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FF911" w14:textId="77777777" w:rsidR="004C705B" w:rsidRDefault="004C705B" w:rsidP="00BE06DC">
      <w:pPr>
        <w:jc w:val="center"/>
      </w:pPr>
    </w:p>
    <w:p w14:paraId="7F81E289" w14:textId="5A0B832A" w:rsidR="00BE06DC" w:rsidRDefault="00BE06DC" w:rsidP="00BE06DC">
      <w:pPr>
        <w:jc w:val="center"/>
        <w:rPr>
          <w:rFonts w:cs="Arial"/>
          <w:b/>
          <w:bCs/>
          <w:sz w:val="40"/>
          <w:szCs w:val="52"/>
        </w:rPr>
      </w:pPr>
      <w:r w:rsidRPr="00BE06DC">
        <w:rPr>
          <w:rFonts w:cs="Arial"/>
          <w:b/>
          <w:bCs/>
          <w:sz w:val="40"/>
          <w:szCs w:val="52"/>
        </w:rPr>
        <w:t xml:space="preserve">NAGAR PARISHAD </w:t>
      </w:r>
      <w:r w:rsidR="00A945C6">
        <w:rPr>
          <w:rFonts w:cs="Arial"/>
          <w:b/>
          <w:bCs/>
          <w:sz w:val="40"/>
          <w:szCs w:val="52"/>
        </w:rPr>
        <w:t>BARBIGHA</w:t>
      </w:r>
    </w:p>
    <w:p w14:paraId="2F0D87B1" w14:textId="2142173A" w:rsidR="0039650B" w:rsidRPr="00BE06DC" w:rsidRDefault="0039650B" w:rsidP="00BE06DC">
      <w:pPr>
        <w:jc w:val="center"/>
        <w:rPr>
          <w:rFonts w:cs="Arial"/>
          <w:b/>
          <w:bCs/>
          <w:sz w:val="40"/>
          <w:szCs w:val="52"/>
        </w:rPr>
      </w:pPr>
      <w:r w:rsidRPr="00BE06DC">
        <w:rPr>
          <w:rFonts w:cs="Arial"/>
          <w:b/>
          <w:bCs/>
          <w:szCs w:val="40"/>
        </w:rPr>
        <w:t>(Govt. of Bihar</w:t>
      </w:r>
      <w:r w:rsidR="00AF408F" w:rsidRPr="00BE06DC">
        <w:rPr>
          <w:rFonts w:cs="Arial"/>
          <w:b/>
          <w:bCs/>
          <w:szCs w:val="40"/>
        </w:rPr>
        <w:t>)</w:t>
      </w:r>
    </w:p>
    <w:p w14:paraId="351B6333" w14:textId="77777777" w:rsidR="0039650B" w:rsidRDefault="0039650B" w:rsidP="0039650B">
      <w:pPr>
        <w:pStyle w:val="BodyText"/>
        <w:rPr>
          <w:rFonts w:ascii="Times New Roman"/>
        </w:rPr>
      </w:pPr>
    </w:p>
    <w:p w14:paraId="76B96375" w14:textId="77777777" w:rsidR="0039650B" w:rsidRDefault="0039650B" w:rsidP="0039650B">
      <w:pPr>
        <w:pStyle w:val="BodyText"/>
        <w:rPr>
          <w:rFonts w:ascii="Times New Roman"/>
        </w:rPr>
      </w:pPr>
    </w:p>
    <w:p w14:paraId="412967BB" w14:textId="0B1B70D4" w:rsidR="0039650B" w:rsidRDefault="004C705B" w:rsidP="0039650B">
      <w:pPr>
        <w:pStyle w:val="BodyText"/>
        <w:ind w:left="2880" w:firstLine="720"/>
        <w:rPr>
          <w:rFonts w:ascii="Times New Roman"/>
        </w:rPr>
      </w:pPr>
      <w:r>
        <w:rPr>
          <w:noProof/>
        </w:rPr>
        <w:drawing>
          <wp:inline distT="0" distB="0" distL="0" distR="0" wp14:anchorId="4FEE3590" wp14:editId="7B21E133">
            <wp:extent cx="1762125" cy="1812303"/>
            <wp:effectExtent l="0" t="0" r="0" b="0"/>
            <wp:docPr id="846535844" name="Picture 1" descr="Generic Bihar Sarkar Sticker for Car Decal, Water Resistance Vinyl Sticker  (Black, 7x8cm) : Amazon.in: Car &amp; Motorbi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eric Bihar Sarkar Sticker for Car Decal, Water Resistance Vinyl Sticker  (Black, 7x8cm) : Amazon.in: Car &amp; Motorbik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3110" cy="1833885"/>
                    </a:xfrm>
                    <a:prstGeom prst="rect">
                      <a:avLst/>
                    </a:prstGeom>
                    <a:noFill/>
                    <a:ln>
                      <a:noFill/>
                    </a:ln>
                  </pic:spPr>
                </pic:pic>
              </a:graphicData>
            </a:graphic>
          </wp:inline>
        </w:drawing>
      </w:r>
    </w:p>
    <w:p w14:paraId="6C7D3DE2" w14:textId="77777777" w:rsidR="0039650B" w:rsidRDefault="0039650B" w:rsidP="0039650B">
      <w:pPr>
        <w:pStyle w:val="BodyText"/>
        <w:rPr>
          <w:rFonts w:ascii="Times New Roman"/>
        </w:rPr>
      </w:pPr>
    </w:p>
    <w:p w14:paraId="1BBBF5D9" w14:textId="77777777" w:rsidR="0039650B" w:rsidRDefault="0039650B" w:rsidP="0039650B">
      <w:pPr>
        <w:pStyle w:val="BodyText"/>
        <w:rPr>
          <w:rFonts w:ascii="Times New Roman"/>
        </w:rPr>
      </w:pPr>
    </w:p>
    <w:p w14:paraId="14D34B4B" w14:textId="77777777" w:rsidR="0039650B" w:rsidRDefault="0039650B" w:rsidP="0039650B">
      <w:pPr>
        <w:pStyle w:val="BodyText"/>
        <w:rPr>
          <w:rFonts w:ascii="Times New Roman"/>
        </w:rPr>
      </w:pPr>
    </w:p>
    <w:p w14:paraId="08FC3E56" w14:textId="77777777" w:rsidR="0039650B" w:rsidRDefault="0020366C" w:rsidP="0039650B">
      <w:pPr>
        <w:spacing w:line="572" w:lineRule="exact"/>
        <w:ind w:left="1066" w:right="352"/>
        <w:jc w:val="center"/>
      </w:pPr>
      <w:r>
        <w:pict w14:anchorId="754CF9CD">
          <v:shapetype id="_x0000_t202" coordsize="21600,21600" o:spt="202" path="m,l,21600r21600,l21600,xe">
            <v:stroke joinstyle="miter"/>
            <v:path gradientshapeok="t" o:connecttype="rect"/>
          </v:shapetype>
          <v:shape id="_x0000_s2089" type="#_x0000_t202" style="position:absolute;left:0;text-align:left;margin-left:442.95pt;margin-top:0;width:20.35pt;height:28.7pt;z-index:-251641856;mso-position-horizontal-relative:page" filled="f" stroked="f">
            <v:textbox style="mso-next-textbox:#_x0000_s2089" inset="0,0,0,0">
              <w:txbxContent>
                <w:p w14:paraId="35AFE15D" w14:textId="77777777" w:rsidR="00664D52" w:rsidRDefault="00664D52" w:rsidP="0039650B">
                  <w:pPr>
                    <w:spacing w:line="574" w:lineRule="exact"/>
                    <w:rPr>
                      <w:sz w:val="49"/>
                    </w:rPr>
                  </w:pPr>
                  <w:r>
                    <w:rPr>
                      <w:color w:val="FFFFFF"/>
                      <w:w w:val="99"/>
                      <w:sz w:val="49"/>
                    </w:rPr>
                    <w:t>m</w:t>
                  </w:r>
                </w:p>
              </w:txbxContent>
            </v:textbox>
            <w10:wrap anchorx="page"/>
          </v:shape>
        </w:pict>
      </w:r>
      <w:r w:rsidR="0039650B">
        <w:rPr>
          <w:color w:val="FFFFFF"/>
          <w:sz w:val="49"/>
        </w:rPr>
        <w:t>Request</w:t>
      </w:r>
      <w:r w:rsidR="0039650B">
        <w:rPr>
          <w:color w:val="FFFFFF"/>
          <w:spacing w:val="-5"/>
          <w:sz w:val="49"/>
        </w:rPr>
        <w:t xml:space="preserve"> </w:t>
      </w:r>
      <w:r w:rsidR="0039650B">
        <w:rPr>
          <w:color w:val="FFFFFF"/>
          <w:sz w:val="49"/>
        </w:rPr>
        <w:t>for</w:t>
      </w:r>
      <w:r w:rsidR="0039650B">
        <w:rPr>
          <w:color w:val="FFFFFF"/>
          <w:spacing w:val="-7"/>
          <w:sz w:val="49"/>
        </w:rPr>
        <w:t xml:space="preserve"> </w:t>
      </w:r>
      <w:r w:rsidR="0039650B">
        <w:rPr>
          <w:color w:val="FFFFFF"/>
          <w:sz w:val="49"/>
        </w:rPr>
        <w:t>Proposal</w:t>
      </w:r>
      <w:r w:rsidR="0039650B">
        <w:rPr>
          <w:color w:val="FFFFFF"/>
          <w:spacing w:val="-6"/>
          <w:sz w:val="49"/>
        </w:rPr>
        <w:t xml:space="preserve"> </w:t>
      </w:r>
      <w:r w:rsidR="0039650B">
        <w:rPr>
          <w:color w:val="FFFFFF"/>
          <w:sz w:val="49"/>
        </w:rPr>
        <w:t>for</w:t>
      </w:r>
      <w:r w:rsidR="0039650B">
        <w:rPr>
          <w:color w:val="FFFFFF"/>
          <w:spacing w:val="-7"/>
          <w:sz w:val="49"/>
        </w:rPr>
        <w:t xml:space="preserve"> </w:t>
      </w:r>
      <w:r w:rsidR="0039650B">
        <w:rPr>
          <w:color w:val="FFFFFF"/>
          <w:sz w:val="49"/>
        </w:rPr>
        <w:t>Empanel</w:t>
      </w:r>
    </w:p>
    <w:p w14:paraId="4ABB42CF" w14:textId="72F6FDDB" w:rsidR="0039650B" w:rsidRPr="00930373" w:rsidRDefault="0039650B" w:rsidP="00930373">
      <w:pPr>
        <w:spacing w:line="360" w:lineRule="auto"/>
        <w:jc w:val="both"/>
        <w:rPr>
          <w:rFonts w:asciiTheme="minorHAnsi" w:hAnsiTheme="minorHAnsi" w:cstheme="minorHAnsi"/>
          <w:b/>
          <w:sz w:val="28"/>
          <w:szCs w:val="28"/>
          <w:lang w:val="en-IN"/>
        </w:rPr>
      </w:pPr>
      <w:r w:rsidRPr="00930373">
        <w:rPr>
          <w:rFonts w:asciiTheme="minorHAnsi" w:hAnsiTheme="minorHAnsi" w:cstheme="minorHAnsi"/>
          <w:b/>
          <w:sz w:val="28"/>
          <w:szCs w:val="28"/>
          <w:lang w:val="en-IN"/>
        </w:rPr>
        <w:t xml:space="preserve">Request for Proposal for Selection of Agencies for Providing Outsourced Manpower for Performing and Managing Day to Day Activities </w:t>
      </w:r>
      <w:r w:rsidR="005514BA">
        <w:rPr>
          <w:rFonts w:asciiTheme="minorHAnsi" w:hAnsiTheme="minorHAnsi" w:cstheme="minorHAnsi"/>
          <w:b/>
          <w:sz w:val="28"/>
          <w:szCs w:val="28"/>
          <w:lang w:val="en-IN"/>
        </w:rPr>
        <w:t xml:space="preserve">related to sanitation work </w:t>
      </w:r>
      <w:r w:rsidR="0081162F">
        <w:rPr>
          <w:rFonts w:asciiTheme="minorHAnsi" w:hAnsiTheme="minorHAnsi" w:cstheme="minorHAnsi"/>
          <w:b/>
          <w:sz w:val="28"/>
          <w:szCs w:val="28"/>
          <w:lang w:val="en-IN"/>
        </w:rPr>
        <w:t xml:space="preserve">for </w:t>
      </w:r>
      <w:r w:rsidR="00BE06DC">
        <w:rPr>
          <w:rFonts w:asciiTheme="minorHAnsi" w:hAnsiTheme="minorHAnsi" w:cstheme="minorHAnsi"/>
          <w:b/>
          <w:sz w:val="28"/>
          <w:szCs w:val="28"/>
          <w:lang w:val="en-IN"/>
        </w:rPr>
        <w:t xml:space="preserve">Nagar Parishad </w:t>
      </w:r>
      <w:r w:rsidR="00A945C6">
        <w:rPr>
          <w:rFonts w:asciiTheme="minorHAnsi" w:hAnsiTheme="minorHAnsi" w:cstheme="minorHAnsi"/>
          <w:b/>
          <w:sz w:val="28"/>
          <w:szCs w:val="28"/>
          <w:lang w:val="en-IN"/>
        </w:rPr>
        <w:t>BARBIGHA.</w:t>
      </w:r>
    </w:p>
    <w:p w14:paraId="0CFEC9C2" w14:textId="77777777" w:rsidR="0039650B" w:rsidRPr="00F93345" w:rsidRDefault="0039650B" w:rsidP="0039650B">
      <w:pPr>
        <w:spacing w:line="360" w:lineRule="auto"/>
        <w:jc w:val="center"/>
        <w:rPr>
          <w:rFonts w:ascii="Arial" w:hAnsi="Arial" w:cs="Arial"/>
          <w:b/>
          <w:sz w:val="28"/>
          <w:szCs w:val="28"/>
          <w:lang w:val="en-IN"/>
        </w:rPr>
      </w:pPr>
    </w:p>
    <w:p w14:paraId="258EC0B0" w14:textId="77777777" w:rsidR="0039650B" w:rsidRDefault="0039650B" w:rsidP="0039650B">
      <w:pPr>
        <w:pStyle w:val="BodyText"/>
        <w:spacing w:before="11"/>
        <w:rPr>
          <w:rFonts w:ascii="Calibri"/>
          <w:b/>
          <w:sz w:val="14"/>
        </w:rPr>
      </w:pPr>
    </w:p>
    <w:p w14:paraId="7082F607" w14:textId="5ED72458" w:rsidR="0039650B" w:rsidRPr="00923BD0" w:rsidRDefault="00BE06DC" w:rsidP="0039650B">
      <w:pPr>
        <w:adjustRightInd w:val="0"/>
        <w:jc w:val="center"/>
        <w:rPr>
          <w:rFonts w:ascii="Arial" w:hAnsi="Arial" w:cs="Arial"/>
          <w:b/>
        </w:rPr>
      </w:pPr>
      <w:r>
        <w:rPr>
          <w:rFonts w:ascii="Arial" w:hAnsi="Arial" w:cs="Arial"/>
          <w:b/>
        </w:rPr>
        <w:t xml:space="preserve">Office Nagar Parishad </w:t>
      </w:r>
      <w:r w:rsidR="00A945C6">
        <w:rPr>
          <w:rFonts w:ascii="Arial" w:hAnsi="Arial" w:cs="Arial"/>
          <w:b/>
        </w:rPr>
        <w:t>BARBIGHA</w:t>
      </w:r>
      <w:r>
        <w:rPr>
          <w:rFonts w:ascii="Arial" w:hAnsi="Arial" w:cs="Arial"/>
          <w:b/>
        </w:rPr>
        <w:t>,</w:t>
      </w:r>
      <w:r w:rsidR="0039650B" w:rsidRPr="00923BD0">
        <w:rPr>
          <w:rFonts w:ascii="Arial" w:hAnsi="Arial" w:cs="Arial"/>
          <w:b/>
        </w:rPr>
        <w:t xml:space="preserve"> </w:t>
      </w:r>
    </w:p>
    <w:p w14:paraId="1AFC52C8" w14:textId="5705CD95" w:rsidR="00BE06DC" w:rsidRDefault="00A945C6" w:rsidP="0039650B">
      <w:pPr>
        <w:adjustRightInd w:val="0"/>
        <w:jc w:val="center"/>
        <w:rPr>
          <w:rFonts w:ascii="Arial" w:hAnsi="Arial" w:cs="Arial"/>
          <w:bCs/>
        </w:rPr>
      </w:pPr>
      <w:r>
        <w:rPr>
          <w:rFonts w:ascii="Arial" w:hAnsi="Arial" w:cs="Arial"/>
          <w:bCs/>
        </w:rPr>
        <w:t xml:space="preserve">Near SBI Bank </w:t>
      </w:r>
    </w:p>
    <w:p w14:paraId="13CAE697" w14:textId="3C9524D6" w:rsidR="0039650B" w:rsidRPr="00923BD0" w:rsidRDefault="00BE06DC" w:rsidP="0039650B">
      <w:pPr>
        <w:adjustRightInd w:val="0"/>
        <w:jc w:val="center"/>
        <w:rPr>
          <w:rFonts w:ascii="Arial" w:hAnsi="Arial" w:cs="Arial"/>
          <w:bCs/>
        </w:rPr>
      </w:pPr>
      <w:r>
        <w:rPr>
          <w:rFonts w:ascii="Arial" w:hAnsi="Arial" w:cs="Arial"/>
          <w:bCs/>
        </w:rPr>
        <w:t xml:space="preserve">Dist.- </w:t>
      </w:r>
      <w:proofErr w:type="spellStart"/>
      <w:r w:rsidR="00A945C6">
        <w:rPr>
          <w:rFonts w:ascii="Arial" w:hAnsi="Arial" w:cs="Arial"/>
          <w:bCs/>
        </w:rPr>
        <w:t>Sheikhpura</w:t>
      </w:r>
      <w:proofErr w:type="spellEnd"/>
      <w:r>
        <w:rPr>
          <w:rFonts w:ascii="Arial" w:hAnsi="Arial" w:cs="Arial"/>
          <w:bCs/>
        </w:rPr>
        <w:t>,   State- Bihar (8</w:t>
      </w:r>
      <w:r w:rsidR="00A945C6">
        <w:rPr>
          <w:rFonts w:ascii="Arial" w:hAnsi="Arial" w:cs="Arial"/>
          <w:bCs/>
        </w:rPr>
        <w:t>11101</w:t>
      </w:r>
      <w:r>
        <w:rPr>
          <w:rFonts w:ascii="Arial" w:hAnsi="Arial" w:cs="Arial"/>
          <w:bCs/>
        </w:rPr>
        <w:t>)</w:t>
      </w:r>
    </w:p>
    <w:p w14:paraId="26BA1A96" w14:textId="1CC89D9D" w:rsidR="0039650B" w:rsidRPr="00C926B1" w:rsidRDefault="0039650B" w:rsidP="0039650B">
      <w:pPr>
        <w:adjustRightInd w:val="0"/>
        <w:jc w:val="center"/>
        <w:rPr>
          <w:rStyle w:val="Hyperlink"/>
        </w:rPr>
      </w:pPr>
      <w:r w:rsidRPr="00923BD0">
        <w:rPr>
          <w:rFonts w:ascii="Arial" w:hAnsi="Arial" w:cs="Arial"/>
          <w:bCs/>
        </w:rPr>
        <w:t xml:space="preserve">Email: </w:t>
      </w:r>
      <w:r w:rsidR="00A945C6">
        <w:rPr>
          <w:rFonts w:ascii="Arial" w:hAnsi="Arial" w:cs="Arial"/>
          <w:bCs/>
        </w:rPr>
        <w:t>npbarbigha1976@gmail.com</w:t>
      </w:r>
    </w:p>
    <w:p w14:paraId="6530E528" w14:textId="0875AD0E" w:rsidR="0039650B" w:rsidRDefault="0039650B" w:rsidP="0039650B">
      <w:pPr>
        <w:spacing w:line="328" w:lineRule="auto"/>
        <w:jc w:val="center"/>
        <w:rPr>
          <w:rFonts w:ascii="Arial" w:hAnsi="Arial" w:cs="Arial"/>
          <w:color w:val="1A0DAB"/>
          <w:shd w:val="clear" w:color="auto" w:fill="FFFFFF"/>
        </w:rPr>
      </w:pPr>
    </w:p>
    <w:p w14:paraId="1FD424F2" w14:textId="77777777" w:rsidR="00847EB8" w:rsidRDefault="00847EB8"/>
    <w:p w14:paraId="4B8E28E7" w14:textId="77777777" w:rsidR="004C705B" w:rsidRDefault="004C705B"/>
    <w:p w14:paraId="24040360" w14:textId="77777777" w:rsidR="004C705B" w:rsidRDefault="004C705B"/>
    <w:p w14:paraId="07A3ED14" w14:textId="77777777" w:rsidR="00847EB8" w:rsidRPr="00356A8D" w:rsidRDefault="00847EB8" w:rsidP="00283545">
      <w:pPr>
        <w:pStyle w:val="TOCHeading"/>
        <w:rPr>
          <w:rFonts w:asciiTheme="minorHAnsi" w:hAnsiTheme="minorHAnsi" w:cstheme="minorHAnsi"/>
          <w:sz w:val="22"/>
          <w:szCs w:val="22"/>
        </w:rPr>
      </w:pPr>
      <w:r w:rsidRPr="00356A8D">
        <w:rPr>
          <w:rFonts w:asciiTheme="minorHAnsi" w:hAnsiTheme="minorHAnsi" w:cstheme="minorHAnsi"/>
          <w:sz w:val="22"/>
          <w:szCs w:val="22"/>
        </w:rPr>
        <w:lastRenderedPageBreak/>
        <w:t>Contents</w:t>
      </w:r>
    </w:p>
    <w:p w14:paraId="36CAC60C" w14:textId="527542A9" w:rsidR="00E529DE" w:rsidRPr="00356A8D" w:rsidRDefault="00D43598">
      <w:pPr>
        <w:pStyle w:val="TOC1"/>
        <w:tabs>
          <w:tab w:val="left" w:pos="440"/>
          <w:tab w:val="right" w:leader="dot" w:pos="10550"/>
        </w:tabs>
        <w:rPr>
          <w:rFonts w:asciiTheme="minorHAnsi" w:eastAsiaTheme="minorEastAsia" w:hAnsiTheme="minorHAnsi" w:cstheme="minorHAnsi"/>
          <w:noProof/>
          <w:lang w:bidi="hi-IN"/>
        </w:rPr>
      </w:pPr>
      <w:r w:rsidRPr="00356A8D">
        <w:rPr>
          <w:rFonts w:asciiTheme="minorHAnsi" w:hAnsiTheme="minorHAnsi" w:cstheme="minorHAnsi"/>
        </w:rPr>
        <w:fldChar w:fldCharType="begin"/>
      </w:r>
      <w:r w:rsidR="00847EB8" w:rsidRPr="00356A8D">
        <w:rPr>
          <w:rFonts w:asciiTheme="minorHAnsi" w:hAnsiTheme="minorHAnsi" w:cstheme="minorHAnsi"/>
        </w:rPr>
        <w:instrText xml:space="preserve"> TOC \o "1-3" \h \z \u </w:instrText>
      </w:r>
      <w:r w:rsidRPr="00356A8D">
        <w:rPr>
          <w:rFonts w:asciiTheme="minorHAnsi" w:hAnsiTheme="minorHAnsi" w:cstheme="minorHAnsi"/>
        </w:rPr>
        <w:fldChar w:fldCharType="separate"/>
      </w:r>
      <w:hyperlink w:anchor="_Toc196729533" w:history="1">
        <w:r w:rsidR="00E529DE" w:rsidRPr="00356A8D">
          <w:rPr>
            <w:rStyle w:val="Hyperlink"/>
            <w:rFonts w:asciiTheme="minorHAnsi" w:hAnsiTheme="minorHAnsi" w:cstheme="minorHAnsi"/>
            <w:noProof/>
            <w:w w:val="105"/>
          </w:rPr>
          <w:t>1.</w:t>
        </w:r>
        <w:r w:rsidR="00E529DE" w:rsidRPr="00356A8D">
          <w:rPr>
            <w:rFonts w:asciiTheme="minorHAnsi" w:eastAsiaTheme="minorEastAsia" w:hAnsiTheme="minorHAnsi" w:cstheme="minorHAnsi"/>
            <w:noProof/>
            <w:lang w:bidi="hi-IN"/>
          </w:rPr>
          <w:tab/>
        </w:r>
        <w:r w:rsidR="00E529DE" w:rsidRPr="00356A8D">
          <w:rPr>
            <w:rStyle w:val="Hyperlink"/>
            <w:rFonts w:asciiTheme="minorHAnsi" w:hAnsiTheme="minorHAnsi" w:cstheme="minorHAnsi"/>
            <w:noProof/>
            <w:w w:val="105"/>
          </w:rPr>
          <w:t>LETTER OF INVITATION (LOI) FOR BIDS</w:t>
        </w:r>
        <w:r w:rsidR="00E529DE" w:rsidRPr="00356A8D">
          <w:rPr>
            <w:rStyle w:val="Hyperlink"/>
            <w:rFonts w:asciiTheme="minorHAnsi" w:hAnsiTheme="minorHAnsi" w:cstheme="minorHAnsi"/>
            <w:noProof/>
            <w:spacing w:val="1"/>
            <w:w w:val="105"/>
          </w:rPr>
          <w:t xml:space="preserve"> </w:t>
        </w:r>
        <w:r w:rsidR="00E529DE" w:rsidRPr="00356A8D">
          <w:rPr>
            <w:rStyle w:val="Hyperlink"/>
            <w:rFonts w:asciiTheme="minorHAnsi" w:hAnsiTheme="minorHAnsi" w:cstheme="minorHAnsi"/>
            <w:noProof/>
            <w:spacing w:val="-1"/>
            <w:w w:val="105"/>
          </w:rPr>
          <w:t>REQUEST</w:t>
        </w:r>
        <w:r w:rsidR="00E529DE" w:rsidRPr="00356A8D">
          <w:rPr>
            <w:rStyle w:val="Hyperlink"/>
            <w:rFonts w:asciiTheme="minorHAnsi" w:hAnsiTheme="minorHAnsi" w:cstheme="minorHAnsi"/>
            <w:noProof/>
            <w:spacing w:val="-7"/>
            <w:w w:val="105"/>
          </w:rPr>
          <w:t xml:space="preserve"> </w:t>
        </w:r>
        <w:r w:rsidR="00E529DE" w:rsidRPr="00356A8D">
          <w:rPr>
            <w:rStyle w:val="Hyperlink"/>
            <w:rFonts w:asciiTheme="minorHAnsi" w:hAnsiTheme="minorHAnsi" w:cstheme="minorHAnsi"/>
            <w:noProof/>
            <w:spacing w:val="-1"/>
            <w:w w:val="105"/>
          </w:rPr>
          <w:t>FOR</w:t>
        </w:r>
        <w:r w:rsidR="00E529DE" w:rsidRPr="00356A8D">
          <w:rPr>
            <w:rStyle w:val="Hyperlink"/>
            <w:rFonts w:asciiTheme="minorHAnsi" w:hAnsiTheme="minorHAnsi" w:cstheme="minorHAnsi"/>
            <w:noProof/>
            <w:spacing w:val="-6"/>
            <w:w w:val="105"/>
          </w:rPr>
          <w:t xml:space="preserve"> </w:t>
        </w:r>
        <w:r w:rsidR="00E529DE" w:rsidRPr="00356A8D">
          <w:rPr>
            <w:rStyle w:val="Hyperlink"/>
            <w:rFonts w:asciiTheme="minorHAnsi" w:hAnsiTheme="minorHAnsi" w:cstheme="minorHAnsi"/>
            <w:noProof/>
            <w:spacing w:val="-1"/>
            <w:w w:val="105"/>
          </w:rPr>
          <w:t>PROPOSAL</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_Toc196729533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DD1630">
          <w:rPr>
            <w:rFonts w:asciiTheme="minorHAnsi" w:hAnsiTheme="minorHAnsi" w:cstheme="minorHAnsi"/>
            <w:noProof/>
            <w:webHidden/>
          </w:rPr>
          <w:t>4</w:t>
        </w:r>
        <w:r w:rsidRPr="00356A8D">
          <w:rPr>
            <w:rFonts w:asciiTheme="minorHAnsi" w:hAnsiTheme="minorHAnsi" w:cstheme="minorHAnsi"/>
            <w:noProof/>
            <w:webHidden/>
          </w:rPr>
          <w:fldChar w:fldCharType="end"/>
        </w:r>
      </w:hyperlink>
    </w:p>
    <w:p w14:paraId="1C1C9387" w14:textId="2B48054D"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34" w:history="1">
        <w:r w:rsidRPr="00356A8D">
          <w:rPr>
            <w:rStyle w:val="Hyperlink"/>
            <w:rFonts w:asciiTheme="minorHAnsi" w:hAnsiTheme="minorHAnsi" w:cstheme="minorHAnsi"/>
            <w:noProof/>
            <w:w w:val="105"/>
          </w:rPr>
          <w:t>2.</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rPr>
          <w:t>Instructions</w:t>
        </w:r>
        <w:r w:rsidRPr="00356A8D">
          <w:rPr>
            <w:rStyle w:val="Hyperlink"/>
            <w:rFonts w:asciiTheme="minorHAnsi" w:hAnsiTheme="minorHAnsi" w:cstheme="minorHAnsi"/>
            <w:noProof/>
            <w:spacing w:val="12"/>
          </w:rPr>
          <w:t xml:space="preserve"> </w:t>
        </w:r>
        <w:r w:rsidRPr="00356A8D">
          <w:rPr>
            <w:rStyle w:val="Hyperlink"/>
            <w:rFonts w:asciiTheme="minorHAnsi" w:hAnsiTheme="minorHAnsi" w:cstheme="minorHAnsi"/>
            <w:noProof/>
          </w:rPr>
          <w:t>for</w:t>
        </w:r>
        <w:r w:rsidRPr="00356A8D">
          <w:rPr>
            <w:rStyle w:val="Hyperlink"/>
            <w:rFonts w:asciiTheme="minorHAnsi" w:hAnsiTheme="minorHAnsi" w:cstheme="minorHAnsi"/>
            <w:noProof/>
            <w:spacing w:val="15"/>
          </w:rPr>
          <w:t xml:space="preserve"> </w:t>
        </w:r>
        <w:r w:rsidRPr="00356A8D">
          <w:rPr>
            <w:rStyle w:val="Hyperlink"/>
            <w:rFonts w:asciiTheme="minorHAnsi" w:hAnsiTheme="minorHAnsi" w:cstheme="minorHAnsi"/>
            <w:noProof/>
          </w:rPr>
          <w:t>Online</w:t>
        </w:r>
        <w:r w:rsidRPr="00356A8D">
          <w:rPr>
            <w:rStyle w:val="Hyperlink"/>
            <w:rFonts w:asciiTheme="minorHAnsi" w:hAnsiTheme="minorHAnsi" w:cstheme="minorHAnsi"/>
            <w:noProof/>
            <w:spacing w:val="16"/>
          </w:rPr>
          <w:t xml:space="preserve"> </w:t>
        </w:r>
        <w:r w:rsidRPr="00356A8D">
          <w:rPr>
            <w:rStyle w:val="Hyperlink"/>
            <w:rFonts w:asciiTheme="minorHAnsi" w:hAnsiTheme="minorHAnsi" w:cstheme="minorHAnsi"/>
            <w:noProof/>
          </w:rPr>
          <w:t>Bid</w:t>
        </w:r>
        <w:r w:rsidRPr="00356A8D">
          <w:rPr>
            <w:rStyle w:val="Hyperlink"/>
            <w:rFonts w:asciiTheme="minorHAnsi" w:hAnsiTheme="minorHAnsi" w:cstheme="minorHAnsi"/>
            <w:noProof/>
            <w:spacing w:val="18"/>
          </w:rPr>
          <w:t xml:space="preserve"> </w:t>
        </w:r>
        <w:r w:rsidRPr="00356A8D">
          <w:rPr>
            <w:rStyle w:val="Hyperlink"/>
            <w:rFonts w:asciiTheme="minorHAnsi" w:hAnsiTheme="minorHAnsi" w:cstheme="minorHAnsi"/>
            <w:noProof/>
          </w:rPr>
          <w:t>Submission</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_Toc196729534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6</w:t>
        </w:r>
        <w:r w:rsidR="00D43598" w:rsidRPr="00356A8D">
          <w:rPr>
            <w:rFonts w:asciiTheme="minorHAnsi" w:hAnsiTheme="minorHAnsi" w:cstheme="minorHAnsi"/>
            <w:noProof/>
            <w:webHidden/>
          </w:rPr>
          <w:fldChar w:fldCharType="end"/>
        </w:r>
      </w:hyperlink>
    </w:p>
    <w:p w14:paraId="0F545B5E" w14:textId="719B3C64"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35" w:history="1">
        <w:r w:rsidRPr="00356A8D">
          <w:rPr>
            <w:rStyle w:val="Hyperlink"/>
            <w:rFonts w:asciiTheme="minorHAnsi" w:hAnsiTheme="minorHAnsi" w:cstheme="minorHAnsi"/>
            <w:b/>
            <w:noProof/>
            <w:w w:val="105"/>
          </w:rPr>
          <w:t>3.</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b/>
            <w:noProof/>
          </w:rPr>
          <w:t>Introduction</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_Toc196729535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7</w:t>
        </w:r>
        <w:r w:rsidR="00D43598" w:rsidRPr="00356A8D">
          <w:rPr>
            <w:rFonts w:asciiTheme="minorHAnsi" w:hAnsiTheme="minorHAnsi" w:cstheme="minorHAnsi"/>
            <w:noProof/>
            <w:webHidden/>
          </w:rPr>
          <w:fldChar w:fldCharType="end"/>
        </w:r>
      </w:hyperlink>
    </w:p>
    <w:p w14:paraId="3241D6E7" w14:textId="2B46F929" w:rsidR="00E529DE" w:rsidRPr="00356A8D" w:rsidRDefault="00E529DE" w:rsidP="00E529DE">
      <w:pPr>
        <w:pStyle w:val="TOC2"/>
        <w:rPr>
          <w:rFonts w:asciiTheme="minorHAnsi" w:eastAsiaTheme="minorEastAsia" w:hAnsiTheme="minorHAnsi" w:cstheme="minorHAnsi"/>
          <w:noProof/>
          <w:lang w:bidi="hi-IN"/>
        </w:rPr>
      </w:pPr>
      <w:hyperlink w:anchor="_Toc196729536" w:history="1">
        <w:r w:rsidRPr="00356A8D">
          <w:rPr>
            <w:rStyle w:val="Hyperlink"/>
            <w:rFonts w:asciiTheme="minorHAnsi" w:hAnsiTheme="minorHAnsi" w:cstheme="minorHAnsi"/>
            <w:b/>
            <w:noProof/>
          </w:rPr>
          <w:t xml:space="preserve">3.1 </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b/>
            <w:noProof/>
          </w:rPr>
          <w:t>Scope</w:t>
        </w:r>
        <w:r w:rsidRPr="00356A8D">
          <w:rPr>
            <w:rStyle w:val="Hyperlink"/>
            <w:rFonts w:asciiTheme="minorHAnsi" w:hAnsiTheme="minorHAnsi" w:cstheme="minorHAnsi"/>
            <w:b/>
            <w:noProof/>
            <w:spacing w:val="13"/>
          </w:rPr>
          <w:t xml:space="preserve"> </w:t>
        </w:r>
        <w:r w:rsidRPr="00356A8D">
          <w:rPr>
            <w:rStyle w:val="Hyperlink"/>
            <w:rFonts w:asciiTheme="minorHAnsi" w:hAnsiTheme="minorHAnsi" w:cstheme="minorHAnsi"/>
            <w:b/>
            <w:noProof/>
          </w:rPr>
          <w:t>of</w:t>
        </w:r>
        <w:r w:rsidRPr="00356A8D">
          <w:rPr>
            <w:rStyle w:val="Hyperlink"/>
            <w:rFonts w:asciiTheme="minorHAnsi" w:hAnsiTheme="minorHAnsi" w:cstheme="minorHAnsi"/>
            <w:b/>
            <w:noProof/>
            <w:spacing w:val="10"/>
          </w:rPr>
          <w:t xml:space="preserve"> the P</w:t>
        </w:r>
        <w:r w:rsidRPr="00356A8D">
          <w:rPr>
            <w:rStyle w:val="Hyperlink"/>
            <w:rFonts w:asciiTheme="minorHAnsi" w:hAnsiTheme="minorHAnsi" w:cstheme="minorHAnsi"/>
            <w:b/>
            <w:noProof/>
          </w:rPr>
          <w:t>roject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_Toc196729536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8</w:t>
        </w:r>
        <w:r w:rsidR="00D43598" w:rsidRPr="00356A8D">
          <w:rPr>
            <w:rFonts w:asciiTheme="minorHAnsi" w:hAnsiTheme="minorHAnsi" w:cstheme="minorHAnsi"/>
            <w:noProof/>
            <w:webHidden/>
          </w:rPr>
          <w:fldChar w:fldCharType="end"/>
        </w:r>
      </w:hyperlink>
    </w:p>
    <w:p w14:paraId="22DE26C6" w14:textId="651C00F9" w:rsidR="00E529DE" w:rsidRPr="00356A8D" w:rsidRDefault="00E529DE" w:rsidP="00E529DE">
      <w:pPr>
        <w:pStyle w:val="TOC2"/>
        <w:rPr>
          <w:rFonts w:asciiTheme="minorHAnsi" w:eastAsiaTheme="minorEastAsia" w:hAnsiTheme="minorHAnsi" w:cstheme="minorHAnsi"/>
          <w:noProof/>
          <w:lang w:bidi="hi-IN"/>
        </w:rPr>
      </w:pPr>
      <w:hyperlink w:anchor="_Toc196729537" w:history="1">
        <w:r w:rsidRPr="00356A8D">
          <w:rPr>
            <w:rStyle w:val="Hyperlink"/>
            <w:rFonts w:asciiTheme="minorHAnsi" w:hAnsiTheme="minorHAnsi" w:cstheme="minorHAnsi"/>
            <w:noProof/>
            <w:w w:val="105"/>
          </w:rPr>
          <w:t>3.2 Request</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for</w:t>
        </w:r>
        <w:r w:rsidRPr="00356A8D">
          <w:rPr>
            <w:rStyle w:val="Hyperlink"/>
            <w:rFonts w:asciiTheme="minorHAnsi" w:hAnsiTheme="minorHAnsi" w:cstheme="minorHAnsi"/>
            <w:noProof/>
            <w:spacing w:val="-12"/>
            <w:w w:val="105"/>
          </w:rPr>
          <w:t xml:space="preserve"> </w:t>
        </w:r>
        <w:r w:rsidRPr="00356A8D">
          <w:rPr>
            <w:rStyle w:val="Hyperlink"/>
            <w:rFonts w:asciiTheme="minorHAnsi" w:hAnsiTheme="minorHAnsi" w:cstheme="minorHAnsi"/>
            <w:noProof/>
            <w:w w:val="105"/>
          </w:rPr>
          <w:t>Proposals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_Toc196729537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9</w:t>
        </w:r>
        <w:r w:rsidR="00D43598" w:rsidRPr="00356A8D">
          <w:rPr>
            <w:rFonts w:asciiTheme="minorHAnsi" w:hAnsiTheme="minorHAnsi" w:cstheme="minorHAnsi"/>
            <w:noProof/>
            <w:webHidden/>
          </w:rPr>
          <w:fldChar w:fldCharType="end"/>
        </w:r>
      </w:hyperlink>
    </w:p>
    <w:p w14:paraId="3F823F04" w14:textId="02520031" w:rsidR="00E529DE" w:rsidRPr="00356A8D" w:rsidRDefault="00E529DE" w:rsidP="00E529DE">
      <w:pPr>
        <w:pStyle w:val="TOC2"/>
        <w:rPr>
          <w:rFonts w:asciiTheme="minorHAnsi" w:eastAsiaTheme="minorEastAsia" w:hAnsiTheme="minorHAnsi" w:cstheme="minorHAnsi"/>
          <w:noProof/>
          <w:lang w:bidi="hi-IN"/>
        </w:rPr>
      </w:pPr>
      <w:hyperlink w:anchor="_Toc196729538" w:history="1">
        <w:r w:rsidRPr="00356A8D">
          <w:rPr>
            <w:rStyle w:val="Hyperlink"/>
            <w:rFonts w:asciiTheme="minorHAnsi" w:hAnsiTheme="minorHAnsi" w:cstheme="minorHAnsi"/>
            <w:noProof/>
            <w:spacing w:val="-1"/>
            <w:w w:val="105"/>
          </w:rPr>
          <w:t>3.3 Due</w:t>
        </w:r>
        <w:r w:rsidRPr="00356A8D">
          <w:rPr>
            <w:rStyle w:val="Hyperlink"/>
            <w:rFonts w:asciiTheme="minorHAnsi" w:hAnsiTheme="minorHAnsi" w:cstheme="minorHAnsi"/>
            <w:noProof/>
            <w:spacing w:val="-4"/>
            <w:w w:val="105"/>
          </w:rPr>
          <w:t xml:space="preserve"> </w:t>
        </w:r>
        <w:r w:rsidRPr="00356A8D">
          <w:rPr>
            <w:rStyle w:val="Hyperlink"/>
            <w:rFonts w:asciiTheme="minorHAnsi" w:hAnsiTheme="minorHAnsi" w:cstheme="minorHAnsi"/>
            <w:noProof/>
            <w:spacing w:val="-1"/>
            <w:w w:val="105"/>
          </w:rPr>
          <w:t>diligence</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by</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Applicants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_Toc196729538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9</w:t>
        </w:r>
        <w:r w:rsidR="00D43598" w:rsidRPr="00356A8D">
          <w:rPr>
            <w:rFonts w:asciiTheme="minorHAnsi" w:hAnsiTheme="minorHAnsi" w:cstheme="minorHAnsi"/>
            <w:noProof/>
            <w:webHidden/>
          </w:rPr>
          <w:fldChar w:fldCharType="end"/>
        </w:r>
      </w:hyperlink>
    </w:p>
    <w:p w14:paraId="02B84211" w14:textId="48B0E577" w:rsidR="00E529DE" w:rsidRPr="00356A8D" w:rsidRDefault="00E529DE" w:rsidP="00E529DE">
      <w:pPr>
        <w:pStyle w:val="TOC2"/>
        <w:rPr>
          <w:rFonts w:asciiTheme="minorHAnsi" w:eastAsiaTheme="minorEastAsia" w:hAnsiTheme="minorHAnsi" w:cstheme="minorHAnsi"/>
          <w:noProof/>
          <w:lang w:bidi="hi-IN"/>
        </w:rPr>
      </w:pPr>
      <w:hyperlink w:anchor="_Toc196729539" w:history="1">
        <w:r w:rsidRPr="00356A8D">
          <w:rPr>
            <w:rStyle w:val="Hyperlink"/>
            <w:rFonts w:asciiTheme="minorHAnsi" w:hAnsiTheme="minorHAnsi" w:cstheme="minorHAnsi"/>
            <w:noProof/>
            <w:w w:val="105"/>
          </w:rPr>
          <w:t>3.4 Sale</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of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w w:val="105"/>
          </w:rPr>
          <w:t>RFP</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Document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_Toc196729539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9</w:t>
        </w:r>
        <w:r w:rsidR="00D43598" w:rsidRPr="00356A8D">
          <w:rPr>
            <w:rFonts w:asciiTheme="minorHAnsi" w:hAnsiTheme="minorHAnsi" w:cstheme="minorHAnsi"/>
            <w:noProof/>
            <w:webHidden/>
          </w:rPr>
          <w:fldChar w:fldCharType="end"/>
        </w:r>
      </w:hyperlink>
    </w:p>
    <w:p w14:paraId="71CB2FD5" w14:textId="0ADEBBCF" w:rsidR="00E529DE" w:rsidRPr="00356A8D" w:rsidRDefault="00E529DE" w:rsidP="00E529DE">
      <w:pPr>
        <w:pStyle w:val="TOC2"/>
        <w:rPr>
          <w:rFonts w:asciiTheme="minorHAnsi" w:eastAsiaTheme="minorEastAsia" w:hAnsiTheme="minorHAnsi" w:cstheme="minorHAnsi"/>
          <w:noProof/>
          <w:lang w:bidi="hi-IN"/>
        </w:rPr>
      </w:pPr>
      <w:hyperlink w:anchor="_Toc196729540" w:history="1">
        <w:r w:rsidRPr="00356A8D">
          <w:rPr>
            <w:rStyle w:val="Hyperlink"/>
            <w:rFonts w:asciiTheme="minorHAnsi" w:hAnsiTheme="minorHAnsi" w:cstheme="minorHAnsi"/>
            <w:noProof/>
            <w:w w:val="105"/>
          </w:rPr>
          <w:t>3.5 Validity of the Proposal</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_Toc196729540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9</w:t>
        </w:r>
        <w:r w:rsidR="00D43598" w:rsidRPr="00356A8D">
          <w:rPr>
            <w:rFonts w:asciiTheme="minorHAnsi" w:hAnsiTheme="minorHAnsi" w:cstheme="minorHAnsi"/>
            <w:noProof/>
            <w:webHidden/>
          </w:rPr>
          <w:fldChar w:fldCharType="end"/>
        </w:r>
      </w:hyperlink>
    </w:p>
    <w:p w14:paraId="1AF6FE49" w14:textId="75510921" w:rsidR="00E529DE" w:rsidRPr="00356A8D" w:rsidRDefault="00E529DE" w:rsidP="00E529DE">
      <w:pPr>
        <w:pStyle w:val="TOC2"/>
        <w:rPr>
          <w:rFonts w:asciiTheme="minorHAnsi" w:eastAsiaTheme="minorEastAsia" w:hAnsiTheme="minorHAnsi" w:cstheme="minorHAnsi"/>
          <w:noProof/>
          <w:lang w:bidi="hi-IN"/>
        </w:rPr>
      </w:pPr>
      <w:hyperlink w:anchor="_Toc196729541" w:history="1">
        <w:r w:rsidRPr="00356A8D">
          <w:rPr>
            <w:rStyle w:val="Hyperlink"/>
            <w:rFonts w:asciiTheme="minorHAnsi" w:hAnsiTheme="minorHAnsi" w:cstheme="minorHAnsi"/>
            <w:noProof/>
            <w:spacing w:val="-1"/>
            <w:w w:val="105"/>
          </w:rPr>
          <w:t>3.6 Brief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description</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of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the</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selection</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_Toc196729541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10</w:t>
        </w:r>
        <w:r w:rsidR="00D43598" w:rsidRPr="00356A8D">
          <w:rPr>
            <w:rFonts w:asciiTheme="minorHAnsi" w:hAnsiTheme="minorHAnsi" w:cstheme="minorHAnsi"/>
            <w:noProof/>
            <w:webHidden/>
          </w:rPr>
          <w:fldChar w:fldCharType="end"/>
        </w:r>
      </w:hyperlink>
    </w:p>
    <w:p w14:paraId="10860353" w14:textId="3FDE9A96" w:rsidR="00E529DE" w:rsidRPr="00356A8D" w:rsidRDefault="00E529DE" w:rsidP="00E529DE">
      <w:pPr>
        <w:pStyle w:val="TOC2"/>
        <w:rPr>
          <w:rFonts w:asciiTheme="minorHAnsi" w:eastAsiaTheme="minorEastAsia" w:hAnsiTheme="minorHAnsi" w:cstheme="minorHAnsi"/>
          <w:noProof/>
          <w:lang w:bidi="hi-IN"/>
        </w:rPr>
      </w:pPr>
      <w:hyperlink w:anchor="_Toc196729542" w:history="1">
        <w:r w:rsidRPr="00356A8D">
          <w:rPr>
            <w:rStyle w:val="Hyperlink"/>
            <w:rFonts w:asciiTheme="minorHAnsi" w:hAnsiTheme="minorHAnsi" w:cstheme="minorHAnsi"/>
            <w:noProof/>
            <w:w w:val="105"/>
          </w:rPr>
          <w:t>3.7 Pre-Proposal</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w w:val="105"/>
          </w:rPr>
          <w:t>visit</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to</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the</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Site</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and</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inspection</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of</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data</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_Toc196729542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10</w:t>
        </w:r>
        <w:r w:rsidR="00D43598" w:rsidRPr="00356A8D">
          <w:rPr>
            <w:rFonts w:asciiTheme="minorHAnsi" w:hAnsiTheme="minorHAnsi" w:cstheme="minorHAnsi"/>
            <w:noProof/>
            <w:webHidden/>
          </w:rPr>
          <w:fldChar w:fldCharType="end"/>
        </w:r>
      </w:hyperlink>
    </w:p>
    <w:p w14:paraId="003A419A" w14:textId="1AEE04E3" w:rsidR="00E529DE" w:rsidRPr="00356A8D" w:rsidRDefault="00E529DE" w:rsidP="00E529DE">
      <w:pPr>
        <w:pStyle w:val="TOC2"/>
        <w:rPr>
          <w:rFonts w:asciiTheme="minorHAnsi" w:eastAsiaTheme="minorEastAsia" w:hAnsiTheme="minorHAnsi" w:cstheme="minorHAnsi"/>
          <w:noProof/>
          <w:lang w:bidi="hi-IN"/>
        </w:rPr>
      </w:pPr>
      <w:hyperlink w:anchor="_Toc196729543" w:history="1">
        <w:r w:rsidRPr="00356A8D">
          <w:rPr>
            <w:rStyle w:val="Hyperlink"/>
            <w:rFonts w:asciiTheme="minorHAnsi" w:hAnsiTheme="minorHAnsi" w:cstheme="minorHAnsi"/>
            <w:noProof/>
            <w:spacing w:val="-1"/>
            <w:w w:val="105"/>
          </w:rPr>
          <w:t>3.8 Pre-Proposal</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Conference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_Toc196729543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10</w:t>
        </w:r>
        <w:r w:rsidR="00D43598" w:rsidRPr="00356A8D">
          <w:rPr>
            <w:rFonts w:asciiTheme="minorHAnsi" w:hAnsiTheme="minorHAnsi" w:cstheme="minorHAnsi"/>
            <w:noProof/>
            <w:webHidden/>
          </w:rPr>
          <w:fldChar w:fldCharType="end"/>
        </w:r>
      </w:hyperlink>
    </w:p>
    <w:p w14:paraId="55F35822" w14:textId="460E585E" w:rsidR="00E529DE" w:rsidRPr="00356A8D" w:rsidRDefault="00E529DE" w:rsidP="00E529DE">
      <w:pPr>
        <w:pStyle w:val="TOC2"/>
        <w:rPr>
          <w:rFonts w:asciiTheme="minorHAnsi" w:eastAsiaTheme="minorEastAsia" w:hAnsiTheme="minorHAnsi" w:cstheme="minorHAnsi"/>
          <w:noProof/>
          <w:lang w:bidi="hi-IN"/>
        </w:rPr>
      </w:pPr>
      <w:hyperlink w:anchor="_Toc196729544" w:history="1">
        <w:r w:rsidRPr="00356A8D">
          <w:rPr>
            <w:rStyle w:val="Hyperlink"/>
            <w:rFonts w:asciiTheme="minorHAnsi" w:hAnsiTheme="minorHAnsi" w:cstheme="minorHAnsi"/>
            <w:noProof/>
            <w:spacing w:val="-1"/>
            <w:w w:val="105"/>
          </w:rPr>
          <w:t>3.9 Official</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Contact</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w w:val="105"/>
          </w:rPr>
          <w:t>the</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w w:val="105"/>
          </w:rPr>
          <w:t>proposal</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_Toc196729544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10</w:t>
        </w:r>
        <w:r w:rsidR="00D43598" w:rsidRPr="00356A8D">
          <w:rPr>
            <w:rFonts w:asciiTheme="minorHAnsi" w:hAnsiTheme="minorHAnsi" w:cstheme="minorHAnsi"/>
            <w:noProof/>
            <w:webHidden/>
          </w:rPr>
          <w:fldChar w:fldCharType="end"/>
        </w:r>
      </w:hyperlink>
    </w:p>
    <w:p w14:paraId="7388EA1D" w14:textId="32BC5193"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45" w:history="1">
        <w:r w:rsidRPr="00356A8D">
          <w:rPr>
            <w:rStyle w:val="Hyperlink"/>
            <w:rFonts w:asciiTheme="minorHAnsi" w:hAnsiTheme="minorHAnsi" w:cstheme="minorHAnsi"/>
            <w:noProof/>
            <w:w w:val="105"/>
          </w:rPr>
          <w:t>4.</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rPr>
          <w:t>Conditions</w:t>
        </w:r>
        <w:r w:rsidRPr="00356A8D">
          <w:rPr>
            <w:rStyle w:val="Hyperlink"/>
            <w:rFonts w:asciiTheme="minorHAnsi" w:hAnsiTheme="minorHAnsi" w:cstheme="minorHAnsi"/>
            <w:noProof/>
            <w:spacing w:val="6"/>
          </w:rPr>
          <w:t xml:space="preserve"> </w:t>
        </w:r>
        <w:r w:rsidRPr="00356A8D">
          <w:rPr>
            <w:rStyle w:val="Hyperlink"/>
            <w:rFonts w:asciiTheme="minorHAnsi" w:hAnsiTheme="minorHAnsi" w:cstheme="minorHAnsi"/>
            <w:noProof/>
          </w:rPr>
          <w:t>of</w:t>
        </w:r>
        <w:r w:rsidRPr="00356A8D">
          <w:rPr>
            <w:rStyle w:val="Hyperlink"/>
            <w:rFonts w:asciiTheme="minorHAnsi" w:hAnsiTheme="minorHAnsi" w:cstheme="minorHAnsi"/>
            <w:noProof/>
            <w:spacing w:val="6"/>
          </w:rPr>
          <w:t xml:space="preserve"> </w:t>
        </w:r>
        <w:r w:rsidRPr="00356A8D">
          <w:rPr>
            <w:rStyle w:val="Hyperlink"/>
            <w:rFonts w:asciiTheme="minorHAnsi" w:hAnsiTheme="minorHAnsi" w:cstheme="minorHAnsi"/>
            <w:noProof/>
          </w:rPr>
          <w:t>Eligibility</w:t>
        </w:r>
        <w:r w:rsidRPr="00356A8D">
          <w:rPr>
            <w:rStyle w:val="Hyperlink"/>
            <w:rFonts w:asciiTheme="minorHAnsi" w:hAnsiTheme="minorHAnsi" w:cstheme="minorHAnsi"/>
            <w:noProof/>
            <w:spacing w:val="9"/>
          </w:rPr>
          <w:t xml:space="preserve"> </w:t>
        </w:r>
        <w:r w:rsidRPr="00356A8D">
          <w:rPr>
            <w:rStyle w:val="Hyperlink"/>
            <w:rFonts w:asciiTheme="minorHAnsi" w:hAnsiTheme="minorHAnsi" w:cstheme="minorHAnsi"/>
            <w:noProof/>
          </w:rPr>
          <w:t>of</w:t>
        </w:r>
        <w:r w:rsidRPr="00356A8D">
          <w:rPr>
            <w:rStyle w:val="Hyperlink"/>
            <w:rFonts w:asciiTheme="minorHAnsi" w:hAnsiTheme="minorHAnsi" w:cstheme="minorHAnsi"/>
            <w:noProof/>
            <w:spacing w:val="7"/>
          </w:rPr>
          <w:t xml:space="preserve"> </w:t>
        </w:r>
        <w:r w:rsidRPr="00356A8D">
          <w:rPr>
            <w:rStyle w:val="Hyperlink"/>
            <w:rFonts w:asciiTheme="minorHAnsi" w:hAnsiTheme="minorHAnsi" w:cstheme="minorHAnsi"/>
            <w:noProof/>
          </w:rPr>
          <w:t>Bidder</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_Toc196729545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11</w:t>
        </w:r>
        <w:r w:rsidR="00D43598" w:rsidRPr="00356A8D">
          <w:rPr>
            <w:rFonts w:asciiTheme="minorHAnsi" w:hAnsiTheme="minorHAnsi" w:cstheme="minorHAnsi"/>
            <w:noProof/>
            <w:webHidden/>
          </w:rPr>
          <w:fldChar w:fldCharType="end"/>
        </w:r>
      </w:hyperlink>
    </w:p>
    <w:p w14:paraId="668A59FC" w14:textId="717FCA4E" w:rsidR="00E529DE" w:rsidRPr="00356A8D" w:rsidRDefault="00E529DE" w:rsidP="00E529DE">
      <w:pPr>
        <w:pStyle w:val="TOC2"/>
        <w:rPr>
          <w:rFonts w:asciiTheme="minorHAnsi" w:eastAsiaTheme="minorEastAsia" w:hAnsiTheme="minorHAnsi" w:cstheme="minorHAnsi"/>
          <w:noProof/>
          <w:lang w:bidi="hi-IN"/>
        </w:rPr>
      </w:pPr>
      <w:hyperlink w:anchor="_Toc196729546" w:history="1">
        <w:r w:rsidRPr="00356A8D">
          <w:rPr>
            <w:rStyle w:val="Hyperlink"/>
            <w:rFonts w:asciiTheme="minorHAnsi" w:hAnsiTheme="minorHAnsi" w:cstheme="minorHAnsi"/>
            <w:noProof/>
            <w:spacing w:val="-2"/>
            <w:w w:val="105"/>
          </w:rPr>
          <w:t>4.1 Eligibility</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of</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Applicants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_Toc196729546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11</w:t>
        </w:r>
        <w:r w:rsidR="00D43598" w:rsidRPr="00356A8D">
          <w:rPr>
            <w:rFonts w:asciiTheme="minorHAnsi" w:hAnsiTheme="minorHAnsi" w:cstheme="minorHAnsi"/>
            <w:noProof/>
            <w:webHidden/>
          </w:rPr>
          <w:fldChar w:fldCharType="end"/>
        </w:r>
      </w:hyperlink>
    </w:p>
    <w:p w14:paraId="64AB17B3" w14:textId="45752F20" w:rsidR="00E529DE" w:rsidRPr="00356A8D" w:rsidRDefault="00E529DE" w:rsidP="00E529DE">
      <w:pPr>
        <w:pStyle w:val="TOC2"/>
        <w:rPr>
          <w:rFonts w:asciiTheme="minorHAnsi" w:eastAsiaTheme="minorEastAsia" w:hAnsiTheme="minorHAnsi" w:cstheme="minorHAnsi"/>
          <w:noProof/>
          <w:lang w:bidi="hi-IN"/>
        </w:rPr>
      </w:pPr>
      <w:hyperlink w:anchor="_Toc196729547" w:history="1">
        <w:r w:rsidRPr="00356A8D">
          <w:rPr>
            <w:rStyle w:val="Hyperlink"/>
            <w:rFonts w:asciiTheme="minorHAnsi" w:hAnsiTheme="minorHAnsi" w:cstheme="minorHAnsi"/>
            <w:noProof/>
            <w:spacing w:val="-1"/>
            <w:w w:val="105"/>
          </w:rPr>
          <w:t xml:space="preserve">4.2 </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Eligibility</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w w:val="105"/>
          </w:rPr>
          <w:t>criteria</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_Toc196729547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11</w:t>
        </w:r>
        <w:r w:rsidR="00D43598" w:rsidRPr="00356A8D">
          <w:rPr>
            <w:rFonts w:asciiTheme="minorHAnsi" w:hAnsiTheme="minorHAnsi" w:cstheme="minorHAnsi"/>
            <w:noProof/>
            <w:webHidden/>
          </w:rPr>
          <w:fldChar w:fldCharType="end"/>
        </w:r>
      </w:hyperlink>
    </w:p>
    <w:p w14:paraId="12B9113C" w14:textId="2D5897CA" w:rsidR="00E529DE" w:rsidRPr="00356A8D" w:rsidRDefault="00E529DE" w:rsidP="00E529DE">
      <w:pPr>
        <w:pStyle w:val="TOC2"/>
        <w:rPr>
          <w:rFonts w:asciiTheme="minorHAnsi" w:eastAsiaTheme="minorEastAsia" w:hAnsiTheme="minorHAnsi" w:cstheme="minorHAnsi"/>
          <w:noProof/>
          <w:lang w:bidi="hi-IN"/>
        </w:rPr>
      </w:pPr>
      <w:hyperlink w:anchor="_Toc196729548" w:history="1">
        <w:r w:rsidRPr="00356A8D">
          <w:rPr>
            <w:rStyle w:val="Hyperlink"/>
            <w:rFonts w:asciiTheme="minorHAnsi" w:hAnsiTheme="minorHAnsi" w:cstheme="minorHAnsi"/>
            <w:noProof/>
            <w:spacing w:val="-1"/>
            <w:w w:val="105"/>
          </w:rPr>
          <w:t>4.3 Technical</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Eligibility</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_Toc196729548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12</w:t>
        </w:r>
        <w:r w:rsidR="00D43598" w:rsidRPr="00356A8D">
          <w:rPr>
            <w:rFonts w:asciiTheme="minorHAnsi" w:hAnsiTheme="minorHAnsi" w:cstheme="minorHAnsi"/>
            <w:noProof/>
            <w:webHidden/>
          </w:rPr>
          <w:fldChar w:fldCharType="end"/>
        </w:r>
      </w:hyperlink>
    </w:p>
    <w:p w14:paraId="60D6F127" w14:textId="0BD90914" w:rsidR="00E529DE" w:rsidRPr="00356A8D" w:rsidRDefault="00E529DE" w:rsidP="00E529DE">
      <w:pPr>
        <w:pStyle w:val="TOC2"/>
        <w:rPr>
          <w:rFonts w:asciiTheme="minorHAnsi" w:eastAsiaTheme="minorEastAsia" w:hAnsiTheme="minorHAnsi" w:cstheme="minorHAnsi"/>
          <w:noProof/>
          <w:lang w:bidi="hi-IN"/>
        </w:rPr>
      </w:pPr>
      <w:hyperlink w:anchor="_Toc196729549" w:history="1">
        <w:r w:rsidRPr="00356A8D">
          <w:rPr>
            <w:rStyle w:val="Hyperlink"/>
            <w:rFonts w:asciiTheme="minorHAnsi" w:hAnsiTheme="minorHAnsi" w:cstheme="minorHAnsi"/>
            <w:noProof/>
            <w:spacing w:val="-1"/>
            <w:w w:val="105"/>
          </w:rPr>
          <w:t>4.4 Financial</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Eligibility</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_Toc196729549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13</w:t>
        </w:r>
        <w:r w:rsidR="00D43598" w:rsidRPr="00356A8D">
          <w:rPr>
            <w:rFonts w:asciiTheme="minorHAnsi" w:hAnsiTheme="minorHAnsi" w:cstheme="minorHAnsi"/>
            <w:noProof/>
            <w:webHidden/>
          </w:rPr>
          <w:fldChar w:fldCharType="end"/>
        </w:r>
      </w:hyperlink>
    </w:p>
    <w:p w14:paraId="30EE5483" w14:textId="07B17F08" w:rsidR="00E529DE" w:rsidRPr="00356A8D" w:rsidRDefault="00E529DE" w:rsidP="00E529DE">
      <w:pPr>
        <w:pStyle w:val="TOC2"/>
        <w:rPr>
          <w:rFonts w:asciiTheme="minorHAnsi" w:eastAsiaTheme="minorEastAsia" w:hAnsiTheme="minorHAnsi" w:cstheme="minorHAnsi"/>
          <w:noProof/>
          <w:lang w:bidi="hi-IN"/>
        </w:rPr>
      </w:pPr>
      <w:hyperlink w:anchor="_Toc196729550" w:history="1">
        <w:r w:rsidRPr="00356A8D">
          <w:rPr>
            <w:rStyle w:val="Hyperlink"/>
            <w:rFonts w:asciiTheme="minorHAnsi" w:hAnsiTheme="minorHAnsi" w:cstheme="minorHAnsi"/>
            <w:noProof/>
            <w:spacing w:val="-1"/>
            <w:w w:val="105"/>
          </w:rPr>
          <w:t>4.5 Conflict of Interest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_Toc196729550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14</w:t>
        </w:r>
        <w:r w:rsidR="00D43598" w:rsidRPr="00356A8D">
          <w:rPr>
            <w:rFonts w:asciiTheme="minorHAnsi" w:hAnsiTheme="minorHAnsi" w:cstheme="minorHAnsi"/>
            <w:noProof/>
            <w:webHidden/>
          </w:rPr>
          <w:fldChar w:fldCharType="end"/>
        </w:r>
      </w:hyperlink>
    </w:p>
    <w:p w14:paraId="422CFC48" w14:textId="54AB2EF0" w:rsidR="00E529DE" w:rsidRPr="00356A8D" w:rsidRDefault="00E529DE" w:rsidP="00E529DE">
      <w:pPr>
        <w:pStyle w:val="TOC2"/>
        <w:rPr>
          <w:rFonts w:asciiTheme="minorHAnsi" w:eastAsiaTheme="minorEastAsia" w:hAnsiTheme="minorHAnsi" w:cstheme="minorHAnsi"/>
          <w:noProof/>
          <w:lang w:bidi="hi-IN"/>
        </w:rPr>
      </w:pPr>
      <w:hyperlink w:anchor="_Toc196729551" w:history="1">
        <w:r w:rsidRPr="00356A8D">
          <w:rPr>
            <w:rStyle w:val="Hyperlink"/>
            <w:rFonts w:asciiTheme="minorHAnsi" w:hAnsiTheme="minorHAnsi" w:cstheme="minorHAnsi"/>
            <w:noProof/>
            <w:spacing w:val="-1"/>
            <w:w w:val="105"/>
          </w:rPr>
          <w:t>4.6 Restrictions regarding Personnel Deployed</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_Toc196729551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15</w:t>
        </w:r>
        <w:r w:rsidR="00D43598" w:rsidRPr="00356A8D">
          <w:rPr>
            <w:rFonts w:asciiTheme="minorHAnsi" w:hAnsiTheme="minorHAnsi" w:cstheme="minorHAnsi"/>
            <w:noProof/>
            <w:webHidden/>
          </w:rPr>
          <w:fldChar w:fldCharType="end"/>
        </w:r>
      </w:hyperlink>
    </w:p>
    <w:p w14:paraId="52D73610" w14:textId="693DFCED" w:rsidR="00E529DE" w:rsidRPr="00356A8D" w:rsidRDefault="00E529DE" w:rsidP="00E529DE">
      <w:pPr>
        <w:pStyle w:val="TOC2"/>
        <w:rPr>
          <w:rFonts w:asciiTheme="minorHAnsi" w:eastAsiaTheme="minorEastAsia" w:hAnsiTheme="minorHAnsi" w:cstheme="minorHAnsi"/>
          <w:noProof/>
          <w:lang w:bidi="hi-IN"/>
        </w:rPr>
      </w:pPr>
      <w:hyperlink w:anchor="_Toc196729552" w:history="1">
        <w:r w:rsidRPr="00356A8D">
          <w:rPr>
            <w:rStyle w:val="Hyperlink"/>
            <w:rFonts w:asciiTheme="minorHAnsi" w:hAnsiTheme="minorHAnsi" w:cstheme="minorHAnsi"/>
            <w:noProof/>
            <w:spacing w:val="-1"/>
            <w:w w:val="105"/>
          </w:rPr>
          <w:t>4.7 Workmen Safety and Insurance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_Toc196729552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15</w:t>
        </w:r>
        <w:r w:rsidR="00D43598" w:rsidRPr="00356A8D">
          <w:rPr>
            <w:rFonts w:asciiTheme="minorHAnsi" w:hAnsiTheme="minorHAnsi" w:cstheme="minorHAnsi"/>
            <w:noProof/>
            <w:webHidden/>
          </w:rPr>
          <w:fldChar w:fldCharType="end"/>
        </w:r>
      </w:hyperlink>
    </w:p>
    <w:p w14:paraId="2541F0D6" w14:textId="16C81A01" w:rsidR="00E529DE" w:rsidRPr="00356A8D" w:rsidRDefault="00E529DE" w:rsidP="00E529DE">
      <w:pPr>
        <w:pStyle w:val="TOC2"/>
        <w:rPr>
          <w:rFonts w:asciiTheme="minorHAnsi" w:eastAsiaTheme="minorEastAsia" w:hAnsiTheme="minorHAnsi" w:cstheme="minorHAnsi"/>
          <w:noProof/>
          <w:lang w:bidi="hi-IN"/>
        </w:rPr>
      </w:pPr>
      <w:hyperlink w:anchor="_Toc196729553" w:history="1">
        <w:r w:rsidRPr="00356A8D">
          <w:rPr>
            <w:rStyle w:val="Hyperlink"/>
            <w:rFonts w:asciiTheme="minorHAnsi" w:hAnsiTheme="minorHAnsi" w:cstheme="minorHAnsi"/>
            <w:noProof/>
            <w:spacing w:val="-1"/>
            <w:w w:val="105"/>
          </w:rPr>
          <w:t>4.8 Acknowledgement by Applicant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_Toc196729553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15</w:t>
        </w:r>
        <w:r w:rsidR="00D43598" w:rsidRPr="00356A8D">
          <w:rPr>
            <w:rFonts w:asciiTheme="minorHAnsi" w:hAnsiTheme="minorHAnsi" w:cstheme="minorHAnsi"/>
            <w:noProof/>
            <w:webHidden/>
          </w:rPr>
          <w:fldChar w:fldCharType="end"/>
        </w:r>
      </w:hyperlink>
    </w:p>
    <w:p w14:paraId="6DC1003B" w14:textId="5ADAEE98"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54" w:history="1">
        <w:r w:rsidRPr="00356A8D">
          <w:rPr>
            <w:rStyle w:val="Hyperlink"/>
            <w:rFonts w:asciiTheme="minorHAnsi" w:hAnsiTheme="minorHAnsi" w:cstheme="minorHAnsi"/>
            <w:noProof/>
            <w:w w:val="105"/>
          </w:rPr>
          <w:t>5.</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rPr>
          <w:t>Payment Schedule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_Toc196729554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28</w:t>
        </w:r>
        <w:r w:rsidR="00D43598" w:rsidRPr="00356A8D">
          <w:rPr>
            <w:rFonts w:asciiTheme="minorHAnsi" w:hAnsiTheme="minorHAnsi" w:cstheme="minorHAnsi"/>
            <w:noProof/>
            <w:webHidden/>
          </w:rPr>
          <w:fldChar w:fldCharType="end"/>
        </w:r>
      </w:hyperlink>
    </w:p>
    <w:p w14:paraId="2032C402" w14:textId="4F3B95AD"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55" w:history="1">
        <w:r w:rsidRPr="00356A8D">
          <w:rPr>
            <w:rStyle w:val="Hyperlink"/>
            <w:rFonts w:asciiTheme="minorHAnsi" w:hAnsiTheme="minorHAnsi" w:cstheme="minorHAnsi"/>
            <w:noProof/>
            <w:w w:val="105"/>
          </w:rPr>
          <w:t>6.</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spacing w:val="-3"/>
          </w:rPr>
          <w:t>F</w:t>
        </w:r>
        <w:r w:rsidRPr="00356A8D">
          <w:rPr>
            <w:rStyle w:val="Hyperlink"/>
            <w:rFonts w:asciiTheme="minorHAnsi" w:hAnsiTheme="minorHAnsi" w:cstheme="minorHAnsi"/>
            <w:noProof/>
          </w:rPr>
          <w:t>O</w:t>
        </w:r>
        <w:r w:rsidRPr="00356A8D">
          <w:rPr>
            <w:rStyle w:val="Hyperlink"/>
            <w:rFonts w:asciiTheme="minorHAnsi" w:hAnsiTheme="minorHAnsi" w:cstheme="minorHAnsi"/>
            <w:noProof/>
            <w:spacing w:val="-1"/>
          </w:rPr>
          <w:t>R</w:t>
        </w:r>
        <w:r w:rsidRPr="00356A8D">
          <w:rPr>
            <w:rStyle w:val="Hyperlink"/>
            <w:rFonts w:asciiTheme="minorHAnsi" w:hAnsiTheme="minorHAnsi" w:cstheme="minorHAnsi"/>
            <w:noProof/>
          </w:rPr>
          <w:t>M</w:t>
        </w:r>
        <w:r w:rsidRPr="00356A8D">
          <w:rPr>
            <w:rStyle w:val="Hyperlink"/>
            <w:rFonts w:asciiTheme="minorHAnsi" w:hAnsiTheme="minorHAnsi" w:cstheme="minorHAnsi"/>
            <w:noProof/>
            <w:spacing w:val="-5"/>
          </w:rPr>
          <w:t xml:space="preserve"> </w:t>
        </w:r>
        <w:r w:rsidRPr="00356A8D">
          <w:rPr>
            <w:rStyle w:val="Hyperlink"/>
            <w:rFonts w:asciiTheme="minorHAnsi" w:hAnsiTheme="minorHAnsi" w:cstheme="minorHAnsi"/>
            <w:noProof/>
          </w:rPr>
          <w:t>OF</w:t>
        </w:r>
        <w:r w:rsidRPr="00356A8D">
          <w:rPr>
            <w:rStyle w:val="Hyperlink"/>
            <w:rFonts w:asciiTheme="minorHAnsi" w:hAnsiTheme="minorHAnsi" w:cstheme="minorHAnsi"/>
            <w:noProof/>
            <w:spacing w:val="-4"/>
          </w:rPr>
          <w:t xml:space="preserve"> </w:t>
        </w:r>
        <w:r w:rsidRPr="00356A8D">
          <w:rPr>
            <w:rStyle w:val="Hyperlink"/>
            <w:rFonts w:asciiTheme="minorHAnsi" w:hAnsiTheme="minorHAnsi" w:cstheme="minorHAnsi"/>
            <w:noProof/>
          </w:rPr>
          <w:t>C</w:t>
        </w:r>
        <w:r w:rsidRPr="00356A8D">
          <w:rPr>
            <w:rStyle w:val="Hyperlink"/>
            <w:rFonts w:asciiTheme="minorHAnsi" w:hAnsiTheme="minorHAnsi" w:cstheme="minorHAnsi"/>
            <w:noProof/>
            <w:spacing w:val="-2"/>
          </w:rPr>
          <w:t>O</w:t>
        </w:r>
        <w:r w:rsidRPr="00356A8D">
          <w:rPr>
            <w:rStyle w:val="Hyperlink"/>
            <w:rFonts w:asciiTheme="minorHAnsi" w:hAnsiTheme="minorHAnsi" w:cstheme="minorHAnsi"/>
            <w:noProof/>
          </w:rPr>
          <w:t>N</w:t>
        </w:r>
        <w:r w:rsidRPr="00356A8D">
          <w:rPr>
            <w:rStyle w:val="Hyperlink"/>
            <w:rFonts w:asciiTheme="minorHAnsi" w:hAnsiTheme="minorHAnsi" w:cstheme="minorHAnsi"/>
            <w:noProof/>
            <w:spacing w:val="1"/>
          </w:rPr>
          <w:t>T</w:t>
        </w:r>
        <w:r w:rsidRPr="00356A8D">
          <w:rPr>
            <w:rStyle w:val="Hyperlink"/>
            <w:rFonts w:asciiTheme="minorHAnsi" w:hAnsiTheme="minorHAnsi" w:cstheme="minorHAnsi"/>
            <w:noProof/>
            <w:spacing w:val="-1"/>
          </w:rPr>
          <w:t>R</w:t>
        </w:r>
        <w:r w:rsidRPr="00356A8D">
          <w:rPr>
            <w:rStyle w:val="Hyperlink"/>
            <w:rFonts w:asciiTheme="minorHAnsi" w:hAnsiTheme="minorHAnsi" w:cstheme="minorHAnsi"/>
            <w:noProof/>
          </w:rPr>
          <w:t>ACT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_Toc196729555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30</w:t>
        </w:r>
        <w:r w:rsidR="00D43598" w:rsidRPr="00356A8D">
          <w:rPr>
            <w:rFonts w:asciiTheme="minorHAnsi" w:hAnsiTheme="minorHAnsi" w:cstheme="minorHAnsi"/>
            <w:noProof/>
            <w:webHidden/>
          </w:rPr>
          <w:fldChar w:fldCharType="end"/>
        </w:r>
      </w:hyperlink>
    </w:p>
    <w:p w14:paraId="56963BD8" w14:textId="160E4C43"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56" w:history="1">
        <w:r w:rsidRPr="00356A8D">
          <w:rPr>
            <w:rStyle w:val="Hyperlink"/>
            <w:rFonts w:asciiTheme="minorHAnsi" w:hAnsiTheme="minorHAnsi" w:cstheme="minorHAnsi"/>
            <w:b/>
            <w:noProof/>
          </w:rPr>
          <w:t>7.</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b/>
            <w:noProof/>
          </w:rPr>
          <w:t>Special</w:t>
        </w:r>
        <w:r w:rsidRPr="00356A8D">
          <w:rPr>
            <w:rStyle w:val="Hyperlink"/>
            <w:rFonts w:asciiTheme="minorHAnsi" w:hAnsiTheme="minorHAnsi" w:cstheme="minorHAnsi"/>
            <w:b/>
            <w:noProof/>
            <w:spacing w:val="7"/>
          </w:rPr>
          <w:t xml:space="preserve"> </w:t>
        </w:r>
        <w:r w:rsidRPr="00356A8D">
          <w:rPr>
            <w:rStyle w:val="Hyperlink"/>
            <w:rFonts w:asciiTheme="minorHAnsi" w:hAnsiTheme="minorHAnsi" w:cstheme="minorHAnsi"/>
            <w:b/>
            <w:noProof/>
          </w:rPr>
          <w:t>Condition</w:t>
        </w:r>
        <w:r w:rsidRPr="00356A8D">
          <w:rPr>
            <w:rStyle w:val="Hyperlink"/>
            <w:rFonts w:asciiTheme="minorHAnsi" w:hAnsiTheme="minorHAnsi" w:cstheme="minorHAnsi"/>
            <w:b/>
            <w:noProof/>
            <w:spacing w:val="5"/>
          </w:rPr>
          <w:t xml:space="preserve"> </w:t>
        </w:r>
        <w:r w:rsidRPr="00356A8D">
          <w:rPr>
            <w:rStyle w:val="Hyperlink"/>
            <w:rFonts w:asciiTheme="minorHAnsi" w:hAnsiTheme="minorHAnsi" w:cstheme="minorHAnsi"/>
            <w:b/>
            <w:noProof/>
          </w:rPr>
          <w:t>of</w:t>
        </w:r>
        <w:r w:rsidRPr="00356A8D">
          <w:rPr>
            <w:rStyle w:val="Hyperlink"/>
            <w:rFonts w:asciiTheme="minorHAnsi" w:hAnsiTheme="minorHAnsi" w:cstheme="minorHAnsi"/>
            <w:b/>
            <w:noProof/>
            <w:spacing w:val="8"/>
          </w:rPr>
          <w:t xml:space="preserve"> </w:t>
        </w:r>
        <w:r w:rsidRPr="00356A8D">
          <w:rPr>
            <w:rStyle w:val="Hyperlink"/>
            <w:rFonts w:asciiTheme="minorHAnsi" w:hAnsiTheme="minorHAnsi" w:cstheme="minorHAnsi"/>
            <w:b/>
            <w:noProof/>
          </w:rPr>
          <w:t>Contract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_Toc196729556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43</w:t>
        </w:r>
        <w:r w:rsidR="00D43598" w:rsidRPr="00356A8D">
          <w:rPr>
            <w:rFonts w:asciiTheme="minorHAnsi" w:hAnsiTheme="minorHAnsi" w:cstheme="minorHAnsi"/>
            <w:noProof/>
            <w:webHidden/>
          </w:rPr>
          <w:fldChar w:fldCharType="end"/>
        </w:r>
      </w:hyperlink>
    </w:p>
    <w:p w14:paraId="5C82B35F" w14:textId="65BE5980"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57" w:history="1">
        <w:r w:rsidRPr="00356A8D">
          <w:rPr>
            <w:rStyle w:val="Hyperlink"/>
            <w:rFonts w:asciiTheme="minorHAnsi" w:hAnsiTheme="minorHAnsi" w:cstheme="minorHAnsi"/>
            <w:noProof/>
          </w:rPr>
          <w:t>8.</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rPr>
          <w:t>Annexure-1-Financial Cost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_Toc196729557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52</w:t>
        </w:r>
        <w:r w:rsidR="00D43598" w:rsidRPr="00356A8D">
          <w:rPr>
            <w:rFonts w:asciiTheme="minorHAnsi" w:hAnsiTheme="minorHAnsi" w:cstheme="minorHAnsi"/>
            <w:noProof/>
            <w:webHidden/>
          </w:rPr>
          <w:fldChar w:fldCharType="end"/>
        </w:r>
      </w:hyperlink>
    </w:p>
    <w:p w14:paraId="1D281E8D" w14:textId="0C571344" w:rsidR="00E529DE" w:rsidRPr="00356A8D" w:rsidRDefault="00E529DE" w:rsidP="00E529DE">
      <w:pPr>
        <w:pStyle w:val="TOC2"/>
        <w:rPr>
          <w:rFonts w:asciiTheme="minorHAnsi" w:eastAsiaTheme="minorEastAsia" w:hAnsiTheme="minorHAnsi" w:cstheme="minorHAnsi"/>
          <w:noProof/>
          <w:lang w:bidi="hi-IN"/>
        </w:rPr>
      </w:pPr>
      <w:hyperlink w:anchor="_Toc196729558" w:history="1">
        <w:r w:rsidRPr="00356A8D">
          <w:rPr>
            <w:rStyle w:val="Hyperlink"/>
            <w:rFonts w:asciiTheme="minorHAnsi" w:hAnsiTheme="minorHAnsi" w:cstheme="minorHAnsi"/>
            <w:noProof/>
            <w:spacing w:val="-1"/>
            <w:w w:val="105"/>
          </w:rPr>
          <w:t>Annexure</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2</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Formats</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spacing w:val="-1"/>
            <w:w w:val="105"/>
          </w:rPr>
          <w:t>Submission</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of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the</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Pre-Qualification</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Bid</w:t>
        </w:r>
        <w:r w:rsidRPr="00356A8D">
          <w:rPr>
            <w:rStyle w:val="Hyperlink"/>
            <w:rFonts w:asciiTheme="minorHAnsi" w:hAnsiTheme="minorHAnsi" w:cstheme="minorHAnsi"/>
            <w:noProof/>
            <w:spacing w:val="-44"/>
            <w:w w:val="105"/>
          </w:rPr>
          <w:t xml:space="preserve"> </w:t>
        </w:r>
        <w:r w:rsidRPr="00356A8D">
          <w:rPr>
            <w:rStyle w:val="Hyperlink"/>
            <w:rFonts w:asciiTheme="minorHAnsi" w:hAnsiTheme="minorHAnsi" w:cstheme="minorHAnsi"/>
            <w:noProof/>
            <w:w w:val="105"/>
          </w:rPr>
          <w:t>Pre-qualification</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w w:val="105"/>
          </w:rPr>
          <w:t>bid checklist``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_Toc196729558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57</w:t>
        </w:r>
        <w:r w:rsidR="00D43598" w:rsidRPr="00356A8D">
          <w:rPr>
            <w:rFonts w:asciiTheme="minorHAnsi" w:hAnsiTheme="minorHAnsi" w:cstheme="minorHAnsi"/>
            <w:noProof/>
            <w:webHidden/>
          </w:rPr>
          <w:fldChar w:fldCharType="end"/>
        </w:r>
      </w:hyperlink>
    </w:p>
    <w:p w14:paraId="2728D54D" w14:textId="0036C327" w:rsidR="00E529DE" w:rsidRPr="00356A8D" w:rsidRDefault="00E529DE" w:rsidP="00E529DE">
      <w:pPr>
        <w:pStyle w:val="TOC2"/>
        <w:rPr>
          <w:rFonts w:asciiTheme="minorHAnsi" w:eastAsiaTheme="minorEastAsia" w:hAnsiTheme="minorHAnsi" w:cstheme="minorHAnsi"/>
          <w:noProof/>
          <w:lang w:bidi="hi-IN"/>
        </w:rPr>
      </w:pPr>
      <w:hyperlink w:anchor="_Toc196729559" w:history="1">
        <w:r w:rsidRPr="00356A8D">
          <w:rPr>
            <w:rStyle w:val="Hyperlink"/>
            <w:rFonts w:asciiTheme="minorHAnsi" w:hAnsiTheme="minorHAnsi" w:cstheme="minorHAnsi"/>
            <w:noProof/>
            <w:spacing w:val="-1"/>
            <w:w w:val="105"/>
          </w:rPr>
          <w:t>Annexure-</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3.</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Pre-Qualification</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Bid</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Covering</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Letter</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_Toc196729559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58</w:t>
        </w:r>
        <w:r w:rsidR="00D43598" w:rsidRPr="00356A8D">
          <w:rPr>
            <w:rFonts w:asciiTheme="minorHAnsi" w:hAnsiTheme="minorHAnsi" w:cstheme="minorHAnsi"/>
            <w:noProof/>
            <w:webHidden/>
          </w:rPr>
          <w:fldChar w:fldCharType="end"/>
        </w:r>
      </w:hyperlink>
    </w:p>
    <w:p w14:paraId="648BA8C9" w14:textId="46915017" w:rsidR="00E529DE" w:rsidRPr="00356A8D" w:rsidRDefault="00E529DE" w:rsidP="00E529DE">
      <w:pPr>
        <w:pStyle w:val="TOC2"/>
        <w:rPr>
          <w:rFonts w:asciiTheme="minorHAnsi" w:eastAsiaTheme="minorEastAsia" w:hAnsiTheme="minorHAnsi" w:cstheme="minorHAnsi"/>
          <w:noProof/>
          <w:lang w:bidi="hi-IN"/>
        </w:rPr>
      </w:pPr>
      <w:hyperlink w:anchor="_Toc196729560" w:history="1">
        <w:r w:rsidRPr="00356A8D">
          <w:rPr>
            <w:rStyle w:val="Hyperlink"/>
            <w:rFonts w:asciiTheme="minorHAnsi" w:hAnsiTheme="minorHAnsi" w:cstheme="minorHAnsi"/>
            <w:noProof/>
            <w:spacing w:val="-1"/>
            <w:w w:val="105"/>
          </w:rPr>
          <w:t>Annexure-4.</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Brief</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company</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profile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_Toc196729560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60</w:t>
        </w:r>
        <w:r w:rsidR="00D43598" w:rsidRPr="00356A8D">
          <w:rPr>
            <w:rFonts w:asciiTheme="minorHAnsi" w:hAnsiTheme="minorHAnsi" w:cstheme="minorHAnsi"/>
            <w:noProof/>
            <w:webHidden/>
          </w:rPr>
          <w:fldChar w:fldCharType="end"/>
        </w:r>
      </w:hyperlink>
    </w:p>
    <w:p w14:paraId="5CD7219A" w14:textId="3BCE9792" w:rsidR="00E529DE" w:rsidRPr="00356A8D" w:rsidRDefault="00E529DE" w:rsidP="00E529DE">
      <w:pPr>
        <w:pStyle w:val="TOC2"/>
        <w:rPr>
          <w:rFonts w:asciiTheme="minorHAnsi" w:eastAsiaTheme="minorEastAsia" w:hAnsiTheme="minorHAnsi" w:cstheme="minorHAnsi"/>
          <w:noProof/>
          <w:lang w:bidi="hi-IN"/>
        </w:rPr>
      </w:pPr>
      <w:hyperlink w:anchor="_Toc196729561" w:history="1">
        <w:r w:rsidRPr="00356A8D">
          <w:rPr>
            <w:rStyle w:val="Hyperlink"/>
            <w:rFonts w:asciiTheme="minorHAnsi" w:hAnsiTheme="minorHAnsi" w:cstheme="minorHAnsi"/>
            <w:noProof/>
            <w:spacing w:val="-1"/>
            <w:w w:val="105"/>
          </w:rPr>
          <w:t>Annexure-5.</w:t>
        </w:r>
        <w:r w:rsidRPr="00356A8D">
          <w:rPr>
            <w:rStyle w:val="Hyperlink"/>
            <w:rFonts w:asciiTheme="minorHAnsi" w:hAnsiTheme="minorHAnsi" w:cstheme="minorHAnsi"/>
            <w:noProof/>
            <w:spacing w:val="32"/>
            <w:w w:val="105"/>
          </w:rPr>
          <w:t xml:space="preserve"> </w:t>
        </w:r>
        <w:r w:rsidRPr="00356A8D">
          <w:rPr>
            <w:rStyle w:val="Hyperlink"/>
            <w:rFonts w:asciiTheme="minorHAnsi" w:hAnsiTheme="minorHAnsi" w:cstheme="minorHAnsi"/>
            <w:noProof/>
            <w:spacing w:val="-1"/>
            <w:w w:val="105"/>
          </w:rPr>
          <w:t>Financial</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w w:val="105"/>
          </w:rPr>
          <w:t>Turnover</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of</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last</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3</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years.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_Toc196729561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61</w:t>
        </w:r>
        <w:r w:rsidR="00D43598" w:rsidRPr="00356A8D">
          <w:rPr>
            <w:rFonts w:asciiTheme="minorHAnsi" w:hAnsiTheme="minorHAnsi" w:cstheme="minorHAnsi"/>
            <w:noProof/>
            <w:webHidden/>
          </w:rPr>
          <w:fldChar w:fldCharType="end"/>
        </w:r>
      </w:hyperlink>
    </w:p>
    <w:p w14:paraId="4430F114" w14:textId="3EE46F45" w:rsidR="00E529DE" w:rsidRPr="00356A8D" w:rsidRDefault="00E529DE" w:rsidP="00E529DE">
      <w:pPr>
        <w:pStyle w:val="TOC2"/>
        <w:rPr>
          <w:rFonts w:asciiTheme="minorHAnsi" w:eastAsiaTheme="minorEastAsia" w:hAnsiTheme="minorHAnsi" w:cstheme="minorHAnsi"/>
          <w:noProof/>
          <w:lang w:bidi="hi-IN"/>
        </w:rPr>
      </w:pPr>
      <w:hyperlink w:anchor="_Toc196729562" w:history="1">
        <w:r w:rsidRPr="00356A8D">
          <w:rPr>
            <w:rStyle w:val="Hyperlink"/>
            <w:rFonts w:asciiTheme="minorHAnsi" w:hAnsiTheme="minorHAnsi" w:cstheme="minorHAnsi"/>
            <w:noProof/>
          </w:rPr>
          <w:t>Annexur6.</w:t>
        </w:r>
        <w:r w:rsidRPr="00356A8D">
          <w:rPr>
            <w:rStyle w:val="Hyperlink"/>
            <w:rFonts w:asciiTheme="minorHAnsi" w:hAnsiTheme="minorHAnsi" w:cstheme="minorHAnsi"/>
            <w:noProof/>
            <w:spacing w:val="100"/>
          </w:rPr>
          <w:t xml:space="preserve"> </w:t>
        </w:r>
        <w:r w:rsidRPr="00356A8D">
          <w:rPr>
            <w:rStyle w:val="Hyperlink"/>
            <w:rFonts w:asciiTheme="minorHAnsi" w:hAnsiTheme="minorHAnsi" w:cstheme="minorHAnsi"/>
            <w:noProof/>
          </w:rPr>
          <w:t>Non-Blacklisting &amp; Conflict of Interest</w:t>
        </w:r>
        <w:r w:rsidRPr="00356A8D">
          <w:rPr>
            <w:rStyle w:val="Hyperlink"/>
            <w:rFonts w:asciiTheme="minorHAnsi" w:hAnsiTheme="minorHAnsi" w:cstheme="minorHAnsi"/>
            <w:noProof/>
            <w:spacing w:val="16"/>
          </w:rPr>
          <w:t xml:space="preserve"> </w:t>
        </w:r>
        <w:r w:rsidRPr="00356A8D">
          <w:rPr>
            <w:rStyle w:val="Hyperlink"/>
            <w:rFonts w:asciiTheme="minorHAnsi" w:hAnsiTheme="minorHAnsi" w:cstheme="minorHAnsi"/>
            <w:noProof/>
          </w:rPr>
          <w:t>(To</w:t>
        </w:r>
        <w:r w:rsidRPr="00356A8D">
          <w:rPr>
            <w:rStyle w:val="Hyperlink"/>
            <w:rFonts w:asciiTheme="minorHAnsi" w:hAnsiTheme="minorHAnsi" w:cstheme="minorHAnsi"/>
            <w:noProof/>
            <w:spacing w:val="10"/>
          </w:rPr>
          <w:t xml:space="preserve"> </w:t>
        </w:r>
        <w:r w:rsidRPr="00356A8D">
          <w:rPr>
            <w:rStyle w:val="Hyperlink"/>
            <w:rFonts w:asciiTheme="minorHAnsi" w:hAnsiTheme="minorHAnsi" w:cstheme="minorHAnsi"/>
            <w:noProof/>
          </w:rPr>
          <w:t>be</w:t>
        </w:r>
        <w:r w:rsidRPr="00356A8D">
          <w:rPr>
            <w:rStyle w:val="Hyperlink"/>
            <w:rFonts w:asciiTheme="minorHAnsi" w:hAnsiTheme="minorHAnsi" w:cstheme="minorHAnsi"/>
            <w:noProof/>
            <w:spacing w:val="19"/>
          </w:rPr>
          <w:t xml:space="preserve"> </w:t>
        </w:r>
        <w:r w:rsidRPr="00356A8D">
          <w:rPr>
            <w:rStyle w:val="Hyperlink"/>
            <w:rFonts w:asciiTheme="minorHAnsi" w:hAnsiTheme="minorHAnsi" w:cstheme="minorHAnsi"/>
            <w:noProof/>
          </w:rPr>
          <w:t>Notarized</w:t>
        </w:r>
        <w:r w:rsidRPr="00356A8D">
          <w:rPr>
            <w:rStyle w:val="Hyperlink"/>
            <w:rFonts w:asciiTheme="minorHAnsi" w:hAnsiTheme="minorHAnsi" w:cstheme="minorHAnsi"/>
            <w:noProof/>
            <w:spacing w:val="21"/>
          </w:rPr>
          <w:t xml:space="preserve"> </w:t>
        </w:r>
        <w:r w:rsidRPr="00356A8D">
          <w:rPr>
            <w:rStyle w:val="Hyperlink"/>
            <w:rFonts w:asciiTheme="minorHAnsi" w:hAnsiTheme="minorHAnsi" w:cstheme="minorHAnsi"/>
            <w:noProof/>
          </w:rPr>
          <w:t>affidavit)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_Toc196729562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63</w:t>
        </w:r>
        <w:r w:rsidR="00D43598" w:rsidRPr="00356A8D">
          <w:rPr>
            <w:rFonts w:asciiTheme="minorHAnsi" w:hAnsiTheme="minorHAnsi" w:cstheme="minorHAnsi"/>
            <w:noProof/>
            <w:webHidden/>
          </w:rPr>
          <w:fldChar w:fldCharType="end"/>
        </w:r>
      </w:hyperlink>
    </w:p>
    <w:p w14:paraId="249D67D4" w14:textId="39C58714" w:rsidR="00E529DE" w:rsidRPr="00356A8D" w:rsidRDefault="00E529DE" w:rsidP="00E529DE">
      <w:pPr>
        <w:pStyle w:val="TOC2"/>
        <w:rPr>
          <w:rFonts w:asciiTheme="minorHAnsi" w:eastAsiaTheme="minorEastAsia" w:hAnsiTheme="minorHAnsi" w:cstheme="minorHAnsi"/>
          <w:noProof/>
          <w:lang w:bidi="hi-IN"/>
        </w:rPr>
      </w:pPr>
      <w:hyperlink w:anchor="_Toc196729563" w:history="1">
        <w:r w:rsidRPr="00356A8D">
          <w:rPr>
            <w:rStyle w:val="Hyperlink"/>
            <w:rFonts w:asciiTheme="minorHAnsi" w:hAnsiTheme="minorHAnsi" w:cstheme="minorHAnsi"/>
            <w:noProof/>
            <w:spacing w:val="-2"/>
            <w:w w:val="105"/>
          </w:rPr>
          <w:t>Annexure</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2"/>
            <w:w w:val="105"/>
          </w:rPr>
          <w:t>7.</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2"/>
            <w:w w:val="105"/>
          </w:rPr>
          <w:t>Self-certificate</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Project</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execution</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experience</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spacing w:val="-1"/>
            <w:w w:val="105"/>
          </w:rPr>
          <w:t>(In</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Bidding</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Entity’s</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Letter</w:t>
        </w:r>
        <w:r w:rsidRPr="00356A8D">
          <w:rPr>
            <w:rStyle w:val="Hyperlink"/>
            <w:rFonts w:asciiTheme="minorHAnsi" w:hAnsiTheme="minorHAnsi" w:cstheme="minorHAnsi"/>
            <w:noProof/>
            <w:spacing w:val="-4"/>
            <w:w w:val="105"/>
          </w:rPr>
          <w:t xml:space="preserve"> </w:t>
        </w:r>
        <w:r w:rsidRPr="00356A8D">
          <w:rPr>
            <w:rStyle w:val="Hyperlink"/>
            <w:rFonts w:asciiTheme="minorHAnsi" w:hAnsiTheme="minorHAnsi" w:cstheme="minorHAnsi"/>
            <w:noProof/>
            <w:spacing w:val="-1"/>
            <w:w w:val="105"/>
          </w:rPr>
          <w:t>Head)</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_Toc196729563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64</w:t>
        </w:r>
        <w:r w:rsidR="00D43598" w:rsidRPr="00356A8D">
          <w:rPr>
            <w:rFonts w:asciiTheme="minorHAnsi" w:hAnsiTheme="minorHAnsi" w:cstheme="minorHAnsi"/>
            <w:noProof/>
            <w:webHidden/>
          </w:rPr>
          <w:fldChar w:fldCharType="end"/>
        </w:r>
      </w:hyperlink>
    </w:p>
    <w:p w14:paraId="45A50882" w14:textId="31FEC62C" w:rsidR="00E529DE" w:rsidRPr="00356A8D" w:rsidRDefault="00E529DE" w:rsidP="00E529DE">
      <w:pPr>
        <w:pStyle w:val="TOC2"/>
        <w:rPr>
          <w:rFonts w:asciiTheme="minorHAnsi" w:eastAsiaTheme="minorEastAsia" w:hAnsiTheme="minorHAnsi" w:cstheme="minorHAnsi"/>
          <w:noProof/>
          <w:lang w:bidi="hi-IN"/>
        </w:rPr>
      </w:pPr>
      <w:hyperlink w:anchor="_Toc196729564" w:history="1">
        <w:r w:rsidRPr="00356A8D">
          <w:rPr>
            <w:rStyle w:val="Hyperlink"/>
            <w:rFonts w:asciiTheme="minorHAnsi" w:hAnsiTheme="minorHAnsi" w:cstheme="minorHAnsi"/>
            <w:noProof/>
            <w:spacing w:val="-1"/>
            <w:w w:val="105"/>
          </w:rPr>
          <w:t>Annexure</w:t>
        </w:r>
        <w:r w:rsidRPr="00356A8D">
          <w:rPr>
            <w:rStyle w:val="Hyperlink"/>
            <w:rFonts w:asciiTheme="minorHAnsi" w:hAnsiTheme="minorHAnsi" w:cstheme="minorHAnsi"/>
            <w:noProof/>
            <w:spacing w:val="-14"/>
            <w:w w:val="105"/>
          </w:rPr>
          <w:t xml:space="preserve"> </w:t>
        </w:r>
        <w:r w:rsidRPr="00356A8D">
          <w:rPr>
            <w:rStyle w:val="Hyperlink"/>
            <w:rFonts w:asciiTheme="minorHAnsi" w:hAnsiTheme="minorHAnsi" w:cstheme="minorHAnsi"/>
            <w:noProof/>
            <w:spacing w:val="-1"/>
            <w:w w:val="105"/>
          </w:rPr>
          <w:t>8.</w:t>
        </w:r>
        <w:r w:rsidRPr="00356A8D">
          <w:rPr>
            <w:rStyle w:val="Hyperlink"/>
            <w:rFonts w:asciiTheme="minorHAnsi" w:hAnsiTheme="minorHAnsi" w:cstheme="minorHAnsi"/>
            <w:noProof/>
            <w:spacing w:val="-13"/>
            <w:w w:val="105"/>
          </w:rPr>
          <w:t xml:space="preserve"> </w:t>
        </w:r>
        <w:r w:rsidRPr="00356A8D">
          <w:rPr>
            <w:rStyle w:val="Hyperlink"/>
            <w:rFonts w:asciiTheme="minorHAnsi" w:hAnsiTheme="minorHAnsi" w:cstheme="minorHAnsi"/>
            <w:noProof/>
            <w:spacing w:val="-1"/>
            <w:w w:val="105"/>
          </w:rPr>
          <w:t>Formats</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Staff</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details</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during</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last</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w w:val="105"/>
          </w:rPr>
          <w:t>five</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years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_Toc196729564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65</w:t>
        </w:r>
        <w:r w:rsidR="00D43598" w:rsidRPr="00356A8D">
          <w:rPr>
            <w:rFonts w:asciiTheme="minorHAnsi" w:hAnsiTheme="minorHAnsi" w:cstheme="minorHAnsi"/>
            <w:noProof/>
            <w:webHidden/>
          </w:rPr>
          <w:fldChar w:fldCharType="end"/>
        </w:r>
      </w:hyperlink>
    </w:p>
    <w:p w14:paraId="67442A8E" w14:textId="683CA7AF" w:rsidR="00E529DE" w:rsidRPr="00356A8D" w:rsidRDefault="00E529DE" w:rsidP="00E529DE">
      <w:pPr>
        <w:pStyle w:val="TOC2"/>
        <w:rPr>
          <w:rFonts w:asciiTheme="minorHAnsi" w:eastAsiaTheme="minorEastAsia" w:hAnsiTheme="minorHAnsi" w:cstheme="minorHAnsi"/>
          <w:noProof/>
          <w:lang w:bidi="hi-IN"/>
        </w:rPr>
      </w:pPr>
      <w:hyperlink w:anchor="_Toc196729565" w:history="1">
        <w:r w:rsidRPr="00356A8D">
          <w:rPr>
            <w:rStyle w:val="Hyperlink"/>
            <w:rFonts w:asciiTheme="minorHAnsi" w:hAnsiTheme="minorHAnsi" w:cstheme="minorHAnsi"/>
            <w:noProof/>
          </w:rPr>
          <w:t>Annexure</w:t>
        </w:r>
        <w:r w:rsidRPr="00356A8D">
          <w:rPr>
            <w:rStyle w:val="Hyperlink"/>
            <w:rFonts w:asciiTheme="minorHAnsi" w:hAnsiTheme="minorHAnsi" w:cstheme="minorHAnsi"/>
            <w:noProof/>
            <w:spacing w:val="20"/>
          </w:rPr>
          <w:t xml:space="preserve"> </w:t>
        </w:r>
        <w:r w:rsidRPr="00356A8D">
          <w:rPr>
            <w:rStyle w:val="Hyperlink"/>
            <w:rFonts w:asciiTheme="minorHAnsi" w:hAnsiTheme="minorHAnsi" w:cstheme="minorHAnsi"/>
            <w:noProof/>
          </w:rPr>
          <w:t>9.</w:t>
        </w:r>
        <w:r w:rsidRPr="00356A8D">
          <w:rPr>
            <w:rStyle w:val="Hyperlink"/>
            <w:rFonts w:asciiTheme="minorHAnsi" w:hAnsiTheme="minorHAnsi" w:cstheme="minorHAnsi"/>
            <w:noProof/>
            <w:spacing w:val="20"/>
          </w:rPr>
          <w:t xml:space="preserve"> </w:t>
        </w:r>
        <w:r w:rsidRPr="00356A8D">
          <w:rPr>
            <w:rStyle w:val="Hyperlink"/>
            <w:rFonts w:asciiTheme="minorHAnsi" w:hAnsiTheme="minorHAnsi" w:cstheme="minorHAnsi"/>
            <w:noProof/>
          </w:rPr>
          <w:t>Performance</w:t>
        </w:r>
        <w:r w:rsidRPr="00356A8D">
          <w:rPr>
            <w:rStyle w:val="Hyperlink"/>
            <w:rFonts w:asciiTheme="minorHAnsi" w:hAnsiTheme="minorHAnsi" w:cstheme="minorHAnsi"/>
            <w:noProof/>
            <w:spacing w:val="16"/>
          </w:rPr>
          <w:t xml:space="preserve"> </w:t>
        </w:r>
        <w:r w:rsidRPr="00356A8D">
          <w:rPr>
            <w:rStyle w:val="Hyperlink"/>
            <w:rFonts w:asciiTheme="minorHAnsi" w:hAnsiTheme="minorHAnsi" w:cstheme="minorHAnsi"/>
            <w:noProof/>
          </w:rPr>
          <w:t>Bank</w:t>
        </w:r>
        <w:r w:rsidRPr="00356A8D">
          <w:rPr>
            <w:rStyle w:val="Hyperlink"/>
            <w:rFonts w:asciiTheme="minorHAnsi" w:hAnsiTheme="minorHAnsi" w:cstheme="minorHAnsi"/>
            <w:noProof/>
            <w:spacing w:val="16"/>
          </w:rPr>
          <w:t xml:space="preserve"> </w:t>
        </w:r>
        <w:r w:rsidRPr="00356A8D">
          <w:rPr>
            <w:rStyle w:val="Hyperlink"/>
            <w:rFonts w:asciiTheme="minorHAnsi" w:hAnsiTheme="minorHAnsi" w:cstheme="minorHAnsi"/>
            <w:noProof/>
          </w:rPr>
          <w:t>Guarantee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_Toc196729565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66</w:t>
        </w:r>
        <w:r w:rsidR="00D43598" w:rsidRPr="00356A8D">
          <w:rPr>
            <w:rFonts w:asciiTheme="minorHAnsi" w:hAnsiTheme="minorHAnsi" w:cstheme="minorHAnsi"/>
            <w:noProof/>
            <w:webHidden/>
          </w:rPr>
          <w:fldChar w:fldCharType="end"/>
        </w:r>
      </w:hyperlink>
    </w:p>
    <w:p w14:paraId="3D2186CB" w14:textId="7EE224F7" w:rsidR="00E529DE" w:rsidRPr="00356A8D" w:rsidRDefault="00E529DE" w:rsidP="00E529DE">
      <w:pPr>
        <w:pStyle w:val="TOC2"/>
        <w:rPr>
          <w:rFonts w:asciiTheme="minorHAnsi" w:eastAsiaTheme="minorEastAsia" w:hAnsiTheme="minorHAnsi" w:cstheme="minorHAnsi"/>
          <w:noProof/>
          <w:lang w:bidi="hi-IN"/>
        </w:rPr>
      </w:pPr>
      <w:hyperlink w:anchor="_Toc196729566" w:history="1">
        <w:r w:rsidRPr="00356A8D">
          <w:rPr>
            <w:rStyle w:val="Hyperlink"/>
            <w:rFonts w:asciiTheme="minorHAnsi" w:hAnsiTheme="minorHAnsi" w:cstheme="minorHAnsi"/>
            <w:noProof/>
          </w:rPr>
          <w:t>Annexure10.</w:t>
        </w:r>
        <w:r w:rsidRPr="00356A8D">
          <w:rPr>
            <w:rStyle w:val="Hyperlink"/>
            <w:rFonts w:asciiTheme="minorHAnsi" w:hAnsiTheme="minorHAnsi" w:cstheme="minorHAnsi"/>
            <w:noProof/>
            <w:spacing w:val="17"/>
          </w:rPr>
          <w:t xml:space="preserve"> </w:t>
        </w:r>
        <w:r w:rsidRPr="00356A8D">
          <w:rPr>
            <w:rStyle w:val="Hyperlink"/>
            <w:rFonts w:asciiTheme="minorHAnsi" w:hAnsiTheme="minorHAnsi" w:cstheme="minorHAnsi"/>
            <w:noProof/>
          </w:rPr>
          <w:t>Bank</w:t>
        </w:r>
        <w:r w:rsidRPr="00356A8D">
          <w:rPr>
            <w:rStyle w:val="Hyperlink"/>
            <w:rFonts w:asciiTheme="minorHAnsi" w:hAnsiTheme="minorHAnsi" w:cstheme="minorHAnsi"/>
            <w:noProof/>
            <w:spacing w:val="18"/>
          </w:rPr>
          <w:t xml:space="preserve"> </w:t>
        </w:r>
        <w:r w:rsidRPr="00356A8D">
          <w:rPr>
            <w:rStyle w:val="Hyperlink"/>
            <w:rFonts w:asciiTheme="minorHAnsi" w:hAnsiTheme="minorHAnsi" w:cstheme="minorHAnsi"/>
            <w:noProof/>
          </w:rPr>
          <w:t>Guarantee</w:t>
        </w:r>
        <w:r w:rsidRPr="00356A8D">
          <w:rPr>
            <w:rStyle w:val="Hyperlink"/>
            <w:rFonts w:asciiTheme="minorHAnsi" w:hAnsiTheme="minorHAnsi" w:cstheme="minorHAnsi"/>
            <w:noProof/>
            <w:spacing w:val="18"/>
          </w:rPr>
          <w:t xml:space="preserve"> </w:t>
        </w:r>
        <w:r w:rsidRPr="00356A8D">
          <w:rPr>
            <w:rStyle w:val="Hyperlink"/>
            <w:rFonts w:asciiTheme="minorHAnsi" w:hAnsiTheme="minorHAnsi" w:cstheme="minorHAnsi"/>
            <w:noProof/>
          </w:rPr>
          <w:t>for</w:t>
        </w:r>
        <w:r w:rsidRPr="00356A8D">
          <w:rPr>
            <w:rStyle w:val="Hyperlink"/>
            <w:rFonts w:asciiTheme="minorHAnsi" w:hAnsiTheme="minorHAnsi" w:cstheme="minorHAnsi"/>
            <w:noProof/>
            <w:spacing w:val="17"/>
          </w:rPr>
          <w:t xml:space="preserve"> </w:t>
        </w:r>
        <w:r w:rsidRPr="00356A8D">
          <w:rPr>
            <w:rStyle w:val="Hyperlink"/>
            <w:rFonts w:asciiTheme="minorHAnsi" w:hAnsiTheme="minorHAnsi" w:cstheme="minorHAnsi"/>
            <w:noProof/>
          </w:rPr>
          <w:t>Earnest</w:t>
        </w:r>
        <w:r w:rsidRPr="00356A8D">
          <w:rPr>
            <w:rStyle w:val="Hyperlink"/>
            <w:rFonts w:asciiTheme="minorHAnsi" w:hAnsiTheme="minorHAnsi" w:cstheme="minorHAnsi"/>
            <w:noProof/>
            <w:spacing w:val="18"/>
          </w:rPr>
          <w:t xml:space="preserve"> </w:t>
        </w:r>
        <w:r w:rsidRPr="00356A8D">
          <w:rPr>
            <w:rStyle w:val="Hyperlink"/>
            <w:rFonts w:asciiTheme="minorHAnsi" w:hAnsiTheme="minorHAnsi" w:cstheme="minorHAnsi"/>
            <w:noProof/>
          </w:rPr>
          <w:t>Money</w:t>
        </w:r>
        <w:r w:rsidRPr="00356A8D">
          <w:rPr>
            <w:rStyle w:val="Hyperlink"/>
            <w:rFonts w:asciiTheme="minorHAnsi" w:hAnsiTheme="minorHAnsi" w:cstheme="minorHAnsi"/>
            <w:noProof/>
            <w:spacing w:val="21"/>
          </w:rPr>
          <w:t xml:space="preserve"> </w:t>
        </w:r>
        <w:r w:rsidRPr="00356A8D">
          <w:rPr>
            <w:rStyle w:val="Hyperlink"/>
            <w:rFonts w:asciiTheme="minorHAnsi" w:hAnsiTheme="minorHAnsi" w:cstheme="minorHAnsi"/>
            <w:noProof/>
          </w:rPr>
          <w:t>Deposit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_Toc196729566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68</w:t>
        </w:r>
        <w:r w:rsidR="00D43598" w:rsidRPr="00356A8D">
          <w:rPr>
            <w:rFonts w:asciiTheme="minorHAnsi" w:hAnsiTheme="minorHAnsi" w:cstheme="minorHAnsi"/>
            <w:noProof/>
            <w:webHidden/>
          </w:rPr>
          <w:fldChar w:fldCharType="end"/>
        </w:r>
      </w:hyperlink>
    </w:p>
    <w:p w14:paraId="4A3CE13A" w14:textId="5B17E4BD" w:rsidR="00E529DE" w:rsidRPr="00356A8D" w:rsidRDefault="00E529DE" w:rsidP="00E529DE">
      <w:pPr>
        <w:pStyle w:val="TOC2"/>
        <w:rPr>
          <w:rFonts w:asciiTheme="minorHAnsi" w:eastAsiaTheme="minorEastAsia" w:hAnsiTheme="minorHAnsi" w:cstheme="minorHAnsi"/>
          <w:noProof/>
          <w:lang w:bidi="hi-IN"/>
        </w:rPr>
      </w:pPr>
      <w:hyperlink w:anchor="_Toc196729567" w:history="1">
        <w:r w:rsidRPr="00356A8D">
          <w:rPr>
            <w:rStyle w:val="Hyperlink"/>
            <w:rFonts w:asciiTheme="minorHAnsi" w:hAnsiTheme="minorHAnsi" w:cstheme="minorHAnsi"/>
            <w:noProof/>
            <w:spacing w:val="-1"/>
            <w:w w:val="105"/>
          </w:rPr>
          <w:t>Annexure</w:t>
        </w:r>
        <w:r w:rsidRPr="00356A8D">
          <w:rPr>
            <w:rStyle w:val="Hyperlink"/>
            <w:rFonts w:asciiTheme="minorHAnsi" w:hAnsiTheme="minorHAnsi" w:cstheme="minorHAnsi"/>
            <w:noProof/>
            <w:spacing w:val="-13"/>
            <w:w w:val="105"/>
          </w:rPr>
          <w:t xml:space="preserve"> </w:t>
        </w:r>
        <w:r w:rsidRPr="00356A8D">
          <w:rPr>
            <w:rStyle w:val="Hyperlink"/>
            <w:rFonts w:asciiTheme="minorHAnsi" w:hAnsiTheme="minorHAnsi" w:cstheme="minorHAnsi"/>
            <w:noProof/>
            <w:spacing w:val="-1"/>
            <w:w w:val="105"/>
          </w:rPr>
          <w:t>11.</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spacing w:val="-1"/>
            <w:w w:val="105"/>
          </w:rPr>
          <w:t>Format</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Power</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spacing w:val="-1"/>
            <w:w w:val="105"/>
          </w:rPr>
          <w:t>of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Attorney</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to</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Authorize</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Signatory</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_Toc196729567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70</w:t>
        </w:r>
        <w:r w:rsidR="00D43598" w:rsidRPr="00356A8D">
          <w:rPr>
            <w:rFonts w:asciiTheme="minorHAnsi" w:hAnsiTheme="minorHAnsi" w:cstheme="minorHAnsi"/>
            <w:noProof/>
            <w:webHidden/>
          </w:rPr>
          <w:fldChar w:fldCharType="end"/>
        </w:r>
      </w:hyperlink>
    </w:p>
    <w:p w14:paraId="1C9952DA" w14:textId="5DD4FC17" w:rsidR="00E529DE" w:rsidRPr="00356A8D" w:rsidRDefault="00E529DE" w:rsidP="00E529DE">
      <w:pPr>
        <w:pStyle w:val="TOC2"/>
        <w:rPr>
          <w:rFonts w:asciiTheme="minorHAnsi" w:eastAsiaTheme="minorEastAsia" w:hAnsiTheme="minorHAnsi" w:cstheme="minorHAnsi"/>
          <w:noProof/>
          <w:lang w:bidi="hi-IN"/>
        </w:rPr>
      </w:pPr>
      <w:hyperlink w:anchor="_Toc196729568" w:history="1">
        <w:r w:rsidRPr="00356A8D">
          <w:rPr>
            <w:rStyle w:val="Hyperlink"/>
            <w:rFonts w:asciiTheme="minorHAnsi" w:hAnsiTheme="minorHAnsi" w:cstheme="minorHAnsi"/>
            <w:noProof/>
            <w:spacing w:val="-2"/>
            <w:w w:val="105"/>
          </w:rPr>
          <w:t>Annexure</w:t>
        </w:r>
        <w:r w:rsidRPr="00356A8D">
          <w:rPr>
            <w:rStyle w:val="Hyperlink"/>
            <w:rFonts w:asciiTheme="minorHAnsi" w:hAnsiTheme="minorHAnsi" w:cstheme="minorHAnsi"/>
            <w:noProof/>
            <w:spacing w:val="-13"/>
            <w:w w:val="105"/>
          </w:rPr>
          <w:t xml:space="preserve"> </w:t>
        </w:r>
        <w:r w:rsidRPr="00356A8D">
          <w:rPr>
            <w:rStyle w:val="Hyperlink"/>
            <w:rFonts w:asciiTheme="minorHAnsi" w:hAnsiTheme="minorHAnsi" w:cstheme="minorHAnsi"/>
            <w:noProof/>
            <w:spacing w:val="-1"/>
            <w:w w:val="105"/>
          </w:rPr>
          <w:t>-12.</w:t>
        </w:r>
        <w:r w:rsidRPr="00356A8D">
          <w:rPr>
            <w:rStyle w:val="Hyperlink"/>
            <w:rFonts w:asciiTheme="minorHAnsi" w:hAnsiTheme="minorHAnsi" w:cstheme="minorHAnsi"/>
            <w:noProof/>
            <w:spacing w:val="-11"/>
            <w:w w:val="105"/>
          </w:rPr>
          <w:t xml:space="preserve"> Labour Resource Department </w:t>
        </w:r>
        <w:r w:rsidRPr="00356A8D">
          <w:rPr>
            <w:rStyle w:val="Hyperlink"/>
            <w:rFonts w:asciiTheme="minorHAnsi" w:hAnsiTheme="minorHAnsi" w:cstheme="minorHAnsi"/>
            <w:noProof/>
            <w:spacing w:val="-1"/>
            <w:w w:val="105"/>
          </w:rPr>
          <w:t xml:space="preserve"> </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approved</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Rate:-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_Toc196729568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71</w:t>
        </w:r>
        <w:r w:rsidR="00D43598" w:rsidRPr="00356A8D">
          <w:rPr>
            <w:rFonts w:asciiTheme="minorHAnsi" w:hAnsiTheme="minorHAnsi" w:cstheme="minorHAnsi"/>
            <w:noProof/>
            <w:webHidden/>
          </w:rPr>
          <w:fldChar w:fldCharType="end"/>
        </w:r>
      </w:hyperlink>
    </w:p>
    <w:p w14:paraId="410C346F" w14:textId="49A7A6AC" w:rsidR="00E529DE" w:rsidRPr="00356A8D" w:rsidRDefault="00E529DE" w:rsidP="00E529DE">
      <w:pPr>
        <w:pStyle w:val="TOC2"/>
        <w:rPr>
          <w:rFonts w:asciiTheme="minorHAnsi" w:eastAsiaTheme="minorEastAsia" w:hAnsiTheme="minorHAnsi" w:cstheme="minorHAnsi"/>
          <w:noProof/>
          <w:lang w:bidi="hi-IN"/>
        </w:rPr>
      </w:pPr>
      <w:hyperlink w:anchor="_Toc196729569" w:history="1">
        <w:r w:rsidRPr="00356A8D">
          <w:rPr>
            <w:rStyle w:val="Hyperlink"/>
            <w:rFonts w:asciiTheme="minorHAnsi" w:hAnsiTheme="minorHAnsi" w:cstheme="minorHAnsi"/>
            <w:noProof/>
            <w:spacing w:val="-2"/>
            <w:w w:val="105"/>
          </w:rPr>
          <w:t>Annexure</w:t>
        </w:r>
        <w:r w:rsidRPr="00356A8D">
          <w:rPr>
            <w:rStyle w:val="Hyperlink"/>
            <w:rFonts w:asciiTheme="minorHAnsi" w:hAnsiTheme="minorHAnsi" w:cstheme="minorHAnsi"/>
            <w:noProof/>
            <w:spacing w:val="-13"/>
            <w:w w:val="105"/>
          </w:rPr>
          <w:t xml:space="preserve"> </w:t>
        </w:r>
        <w:r w:rsidRPr="00356A8D">
          <w:rPr>
            <w:rStyle w:val="Hyperlink"/>
            <w:rFonts w:asciiTheme="minorHAnsi" w:hAnsiTheme="minorHAnsi" w:cstheme="minorHAnsi"/>
            <w:noProof/>
            <w:spacing w:val="-1"/>
            <w:w w:val="105"/>
          </w:rPr>
          <w:t>-13.</w:t>
        </w:r>
        <w:r w:rsidRPr="00356A8D">
          <w:rPr>
            <w:rStyle w:val="Hyperlink"/>
            <w:rFonts w:asciiTheme="minorHAnsi" w:hAnsiTheme="minorHAnsi" w:cstheme="minorHAnsi"/>
            <w:noProof/>
            <w:spacing w:val="-11"/>
            <w:w w:val="105"/>
          </w:rPr>
          <w:t xml:space="preserve"> Job Description (JD)</w:t>
        </w:r>
        <w:r w:rsidRPr="00356A8D">
          <w:rPr>
            <w:rStyle w:val="Hyperlink"/>
            <w:rFonts w:asciiTheme="minorHAnsi" w:hAnsiTheme="minorHAnsi" w:cstheme="minorHAnsi"/>
            <w:noProof/>
            <w:spacing w:val="-1"/>
            <w:w w:val="105"/>
          </w:rPr>
          <w: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_Toc196729569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DD1630">
          <w:rPr>
            <w:rFonts w:asciiTheme="minorHAnsi" w:hAnsiTheme="minorHAnsi" w:cstheme="minorHAnsi"/>
            <w:noProof/>
            <w:webHidden/>
          </w:rPr>
          <w:t>72</w:t>
        </w:r>
        <w:r w:rsidR="00D43598" w:rsidRPr="00356A8D">
          <w:rPr>
            <w:rFonts w:asciiTheme="minorHAnsi" w:hAnsiTheme="minorHAnsi" w:cstheme="minorHAnsi"/>
            <w:noProof/>
            <w:webHidden/>
          </w:rPr>
          <w:fldChar w:fldCharType="end"/>
        </w:r>
      </w:hyperlink>
    </w:p>
    <w:p w14:paraId="0C446BDB" w14:textId="77777777" w:rsidR="00847EB8" w:rsidRPr="00356A8D" w:rsidRDefault="00D43598" w:rsidP="00847EB8">
      <w:pPr>
        <w:outlineLvl w:val="0"/>
        <w:rPr>
          <w:rFonts w:asciiTheme="minorHAnsi" w:hAnsiTheme="minorHAnsi" w:cstheme="minorHAnsi"/>
        </w:rPr>
      </w:pPr>
      <w:r w:rsidRPr="00356A8D">
        <w:rPr>
          <w:rFonts w:asciiTheme="minorHAnsi" w:hAnsiTheme="minorHAnsi" w:cstheme="minorHAnsi"/>
        </w:rPr>
        <w:fldChar w:fldCharType="end"/>
      </w:r>
    </w:p>
    <w:p w14:paraId="37EA68C1" w14:textId="77777777" w:rsidR="00847EB8" w:rsidRPr="00356A8D" w:rsidRDefault="00847EB8">
      <w:pPr>
        <w:rPr>
          <w:rFonts w:asciiTheme="minorHAnsi" w:hAnsiTheme="minorHAnsi" w:cstheme="minorHAnsi"/>
        </w:rPr>
      </w:pPr>
    </w:p>
    <w:p w14:paraId="36C196CB" w14:textId="77777777" w:rsidR="00847EB8" w:rsidRPr="00356A8D" w:rsidRDefault="00847EB8">
      <w:pPr>
        <w:rPr>
          <w:rFonts w:asciiTheme="minorHAnsi" w:hAnsiTheme="minorHAnsi" w:cstheme="minorHAnsi"/>
        </w:rPr>
      </w:pPr>
    </w:p>
    <w:p w14:paraId="3BC2CC0D" w14:textId="77777777" w:rsidR="00847EB8" w:rsidRPr="00356A8D" w:rsidRDefault="00847EB8">
      <w:pPr>
        <w:rPr>
          <w:rFonts w:asciiTheme="minorHAnsi" w:hAnsiTheme="minorHAnsi" w:cstheme="minorHAnsi"/>
        </w:rPr>
      </w:pPr>
    </w:p>
    <w:p w14:paraId="3B1AF48D" w14:textId="77777777" w:rsidR="00847EB8" w:rsidRPr="00356A8D" w:rsidRDefault="00847EB8">
      <w:pPr>
        <w:rPr>
          <w:rFonts w:asciiTheme="minorHAnsi" w:hAnsiTheme="minorHAnsi" w:cstheme="minorHAnsi"/>
        </w:rPr>
      </w:pPr>
    </w:p>
    <w:p w14:paraId="1424994C" w14:textId="77777777" w:rsidR="00847EB8" w:rsidRPr="00356A8D" w:rsidRDefault="00847EB8">
      <w:pPr>
        <w:rPr>
          <w:rFonts w:asciiTheme="minorHAnsi" w:hAnsiTheme="minorHAnsi" w:cstheme="minorHAnsi"/>
        </w:rPr>
      </w:pPr>
    </w:p>
    <w:p w14:paraId="5B19A471" w14:textId="77777777" w:rsidR="00847EB8" w:rsidRPr="00356A8D" w:rsidRDefault="00847EB8">
      <w:pPr>
        <w:rPr>
          <w:rFonts w:asciiTheme="minorHAnsi" w:hAnsiTheme="minorHAnsi" w:cstheme="minorHAnsi"/>
        </w:rPr>
      </w:pPr>
    </w:p>
    <w:p w14:paraId="01C666DC" w14:textId="77777777" w:rsidR="00847EB8" w:rsidRPr="00356A8D" w:rsidRDefault="00847EB8">
      <w:pPr>
        <w:rPr>
          <w:rFonts w:asciiTheme="minorHAnsi" w:hAnsiTheme="minorHAnsi" w:cstheme="minorHAnsi"/>
        </w:rPr>
      </w:pPr>
    </w:p>
    <w:p w14:paraId="3364B74D" w14:textId="77777777" w:rsidR="00847EB8" w:rsidRPr="00356A8D" w:rsidRDefault="00847EB8">
      <w:pPr>
        <w:rPr>
          <w:rFonts w:asciiTheme="minorHAnsi" w:hAnsiTheme="minorHAnsi" w:cstheme="minorHAnsi"/>
        </w:rPr>
      </w:pPr>
    </w:p>
    <w:p w14:paraId="39D8D35A" w14:textId="77777777" w:rsidR="00847EB8" w:rsidRPr="00356A8D" w:rsidRDefault="00847EB8">
      <w:pPr>
        <w:rPr>
          <w:rFonts w:asciiTheme="minorHAnsi" w:hAnsiTheme="minorHAnsi" w:cstheme="minorHAnsi"/>
        </w:rPr>
      </w:pPr>
    </w:p>
    <w:p w14:paraId="4E30EE06" w14:textId="77777777" w:rsidR="00847EB8" w:rsidRPr="00356A8D" w:rsidRDefault="00847EB8">
      <w:pPr>
        <w:rPr>
          <w:rFonts w:asciiTheme="minorHAnsi" w:hAnsiTheme="minorHAnsi" w:cstheme="minorHAnsi"/>
        </w:rPr>
      </w:pPr>
    </w:p>
    <w:p w14:paraId="46283D36" w14:textId="77777777" w:rsidR="00847EB8" w:rsidRPr="00356A8D" w:rsidRDefault="00847EB8">
      <w:pPr>
        <w:rPr>
          <w:rFonts w:asciiTheme="minorHAnsi" w:hAnsiTheme="minorHAnsi" w:cstheme="minorHAnsi"/>
        </w:rPr>
      </w:pPr>
    </w:p>
    <w:p w14:paraId="10C12313" w14:textId="77777777" w:rsidR="00847EB8" w:rsidRPr="00356A8D" w:rsidRDefault="00847EB8">
      <w:pPr>
        <w:rPr>
          <w:rFonts w:asciiTheme="minorHAnsi" w:hAnsiTheme="minorHAnsi" w:cstheme="minorHAnsi"/>
        </w:rPr>
      </w:pPr>
    </w:p>
    <w:p w14:paraId="5C6B5D4D" w14:textId="77777777" w:rsidR="000664EE" w:rsidRPr="00356A8D" w:rsidRDefault="000664EE">
      <w:pPr>
        <w:rPr>
          <w:rFonts w:asciiTheme="minorHAnsi" w:hAnsiTheme="minorHAnsi" w:cstheme="minorHAnsi"/>
        </w:rPr>
      </w:pPr>
    </w:p>
    <w:p w14:paraId="1DE7452A" w14:textId="77777777" w:rsidR="000664EE" w:rsidRPr="00356A8D" w:rsidRDefault="000664EE">
      <w:pPr>
        <w:rPr>
          <w:rFonts w:asciiTheme="minorHAnsi" w:hAnsiTheme="minorHAnsi" w:cstheme="minorHAnsi"/>
        </w:rPr>
      </w:pPr>
    </w:p>
    <w:p w14:paraId="4C552F34" w14:textId="77777777" w:rsidR="00847EB8" w:rsidRPr="00356A8D" w:rsidRDefault="00847EB8">
      <w:pPr>
        <w:rPr>
          <w:rFonts w:asciiTheme="minorHAnsi" w:hAnsiTheme="minorHAnsi" w:cstheme="minorHAnsi"/>
        </w:rPr>
      </w:pPr>
    </w:p>
    <w:p w14:paraId="7B00BAA6" w14:textId="77777777" w:rsidR="00E529DE" w:rsidRDefault="00E529DE">
      <w:pPr>
        <w:rPr>
          <w:rFonts w:asciiTheme="minorHAnsi" w:hAnsiTheme="minorHAnsi" w:cstheme="minorHAnsi"/>
        </w:rPr>
      </w:pPr>
    </w:p>
    <w:p w14:paraId="73014957" w14:textId="77777777" w:rsidR="004C705B" w:rsidRDefault="004C705B">
      <w:pPr>
        <w:rPr>
          <w:rFonts w:asciiTheme="minorHAnsi" w:hAnsiTheme="minorHAnsi" w:cstheme="minorHAnsi"/>
        </w:rPr>
      </w:pPr>
    </w:p>
    <w:p w14:paraId="06CA4DC8" w14:textId="77777777" w:rsidR="004C705B" w:rsidRPr="00356A8D" w:rsidRDefault="004C705B">
      <w:pPr>
        <w:rPr>
          <w:rFonts w:asciiTheme="minorHAnsi" w:hAnsiTheme="minorHAnsi" w:cstheme="minorHAnsi"/>
        </w:rPr>
      </w:pPr>
    </w:p>
    <w:p w14:paraId="66056D8F" w14:textId="77777777" w:rsidR="00E529DE" w:rsidRDefault="00E529DE">
      <w:pPr>
        <w:rPr>
          <w:rFonts w:asciiTheme="minorHAnsi" w:hAnsiTheme="minorHAnsi" w:cstheme="minorHAnsi"/>
        </w:rPr>
      </w:pPr>
    </w:p>
    <w:p w14:paraId="79C7C88A" w14:textId="77777777" w:rsidR="004C705B" w:rsidRDefault="004C705B">
      <w:pPr>
        <w:rPr>
          <w:rFonts w:asciiTheme="minorHAnsi" w:hAnsiTheme="minorHAnsi" w:cstheme="minorHAnsi"/>
        </w:rPr>
      </w:pPr>
    </w:p>
    <w:p w14:paraId="47B619E7" w14:textId="77777777" w:rsidR="006341F3" w:rsidRPr="00356A8D" w:rsidRDefault="006341F3">
      <w:pPr>
        <w:rPr>
          <w:rFonts w:asciiTheme="minorHAnsi" w:hAnsiTheme="minorHAnsi" w:cstheme="minorHAnsi"/>
        </w:rPr>
      </w:pPr>
    </w:p>
    <w:p w14:paraId="6F848C71" w14:textId="77777777" w:rsidR="00DB150A" w:rsidRDefault="00DB150A" w:rsidP="00DB150A">
      <w:pPr>
        <w:tabs>
          <w:tab w:val="left" w:pos="7368"/>
        </w:tabs>
        <w:spacing w:after="0" w:line="240" w:lineRule="auto"/>
        <w:ind w:left="551"/>
        <w:jc w:val="center"/>
        <w:rPr>
          <w:rFonts w:ascii="Times New Roman" w:hAnsi="Times New Roman" w:cs="Times New Roman"/>
          <w:b/>
          <w:w w:val="105"/>
          <w:sz w:val="24"/>
          <w:szCs w:val="24"/>
          <w:u w:val="single"/>
        </w:rPr>
      </w:pPr>
      <w:bookmarkStart w:id="0" w:name="_Hlk206759567"/>
      <w:r>
        <w:rPr>
          <w:rFonts w:ascii="Times New Roman" w:hAnsi="Times New Roman" w:cs="Times New Roman"/>
          <w:b/>
          <w:w w:val="105"/>
          <w:sz w:val="24"/>
          <w:szCs w:val="24"/>
          <w:u w:val="single"/>
        </w:rPr>
        <w:lastRenderedPageBreak/>
        <w:t xml:space="preserve">OFFICE OF </w:t>
      </w:r>
      <w:r w:rsidRPr="006A3DA9">
        <w:rPr>
          <w:rFonts w:ascii="Times New Roman" w:hAnsi="Times New Roman" w:cs="Times New Roman"/>
          <w:b/>
          <w:w w:val="105"/>
          <w:sz w:val="24"/>
          <w:szCs w:val="24"/>
          <w:u w:val="single"/>
        </w:rPr>
        <w:t xml:space="preserve">NAGAR PARISHAD </w:t>
      </w:r>
      <w:r>
        <w:rPr>
          <w:rFonts w:ascii="Times New Roman" w:hAnsi="Times New Roman" w:cs="Times New Roman"/>
          <w:b/>
          <w:w w:val="105"/>
          <w:sz w:val="24"/>
          <w:szCs w:val="24"/>
          <w:u w:val="single"/>
        </w:rPr>
        <w:t>BARBIGHA</w:t>
      </w:r>
    </w:p>
    <w:p w14:paraId="4B0CBD2B" w14:textId="77777777" w:rsidR="00DB150A" w:rsidRPr="00360EE0" w:rsidRDefault="00DB150A" w:rsidP="00DB150A">
      <w:pPr>
        <w:tabs>
          <w:tab w:val="left" w:pos="7368"/>
        </w:tabs>
        <w:spacing w:after="0" w:line="240" w:lineRule="auto"/>
        <w:ind w:left="551"/>
        <w:jc w:val="center"/>
        <w:rPr>
          <w:rFonts w:ascii="Times New Roman" w:hAnsi="Times New Roman" w:cs="Times New Roman"/>
          <w:b/>
          <w:w w:val="105"/>
          <w:szCs w:val="24"/>
        </w:rPr>
      </w:pPr>
      <w:r>
        <w:rPr>
          <w:rFonts w:ascii="Times New Roman" w:hAnsi="Times New Roman" w:cs="Times New Roman"/>
          <w:b/>
          <w:w w:val="105"/>
          <w:szCs w:val="24"/>
        </w:rPr>
        <w:t>SHORT TERM RE-</w:t>
      </w:r>
      <w:r w:rsidRPr="00360EE0">
        <w:rPr>
          <w:rFonts w:ascii="Times New Roman" w:hAnsi="Times New Roman" w:cs="Times New Roman"/>
          <w:b/>
          <w:w w:val="105"/>
          <w:szCs w:val="24"/>
        </w:rPr>
        <w:t>TENDER INVITATION NOTICE</w:t>
      </w:r>
    </w:p>
    <w:p w14:paraId="42C1E6AC" w14:textId="77777777" w:rsidR="00DB150A" w:rsidRDefault="00DB150A" w:rsidP="00DB150A">
      <w:pPr>
        <w:tabs>
          <w:tab w:val="left" w:pos="7368"/>
        </w:tabs>
        <w:spacing w:after="0" w:line="240" w:lineRule="auto"/>
        <w:ind w:left="551"/>
        <w:rPr>
          <w:rFonts w:ascii="Times New Roman" w:hAnsi="Times New Roman" w:cs="Times New Roman"/>
          <w:b/>
          <w:sz w:val="24"/>
          <w:szCs w:val="24"/>
        </w:rPr>
      </w:pPr>
      <w:r>
        <w:rPr>
          <w:rFonts w:ascii="Times New Roman" w:hAnsi="Times New Roman" w:cs="Times New Roman"/>
          <w:b/>
          <w:w w:val="105"/>
          <w:sz w:val="24"/>
          <w:szCs w:val="24"/>
        </w:rPr>
        <w:t>RE-NIT</w:t>
      </w:r>
      <w:r>
        <w:rPr>
          <w:rFonts w:ascii="Times New Roman" w:hAnsi="Times New Roman" w:cs="Times New Roman"/>
          <w:b/>
          <w:spacing w:val="-4"/>
          <w:w w:val="105"/>
          <w:sz w:val="24"/>
          <w:szCs w:val="24"/>
        </w:rPr>
        <w:t xml:space="preserve"> </w:t>
      </w:r>
      <w:r>
        <w:rPr>
          <w:rFonts w:ascii="Times New Roman" w:hAnsi="Times New Roman" w:cs="Times New Roman"/>
          <w:b/>
          <w:w w:val="105"/>
          <w:sz w:val="24"/>
          <w:szCs w:val="24"/>
        </w:rPr>
        <w:t>No:</w:t>
      </w:r>
      <w:r w:rsidRPr="00642F56">
        <w:rPr>
          <w:rFonts w:ascii="Times New Roman" w:hAnsi="Times New Roman" w:cs="Times New Roman"/>
          <w:b/>
          <w:spacing w:val="34"/>
          <w:w w:val="105"/>
          <w:sz w:val="24"/>
          <w:szCs w:val="24"/>
        </w:rPr>
        <w:t xml:space="preserve"> </w:t>
      </w:r>
      <w:r w:rsidRPr="00192FB0">
        <w:rPr>
          <w:rFonts w:ascii="Times New Roman" w:hAnsi="Times New Roman" w:cs="Times New Roman"/>
          <w:b/>
          <w:color w:val="FF0000"/>
          <w:spacing w:val="34"/>
          <w:w w:val="105"/>
          <w:sz w:val="24"/>
          <w:szCs w:val="24"/>
        </w:rPr>
        <w:t>0</w:t>
      </w:r>
      <w:r>
        <w:rPr>
          <w:rFonts w:ascii="Times New Roman" w:hAnsi="Times New Roman" w:cs="Times New Roman"/>
          <w:b/>
          <w:color w:val="FF0000"/>
          <w:spacing w:val="34"/>
          <w:w w:val="105"/>
          <w:sz w:val="24"/>
          <w:szCs w:val="24"/>
        </w:rPr>
        <w:t>5</w:t>
      </w:r>
      <w:r w:rsidRPr="00192FB0">
        <w:rPr>
          <w:rFonts w:ascii="Times New Roman" w:hAnsi="Times New Roman" w:cs="Times New Roman"/>
          <w:b/>
          <w:color w:val="FF0000"/>
          <w:w w:val="105"/>
          <w:sz w:val="24"/>
          <w:szCs w:val="24"/>
        </w:rPr>
        <w:t>/202</w:t>
      </w:r>
      <w:r>
        <w:rPr>
          <w:rFonts w:ascii="Times New Roman" w:hAnsi="Times New Roman" w:cs="Times New Roman"/>
          <w:b/>
          <w:color w:val="FF0000"/>
          <w:w w:val="105"/>
          <w:sz w:val="24"/>
          <w:szCs w:val="24"/>
        </w:rPr>
        <w:t>6</w:t>
      </w:r>
      <w:r w:rsidRPr="00192FB0">
        <w:rPr>
          <w:rFonts w:ascii="Times New Roman" w:hAnsi="Times New Roman" w:cs="Times New Roman"/>
          <w:b/>
          <w:color w:val="FF0000"/>
          <w:w w:val="105"/>
          <w:sz w:val="24"/>
          <w:szCs w:val="24"/>
        </w:rPr>
        <w:t>-2</w:t>
      </w:r>
      <w:r>
        <w:rPr>
          <w:rFonts w:ascii="Times New Roman" w:hAnsi="Times New Roman" w:cs="Times New Roman"/>
          <w:b/>
          <w:color w:val="FF0000"/>
          <w:w w:val="105"/>
          <w:sz w:val="24"/>
          <w:szCs w:val="24"/>
        </w:rPr>
        <w:t>7</w:t>
      </w:r>
      <w:r>
        <w:rPr>
          <w:rFonts w:ascii="Times New Roman" w:hAnsi="Times New Roman" w:cs="Times New Roman"/>
          <w:b/>
          <w:w w:val="105"/>
          <w:sz w:val="24"/>
          <w:szCs w:val="24"/>
        </w:rPr>
        <w:t xml:space="preserve">                 </w:t>
      </w:r>
      <w:r>
        <w:rPr>
          <w:rFonts w:ascii="Times New Roman" w:hAnsi="Times New Roman" w:cs="Times New Roman"/>
          <w:b/>
          <w:w w:val="105"/>
          <w:sz w:val="24"/>
          <w:szCs w:val="24"/>
        </w:rPr>
        <w:tab/>
      </w:r>
      <w:r>
        <w:rPr>
          <w:rFonts w:ascii="Times New Roman" w:hAnsi="Times New Roman" w:cs="Times New Roman"/>
          <w:b/>
          <w:w w:val="105"/>
          <w:sz w:val="24"/>
          <w:szCs w:val="24"/>
        </w:rPr>
        <w:tab/>
      </w:r>
      <w:r>
        <w:rPr>
          <w:rFonts w:ascii="Times New Roman" w:hAnsi="Times New Roman" w:cs="Times New Roman"/>
          <w:b/>
          <w:w w:val="105"/>
          <w:sz w:val="24"/>
          <w:szCs w:val="24"/>
        </w:rPr>
        <w:tab/>
      </w:r>
      <w:r w:rsidRPr="009D4992">
        <w:rPr>
          <w:rFonts w:ascii="Times New Roman" w:hAnsi="Times New Roman" w:cs="Times New Roman"/>
          <w:b/>
          <w:color w:val="000000"/>
          <w:w w:val="105"/>
          <w:sz w:val="24"/>
          <w:szCs w:val="24"/>
        </w:rPr>
        <w:t>Date:</w:t>
      </w:r>
      <w:r w:rsidRPr="009D4992">
        <w:rPr>
          <w:rFonts w:ascii="Times New Roman" w:hAnsi="Times New Roman" w:cs="Times New Roman"/>
          <w:b/>
          <w:color w:val="000000"/>
          <w:spacing w:val="-6"/>
          <w:w w:val="105"/>
          <w:sz w:val="24"/>
          <w:szCs w:val="24"/>
        </w:rPr>
        <w:t xml:space="preserve"> </w:t>
      </w:r>
      <w:r>
        <w:rPr>
          <w:rFonts w:ascii="Times New Roman" w:hAnsi="Times New Roman" w:cs="Times New Roman"/>
          <w:b/>
          <w:color w:val="FF0000"/>
          <w:spacing w:val="-6"/>
          <w:w w:val="105"/>
          <w:sz w:val="24"/>
          <w:szCs w:val="24"/>
        </w:rPr>
        <w:t>22</w:t>
      </w:r>
      <w:r w:rsidRPr="00192FB0">
        <w:rPr>
          <w:rFonts w:ascii="Times New Roman" w:hAnsi="Times New Roman" w:cs="Times New Roman"/>
          <w:b/>
          <w:color w:val="FF0000"/>
          <w:spacing w:val="-6"/>
          <w:w w:val="105"/>
          <w:sz w:val="24"/>
          <w:szCs w:val="24"/>
        </w:rPr>
        <w:t>-0</w:t>
      </w:r>
      <w:r>
        <w:rPr>
          <w:rFonts w:ascii="Times New Roman" w:hAnsi="Times New Roman" w:cs="Times New Roman"/>
          <w:b/>
          <w:color w:val="FF0000"/>
          <w:spacing w:val="-6"/>
          <w:w w:val="105"/>
          <w:sz w:val="24"/>
          <w:szCs w:val="24"/>
        </w:rPr>
        <w:t>6</w:t>
      </w:r>
      <w:r w:rsidRPr="00192FB0">
        <w:rPr>
          <w:rFonts w:ascii="Times New Roman" w:hAnsi="Times New Roman" w:cs="Times New Roman"/>
          <w:b/>
          <w:color w:val="FF0000"/>
          <w:spacing w:val="-6"/>
          <w:w w:val="105"/>
          <w:sz w:val="24"/>
          <w:szCs w:val="24"/>
        </w:rPr>
        <w:t>-2026</w:t>
      </w:r>
    </w:p>
    <w:p w14:paraId="23BB3C56" w14:textId="77777777" w:rsidR="00DB150A" w:rsidRDefault="00DB150A" w:rsidP="00DB150A">
      <w:pPr>
        <w:pStyle w:val="Heading1"/>
        <w:numPr>
          <w:ilvl w:val="0"/>
          <w:numId w:val="75"/>
        </w:numPr>
        <w:tabs>
          <w:tab w:val="num" w:pos="360"/>
        </w:tabs>
        <w:spacing w:line="240" w:lineRule="auto"/>
        <w:ind w:left="793" w:hanging="678"/>
        <w:rPr>
          <w:rFonts w:ascii="Times New Roman" w:hAnsi="Times New Roman" w:cs="Times New Roman"/>
          <w:b w:val="0"/>
          <w:sz w:val="22"/>
          <w:szCs w:val="22"/>
        </w:rPr>
      </w:pPr>
      <w:bookmarkStart w:id="1" w:name="_Toc196729533"/>
      <w:r>
        <w:rPr>
          <w:rFonts w:ascii="Times New Roman" w:hAnsi="Times New Roman" w:cs="Times New Roman"/>
          <w:b w:val="0"/>
          <w:w w:val="105"/>
          <w:sz w:val="22"/>
          <w:szCs w:val="22"/>
        </w:rPr>
        <w:t>LETTER OF INVITATION (LOI) FOR BIDS</w:t>
      </w:r>
      <w:r>
        <w:rPr>
          <w:rFonts w:ascii="Times New Roman" w:hAnsi="Times New Roman" w:cs="Times New Roman"/>
          <w:b w:val="0"/>
          <w:spacing w:val="1"/>
          <w:w w:val="105"/>
          <w:sz w:val="22"/>
          <w:szCs w:val="22"/>
        </w:rPr>
        <w:t xml:space="preserve"> </w:t>
      </w:r>
      <w:r>
        <w:rPr>
          <w:rFonts w:ascii="Times New Roman" w:hAnsi="Times New Roman" w:cs="Times New Roman"/>
          <w:b w:val="0"/>
          <w:spacing w:val="-1"/>
          <w:w w:val="105"/>
          <w:sz w:val="22"/>
          <w:szCs w:val="22"/>
        </w:rPr>
        <w:t>REQUEST</w:t>
      </w:r>
      <w:r>
        <w:rPr>
          <w:rFonts w:ascii="Times New Roman" w:hAnsi="Times New Roman" w:cs="Times New Roman"/>
          <w:b w:val="0"/>
          <w:spacing w:val="-7"/>
          <w:w w:val="105"/>
          <w:sz w:val="22"/>
          <w:szCs w:val="22"/>
        </w:rPr>
        <w:t xml:space="preserve"> </w:t>
      </w:r>
      <w:r>
        <w:rPr>
          <w:rFonts w:ascii="Times New Roman" w:hAnsi="Times New Roman" w:cs="Times New Roman"/>
          <w:b w:val="0"/>
          <w:spacing w:val="-1"/>
          <w:w w:val="105"/>
          <w:sz w:val="22"/>
          <w:szCs w:val="22"/>
        </w:rPr>
        <w:t>FOR</w:t>
      </w:r>
      <w:r>
        <w:rPr>
          <w:rFonts w:ascii="Times New Roman" w:hAnsi="Times New Roman" w:cs="Times New Roman"/>
          <w:b w:val="0"/>
          <w:spacing w:val="-6"/>
          <w:w w:val="105"/>
          <w:sz w:val="22"/>
          <w:szCs w:val="22"/>
        </w:rPr>
        <w:t xml:space="preserve"> </w:t>
      </w:r>
      <w:r>
        <w:rPr>
          <w:rFonts w:ascii="Times New Roman" w:hAnsi="Times New Roman" w:cs="Times New Roman"/>
          <w:b w:val="0"/>
          <w:spacing w:val="-1"/>
          <w:w w:val="105"/>
          <w:sz w:val="22"/>
          <w:szCs w:val="22"/>
        </w:rPr>
        <w:t>PROPOSAL</w:t>
      </w:r>
      <w:bookmarkEnd w:id="1"/>
    </w:p>
    <w:p w14:paraId="61067FA3" w14:textId="77777777" w:rsidR="00DB150A" w:rsidRDefault="00DB150A" w:rsidP="00DB150A">
      <w:pPr>
        <w:spacing w:before="1" w:after="0" w:line="240" w:lineRule="auto"/>
        <w:ind w:left="558" w:right="688"/>
        <w:jc w:val="both"/>
        <w:rPr>
          <w:rFonts w:ascii="Times New Roman" w:hAnsi="Times New Roman" w:cs="Times New Roman"/>
          <w:b/>
        </w:rPr>
      </w:pPr>
      <w:r>
        <w:rPr>
          <w:rFonts w:ascii="Times New Roman" w:hAnsi="Times New Roman" w:cs="Times New Roman"/>
          <w:b/>
          <w:w w:val="105"/>
        </w:rPr>
        <w:t>Nagar Parishad BARBIGHA  invites online proposals for Selection of Agencies for Providing Outsourced Manpower</w:t>
      </w:r>
      <w:r>
        <w:rPr>
          <w:rFonts w:ascii="Times New Roman" w:hAnsi="Times New Roman" w:cs="Times New Roman"/>
          <w:b/>
          <w:bCs/>
          <w:w w:val="105"/>
        </w:rPr>
        <w:t xml:space="preserve"> </w:t>
      </w:r>
      <w:r>
        <w:rPr>
          <w:rFonts w:ascii="Times New Roman" w:hAnsi="Times New Roman" w:cs="Times New Roman"/>
          <w:b/>
          <w:w w:val="105"/>
        </w:rPr>
        <w:t>for Performing and Managing Day to Day Activities related to sanitation work for Nagar Parishad BARBIGHA;</w:t>
      </w:r>
    </w:p>
    <w:p w14:paraId="515B8C98" w14:textId="77777777" w:rsidR="00DB150A" w:rsidRDefault="00DB150A" w:rsidP="00DB150A">
      <w:pPr>
        <w:spacing w:after="0" w:line="240" w:lineRule="auto"/>
        <w:ind w:left="558"/>
        <w:jc w:val="both"/>
        <w:rPr>
          <w:rFonts w:ascii="Times New Roman" w:hAnsi="Times New Roman" w:cs="Times New Roman"/>
        </w:rPr>
      </w:pPr>
      <w:r>
        <w:rPr>
          <w:rFonts w:ascii="Times New Roman" w:hAnsi="Times New Roman" w:cs="Times New Roman"/>
          <w:w w:val="105"/>
        </w:rPr>
        <w:t>Details</w:t>
      </w:r>
      <w:r>
        <w:rPr>
          <w:rFonts w:ascii="Times New Roman" w:hAnsi="Times New Roman" w:cs="Times New Roman"/>
          <w:spacing w:val="-1"/>
          <w:w w:val="105"/>
        </w:rPr>
        <w:t xml:space="preserve"> </w:t>
      </w:r>
      <w:r>
        <w:rPr>
          <w:rFonts w:ascii="Times New Roman" w:hAnsi="Times New Roman" w:cs="Times New Roman"/>
          <w:w w:val="105"/>
        </w:rPr>
        <w:t>of</w:t>
      </w:r>
      <w:r>
        <w:rPr>
          <w:rFonts w:ascii="Times New Roman" w:hAnsi="Times New Roman" w:cs="Times New Roman"/>
          <w:spacing w:val="-4"/>
          <w:w w:val="105"/>
        </w:rPr>
        <w:t xml:space="preserve"> </w:t>
      </w:r>
      <w:r>
        <w:rPr>
          <w:rFonts w:ascii="Times New Roman" w:hAnsi="Times New Roman" w:cs="Times New Roman"/>
          <w:w w:val="105"/>
        </w:rPr>
        <w:t>schedule</w:t>
      </w:r>
      <w:r>
        <w:rPr>
          <w:rFonts w:ascii="Times New Roman" w:hAnsi="Times New Roman" w:cs="Times New Roman"/>
          <w:spacing w:val="-4"/>
          <w:w w:val="105"/>
        </w:rPr>
        <w:t xml:space="preserve"> </w:t>
      </w:r>
      <w:r>
        <w:rPr>
          <w:rFonts w:ascii="Times New Roman" w:hAnsi="Times New Roman" w:cs="Times New Roman"/>
          <w:w w:val="105"/>
        </w:rPr>
        <w:t>for</w:t>
      </w:r>
      <w:r>
        <w:rPr>
          <w:rFonts w:ascii="Times New Roman" w:hAnsi="Times New Roman" w:cs="Times New Roman"/>
          <w:spacing w:val="-6"/>
          <w:w w:val="105"/>
        </w:rPr>
        <w:t xml:space="preserve"> </w:t>
      </w:r>
      <w:r>
        <w:rPr>
          <w:rFonts w:ascii="Times New Roman" w:hAnsi="Times New Roman" w:cs="Times New Roman"/>
          <w:w w:val="105"/>
        </w:rPr>
        <w:t>the</w:t>
      </w:r>
      <w:r>
        <w:rPr>
          <w:rFonts w:ascii="Times New Roman" w:hAnsi="Times New Roman" w:cs="Times New Roman"/>
          <w:spacing w:val="-5"/>
          <w:w w:val="105"/>
        </w:rPr>
        <w:t xml:space="preserve"> </w:t>
      </w:r>
      <w:r>
        <w:rPr>
          <w:rFonts w:ascii="Times New Roman" w:hAnsi="Times New Roman" w:cs="Times New Roman"/>
          <w:w w:val="105"/>
        </w:rPr>
        <w:t>bid</w:t>
      </w:r>
      <w:r>
        <w:rPr>
          <w:rFonts w:ascii="Times New Roman" w:hAnsi="Times New Roman" w:cs="Times New Roman"/>
          <w:spacing w:val="-5"/>
          <w:w w:val="105"/>
        </w:rPr>
        <w:t xml:space="preserve"> </w:t>
      </w:r>
      <w:r>
        <w:rPr>
          <w:rFonts w:ascii="Times New Roman" w:hAnsi="Times New Roman" w:cs="Times New Roman"/>
          <w:w w:val="105"/>
        </w:rPr>
        <w:t>are</w:t>
      </w:r>
      <w:r>
        <w:rPr>
          <w:rFonts w:ascii="Times New Roman" w:hAnsi="Times New Roman" w:cs="Times New Roman"/>
          <w:spacing w:val="-2"/>
          <w:w w:val="105"/>
        </w:rPr>
        <w:t xml:space="preserve"> </w:t>
      </w:r>
      <w:r>
        <w:rPr>
          <w:rFonts w:ascii="Times New Roman" w:hAnsi="Times New Roman" w:cs="Times New Roman"/>
          <w:w w:val="105"/>
        </w:rPr>
        <w:t>given</w:t>
      </w:r>
      <w:r>
        <w:rPr>
          <w:rFonts w:ascii="Times New Roman" w:hAnsi="Times New Roman" w:cs="Times New Roman"/>
          <w:spacing w:val="-5"/>
          <w:w w:val="105"/>
        </w:rPr>
        <w:t xml:space="preserve"> </w:t>
      </w:r>
      <w:r>
        <w:rPr>
          <w:rFonts w:ascii="Times New Roman" w:hAnsi="Times New Roman" w:cs="Times New Roman"/>
          <w:w w:val="105"/>
        </w:rPr>
        <w:t>below</w:t>
      </w:r>
      <w:r>
        <w:rPr>
          <w:rFonts w:ascii="Times New Roman" w:hAnsi="Times New Roman" w:cs="Times New Roman"/>
          <w:b/>
          <w:w w:val="105"/>
        </w:rPr>
        <w:t>:-</w:t>
      </w:r>
      <w:r>
        <w:rPr>
          <w:rFonts w:ascii="Times New Roman" w:hAnsi="Times New Roman" w:cs="Times New Roman"/>
          <w:w w:val="105"/>
        </w:rPr>
        <w:t>.</w:t>
      </w:r>
    </w:p>
    <w:tbl>
      <w:tblPr>
        <w:tblpPr w:leftFromText="180" w:rightFromText="180" w:vertAnchor="text" w:tblpY="1"/>
        <w:tblOverlap w:val="never"/>
        <w:tblW w:w="9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3"/>
        <w:gridCol w:w="3802"/>
        <w:gridCol w:w="4630"/>
      </w:tblGrid>
      <w:tr w:rsidR="00DB150A" w14:paraId="5C055B3C" w14:textId="77777777" w:rsidTr="00080B76">
        <w:trPr>
          <w:trHeight w:val="465"/>
        </w:trPr>
        <w:tc>
          <w:tcPr>
            <w:tcW w:w="1113" w:type="dxa"/>
            <w:tcBorders>
              <w:top w:val="nil"/>
            </w:tcBorders>
            <w:shd w:val="clear" w:color="auto" w:fill="BFBFBF"/>
            <w:vAlign w:val="center"/>
          </w:tcPr>
          <w:p w14:paraId="402D9124" w14:textId="77777777" w:rsidR="00DB150A" w:rsidRDefault="00DB150A" w:rsidP="00080B76">
            <w:pPr>
              <w:pStyle w:val="TableParagraph"/>
              <w:spacing w:before="6"/>
              <w:ind w:left="211"/>
              <w:rPr>
                <w:rFonts w:ascii="Times New Roman" w:hAnsi="Times New Roman" w:cs="Times New Roman"/>
              </w:rPr>
            </w:pPr>
            <w:r>
              <w:rPr>
                <w:rFonts w:ascii="Times New Roman" w:hAnsi="Times New Roman" w:cs="Times New Roman"/>
                <w:w w:val="105"/>
              </w:rPr>
              <w:t>Sl.</w:t>
            </w:r>
            <w:r>
              <w:rPr>
                <w:rFonts w:ascii="Times New Roman" w:hAnsi="Times New Roman" w:cs="Times New Roman"/>
                <w:spacing w:val="-3"/>
                <w:w w:val="105"/>
              </w:rPr>
              <w:t xml:space="preserve"> </w:t>
            </w:r>
          </w:p>
        </w:tc>
        <w:tc>
          <w:tcPr>
            <w:tcW w:w="3802" w:type="dxa"/>
            <w:tcBorders>
              <w:top w:val="nil"/>
            </w:tcBorders>
            <w:shd w:val="clear" w:color="auto" w:fill="BFBFBF"/>
            <w:vAlign w:val="center"/>
          </w:tcPr>
          <w:p w14:paraId="2F25D777" w14:textId="77777777" w:rsidR="00DB150A" w:rsidRDefault="00DB150A" w:rsidP="00080B76">
            <w:pPr>
              <w:pStyle w:val="TableParagraph"/>
              <w:spacing w:before="6"/>
              <w:ind w:left="211"/>
              <w:rPr>
                <w:rFonts w:ascii="Times New Roman" w:hAnsi="Times New Roman" w:cs="Times New Roman"/>
              </w:rPr>
            </w:pPr>
            <w:r>
              <w:rPr>
                <w:rFonts w:ascii="Times New Roman" w:hAnsi="Times New Roman" w:cs="Times New Roman"/>
                <w:w w:val="105"/>
              </w:rPr>
              <w:t>Activity</w:t>
            </w:r>
          </w:p>
        </w:tc>
        <w:tc>
          <w:tcPr>
            <w:tcW w:w="4630" w:type="dxa"/>
            <w:tcBorders>
              <w:top w:val="nil"/>
            </w:tcBorders>
            <w:shd w:val="clear" w:color="auto" w:fill="BFBFBF"/>
            <w:vAlign w:val="center"/>
          </w:tcPr>
          <w:p w14:paraId="59C7AB59" w14:textId="77777777" w:rsidR="00DB150A" w:rsidRDefault="00DB150A" w:rsidP="00080B76">
            <w:pPr>
              <w:pStyle w:val="TableParagraph"/>
              <w:spacing w:before="6"/>
              <w:ind w:left="208"/>
              <w:rPr>
                <w:rFonts w:ascii="Times New Roman" w:hAnsi="Times New Roman" w:cs="Times New Roman"/>
              </w:rPr>
            </w:pPr>
            <w:r>
              <w:rPr>
                <w:rFonts w:ascii="Times New Roman" w:hAnsi="Times New Roman" w:cs="Times New Roman"/>
                <w:w w:val="105"/>
              </w:rPr>
              <w:t>Timeline</w:t>
            </w:r>
            <w:r>
              <w:rPr>
                <w:rFonts w:ascii="Times New Roman" w:hAnsi="Times New Roman" w:cs="Times New Roman"/>
                <w:spacing w:val="-6"/>
                <w:w w:val="105"/>
              </w:rPr>
              <w:t xml:space="preserve"> </w:t>
            </w:r>
            <w:r>
              <w:rPr>
                <w:rFonts w:ascii="Times New Roman" w:hAnsi="Times New Roman" w:cs="Times New Roman"/>
                <w:w w:val="105"/>
              </w:rPr>
              <w:t>&amp;</w:t>
            </w:r>
            <w:r>
              <w:rPr>
                <w:rFonts w:ascii="Times New Roman" w:hAnsi="Times New Roman" w:cs="Times New Roman"/>
                <w:spacing w:val="-5"/>
                <w:w w:val="105"/>
              </w:rPr>
              <w:t xml:space="preserve"> </w:t>
            </w:r>
            <w:r>
              <w:rPr>
                <w:rFonts w:ascii="Times New Roman" w:hAnsi="Times New Roman" w:cs="Times New Roman"/>
                <w:w w:val="105"/>
              </w:rPr>
              <w:t>Address</w:t>
            </w:r>
          </w:p>
        </w:tc>
      </w:tr>
      <w:tr w:rsidR="00DB150A" w14:paraId="2A2C1808" w14:textId="77777777" w:rsidTr="00080B76">
        <w:trPr>
          <w:trHeight w:val="278"/>
        </w:trPr>
        <w:tc>
          <w:tcPr>
            <w:tcW w:w="1113" w:type="dxa"/>
            <w:vAlign w:val="center"/>
          </w:tcPr>
          <w:p w14:paraId="5489E7D5" w14:textId="77777777" w:rsidR="00DB150A" w:rsidRDefault="00DB150A" w:rsidP="00080B76">
            <w:pPr>
              <w:pStyle w:val="TableParagraph"/>
              <w:spacing w:before="168"/>
              <w:ind w:left="211"/>
              <w:jc w:val="center"/>
              <w:rPr>
                <w:rFonts w:ascii="Times New Roman" w:hAnsi="Times New Roman" w:cs="Times New Roman"/>
                <w:w w:val="103"/>
              </w:rPr>
            </w:pPr>
            <w:r>
              <w:rPr>
                <w:rFonts w:ascii="Times New Roman" w:hAnsi="Times New Roman" w:cs="Times New Roman"/>
                <w:w w:val="103"/>
              </w:rPr>
              <w:t>1</w:t>
            </w:r>
          </w:p>
        </w:tc>
        <w:tc>
          <w:tcPr>
            <w:tcW w:w="3802" w:type="dxa"/>
            <w:vAlign w:val="center"/>
          </w:tcPr>
          <w:p w14:paraId="498FCAD1" w14:textId="77777777" w:rsidR="00DB150A" w:rsidRDefault="00DB150A" w:rsidP="00080B76">
            <w:pPr>
              <w:pStyle w:val="TableParagraph"/>
              <w:spacing w:before="1"/>
              <w:ind w:left="211"/>
              <w:rPr>
                <w:rFonts w:ascii="Times New Roman" w:eastAsia="Calibri" w:hAnsi="Times New Roman" w:cs="Times New Roman"/>
                <w:spacing w:val="1"/>
              </w:rPr>
            </w:pPr>
            <w:r>
              <w:rPr>
                <w:rFonts w:ascii="Times New Roman" w:eastAsia="Calibri" w:hAnsi="Times New Roman" w:cs="Times New Roman"/>
                <w:spacing w:val="1"/>
              </w:rPr>
              <w:t>Date of Published</w:t>
            </w:r>
          </w:p>
        </w:tc>
        <w:tc>
          <w:tcPr>
            <w:tcW w:w="4630" w:type="dxa"/>
            <w:vAlign w:val="center"/>
          </w:tcPr>
          <w:p w14:paraId="2C64981B" w14:textId="77777777" w:rsidR="00DB150A" w:rsidRDefault="00DB150A" w:rsidP="00080B76">
            <w:pPr>
              <w:pStyle w:val="ListParagraph"/>
              <w:ind w:left="0" w:right="363"/>
              <w:jc w:val="left"/>
              <w:rPr>
                <w:rFonts w:ascii="Times New Roman" w:eastAsia="Calibri" w:hAnsi="Times New Roman" w:cs="Times New Roman"/>
                <w:spacing w:val="1"/>
                <w:w w:val="99"/>
                <w:sz w:val="22"/>
                <w:szCs w:val="22"/>
                <w:lang w:bidi="ar-SA"/>
              </w:rPr>
            </w:pPr>
            <w:r>
              <w:rPr>
                <w:rFonts w:ascii="Times New Roman" w:eastAsia="Calibri" w:hAnsi="Times New Roman" w:cs="Times New Roman"/>
                <w:spacing w:val="1"/>
                <w:w w:val="99"/>
                <w:sz w:val="22"/>
                <w:szCs w:val="22"/>
                <w:lang w:bidi="ar-SA"/>
              </w:rPr>
              <w:t>18-</w:t>
            </w:r>
            <w:r>
              <w:rPr>
                <w:rFonts w:ascii="Times New Roman" w:hAnsi="Times New Roman" w:cs="Times New Roman"/>
                <w:w w:val="90"/>
              </w:rPr>
              <w:t xml:space="preserve">     </w:t>
            </w:r>
            <w:r>
              <w:rPr>
                <w:rFonts w:ascii="Times New Roman" w:hAnsi="Times New Roman" w:cs="Times New Roman"/>
                <w:w w:val="90"/>
                <w:sz w:val="22"/>
                <w:szCs w:val="22"/>
              </w:rPr>
              <w:t>22</w:t>
            </w:r>
            <w:r w:rsidRPr="00363487">
              <w:rPr>
                <w:rFonts w:ascii="Times New Roman" w:hAnsi="Times New Roman" w:cs="Times New Roman"/>
                <w:w w:val="90"/>
                <w:sz w:val="22"/>
                <w:szCs w:val="22"/>
              </w:rPr>
              <w:t>-0</w:t>
            </w:r>
            <w:r>
              <w:rPr>
                <w:rFonts w:ascii="Times New Roman" w:hAnsi="Times New Roman" w:cs="Times New Roman"/>
                <w:w w:val="90"/>
                <w:sz w:val="22"/>
                <w:szCs w:val="22"/>
              </w:rPr>
              <w:t>6</w:t>
            </w:r>
            <w:r w:rsidRPr="00363487">
              <w:rPr>
                <w:rFonts w:ascii="Times New Roman" w:hAnsi="Times New Roman" w:cs="Times New Roman"/>
                <w:w w:val="90"/>
                <w:sz w:val="22"/>
                <w:szCs w:val="22"/>
              </w:rPr>
              <w:t xml:space="preserve">-2026 </w:t>
            </w:r>
          </w:p>
        </w:tc>
      </w:tr>
      <w:tr w:rsidR="00DB150A" w14:paraId="74ECF449" w14:textId="77777777" w:rsidTr="00080B76">
        <w:trPr>
          <w:trHeight w:val="278"/>
        </w:trPr>
        <w:tc>
          <w:tcPr>
            <w:tcW w:w="1113" w:type="dxa"/>
            <w:vAlign w:val="center"/>
          </w:tcPr>
          <w:p w14:paraId="78A2A4AC" w14:textId="77777777" w:rsidR="00DB150A" w:rsidRDefault="00DB150A" w:rsidP="00080B76">
            <w:pPr>
              <w:pStyle w:val="TableParagraph"/>
              <w:spacing w:before="168"/>
              <w:ind w:left="211"/>
              <w:jc w:val="center"/>
              <w:rPr>
                <w:rFonts w:ascii="Times New Roman" w:hAnsi="Times New Roman" w:cs="Times New Roman"/>
              </w:rPr>
            </w:pPr>
            <w:r>
              <w:rPr>
                <w:rFonts w:ascii="Times New Roman" w:hAnsi="Times New Roman" w:cs="Times New Roman"/>
                <w:w w:val="103"/>
              </w:rPr>
              <w:t>2</w:t>
            </w:r>
          </w:p>
        </w:tc>
        <w:tc>
          <w:tcPr>
            <w:tcW w:w="3802" w:type="dxa"/>
            <w:vAlign w:val="center"/>
          </w:tcPr>
          <w:p w14:paraId="12945C6A" w14:textId="77777777" w:rsidR="00DB150A" w:rsidRDefault="00DB150A" w:rsidP="00080B76">
            <w:pPr>
              <w:pStyle w:val="TableParagraph"/>
              <w:spacing w:before="1"/>
              <w:ind w:left="211"/>
              <w:rPr>
                <w:rFonts w:ascii="Times New Roman" w:hAnsi="Times New Roman" w:cs="Times New Roman"/>
              </w:rPr>
            </w:pPr>
            <w:r>
              <w:rPr>
                <w:rFonts w:ascii="Times New Roman" w:eastAsia="Calibri" w:hAnsi="Times New Roman" w:cs="Times New Roman"/>
                <w:spacing w:val="1"/>
              </w:rPr>
              <w:t>Website for submission of proposal</w:t>
            </w:r>
          </w:p>
        </w:tc>
        <w:tc>
          <w:tcPr>
            <w:tcW w:w="4630" w:type="dxa"/>
            <w:vAlign w:val="center"/>
          </w:tcPr>
          <w:p w14:paraId="60AA00C8" w14:textId="77777777" w:rsidR="00DB150A" w:rsidRDefault="00DB150A" w:rsidP="00080B76">
            <w:pPr>
              <w:pStyle w:val="ListParagraph"/>
              <w:ind w:left="0" w:right="363"/>
              <w:jc w:val="left"/>
              <w:rPr>
                <w:rFonts w:ascii="Times New Roman" w:hAnsi="Times New Roman" w:cs="Times New Roman"/>
              </w:rPr>
            </w:pPr>
            <w:r>
              <w:rPr>
                <w:rFonts w:ascii="Times New Roman" w:eastAsia="Calibri" w:hAnsi="Times New Roman" w:cs="Times New Roman"/>
                <w:spacing w:val="1"/>
                <w:w w:val="99"/>
                <w:sz w:val="22"/>
                <w:szCs w:val="22"/>
                <w:lang w:bidi="ar-SA"/>
              </w:rPr>
              <w:t>W</w:t>
            </w:r>
            <w:r>
              <w:rPr>
                <w:rFonts w:ascii="Times New Roman" w:eastAsia="Calibri" w:hAnsi="Times New Roman" w:cs="Times New Roman"/>
                <w:spacing w:val="-1"/>
                <w:w w:val="99"/>
                <w:sz w:val="22"/>
                <w:szCs w:val="22"/>
                <w:lang w:bidi="ar-SA"/>
              </w:rPr>
              <w:t xml:space="preserve"> </w:t>
            </w:r>
            <w:r>
              <w:rPr>
                <w:rFonts w:ascii="Times New Roman" w:hAnsi="Times New Roman" w:cs="Times New Roman"/>
              </w:rPr>
              <w:t xml:space="preserve">     www.eproc2.bihar.gov.in/</w:t>
            </w:r>
          </w:p>
        </w:tc>
      </w:tr>
      <w:tr w:rsidR="00DB150A" w14:paraId="715F16B0" w14:textId="77777777" w:rsidTr="00080B76">
        <w:trPr>
          <w:trHeight w:val="1096"/>
        </w:trPr>
        <w:tc>
          <w:tcPr>
            <w:tcW w:w="1113" w:type="dxa"/>
            <w:vAlign w:val="center"/>
          </w:tcPr>
          <w:p w14:paraId="4164897C" w14:textId="77777777" w:rsidR="00DB150A" w:rsidRDefault="00DB150A" w:rsidP="00080B76">
            <w:pPr>
              <w:pStyle w:val="TableParagraph"/>
              <w:ind w:left="211"/>
              <w:jc w:val="center"/>
              <w:rPr>
                <w:rFonts w:ascii="Times New Roman" w:hAnsi="Times New Roman" w:cs="Times New Roman"/>
              </w:rPr>
            </w:pPr>
            <w:r>
              <w:rPr>
                <w:rFonts w:ascii="Times New Roman" w:hAnsi="Times New Roman" w:cs="Times New Roman"/>
              </w:rPr>
              <w:t>3</w:t>
            </w:r>
          </w:p>
        </w:tc>
        <w:tc>
          <w:tcPr>
            <w:tcW w:w="3802" w:type="dxa"/>
            <w:vAlign w:val="center"/>
          </w:tcPr>
          <w:p w14:paraId="48FB225A" w14:textId="77777777" w:rsidR="00DB150A" w:rsidRDefault="00DB150A" w:rsidP="00080B76">
            <w:pPr>
              <w:pStyle w:val="TableParagraph"/>
              <w:spacing w:before="1"/>
              <w:ind w:left="211" w:right="476"/>
              <w:rPr>
                <w:rFonts w:ascii="Times New Roman" w:hAnsi="Times New Roman" w:cs="Times New Roman"/>
              </w:rPr>
            </w:pPr>
            <w:r>
              <w:rPr>
                <w:rFonts w:ascii="Times New Roman" w:eastAsia="Calibri" w:hAnsi="Times New Roman" w:cs="Times New Roman"/>
                <w:spacing w:val="1"/>
              </w:rPr>
              <w:t>Mode of Submission</w:t>
            </w:r>
            <w:r>
              <w:rPr>
                <w:rFonts w:ascii="Times New Roman" w:hAnsi="Times New Roman" w:cs="Times New Roman"/>
                <w:w w:val="105"/>
              </w:rPr>
              <w:t>.</w:t>
            </w:r>
          </w:p>
        </w:tc>
        <w:tc>
          <w:tcPr>
            <w:tcW w:w="4630" w:type="dxa"/>
            <w:vAlign w:val="center"/>
          </w:tcPr>
          <w:p w14:paraId="6561BB66" w14:textId="77777777" w:rsidR="00DB150A" w:rsidRDefault="00DB150A" w:rsidP="00080B76">
            <w:pPr>
              <w:pStyle w:val="TableParagraph"/>
              <w:spacing w:before="1"/>
              <w:ind w:left="208" w:right="365"/>
              <w:rPr>
                <w:rFonts w:ascii="Times New Roman" w:hAnsi="Times New Roman" w:cs="Times New Roman"/>
              </w:rPr>
            </w:pPr>
            <w:r>
              <w:rPr>
                <w:rFonts w:ascii="Times New Roman" w:eastAsia="Calibri" w:hAnsi="Times New Roman" w:cs="Times New Roman"/>
                <w:position w:val="1"/>
              </w:rPr>
              <w:t>Online submission through eproc2 portal (</w:t>
            </w:r>
            <w:r>
              <w:rPr>
                <w:rStyle w:val="Hyperlink"/>
                <w:rFonts w:ascii="Times New Roman" w:hAnsi="Times New Roman" w:cs="Times New Roman"/>
                <w:spacing w:val="-1"/>
                <w:w w:val="99"/>
              </w:rPr>
              <w:t>www.eproc2.biphar.gov.in</w:t>
            </w:r>
            <w:r>
              <w:rPr>
                <w:rFonts w:ascii="Times New Roman" w:eastAsia="Calibri" w:hAnsi="Times New Roman" w:cs="Times New Roman"/>
                <w:position w:val="1"/>
              </w:rPr>
              <w:t xml:space="preserve">) and submission of Hard copies  at the office of </w:t>
            </w:r>
            <w:r>
              <w:rPr>
                <w:rFonts w:ascii="Times New Roman" w:hAnsi="Times New Roman" w:cs="Times New Roman"/>
                <w:w w:val="105"/>
              </w:rPr>
              <w:t>Nagar Parishad BARBIGHA  at Scheduled date &amp; time.</w:t>
            </w:r>
          </w:p>
        </w:tc>
      </w:tr>
      <w:tr w:rsidR="00DB150A" w14:paraId="1258CC2C" w14:textId="77777777" w:rsidTr="00080B76">
        <w:trPr>
          <w:trHeight w:val="423"/>
        </w:trPr>
        <w:tc>
          <w:tcPr>
            <w:tcW w:w="1113" w:type="dxa"/>
            <w:vAlign w:val="center"/>
          </w:tcPr>
          <w:p w14:paraId="67F64796" w14:textId="77777777" w:rsidR="00DB150A" w:rsidRDefault="00DB150A" w:rsidP="00080B76">
            <w:pPr>
              <w:pStyle w:val="TableParagraph"/>
              <w:spacing w:before="8"/>
              <w:jc w:val="center"/>
              <w:rPr>
                <w:rFonts w:ascii="Times New Roman" w:hAnsi="Times New Roman" w:cs="Times New Roman"/>
              </w:rPr>
            </w:pPr>
          </w:p>
          <w:p w14:paraId="6E2523D3" w14:textId="77777777" w:rsidR="00DB150A" w:rsidRDefault="00DB150A" w:rsidP="00080B76">
            <w:pPr>
              <w:pStyle w:val="TableParagraph"/>
              <w:spacing w:before="7"/>
              <w:jc w:val="center"/>
              <w:rPr>
                <w:rFonts w:ascii="Times New Roman" w:hAnsi="Times New Roman" w:cs="Times New Roman"/>
              </w:rPr>
            </w:pPr>
            <w:r>
              <w:rPr>
                <w:rFonts w:ascii="Times New Roman" w:hAnsi="Times New Roman" w:cs="Times New Roman"/>
                <w:w w:val="103"/>
              </w:rPr>
              <w:t>4</w:t>
            </w:r>
          </w:p>
        </w:tc>
        <w:tc>
          <w:tcPr>
            <w:tcW w:w="3802" w:type="dxa"/>
            <w:vAlign w:val="center"/>
          </w:tcPr>
          <w:p w14:paraId="21DC49CB" w14:textId="77777777" w:rsidR="00DB150A" w:rsidRDefault="00DB150A" w:rsidP="00080B76">
            <w:pPr>
              <w:pStyle w:val="TableParagraph"/>
              <w:spacing w:before="8"/>
              <w:ind w:left="216"/>
              <w:rPr>
                <w:rFonts w:ascii="Times New Roman" w:hAnsi="Times New Roman" w:cs="Times New Roman"/>
              </w:rPr>
            </w:pPr>
            <w:r>
              <w:rPr>
                <w:rFonts w:ascii="Times New Roman" w:hAnsi="Times New Roman" w:cs="Times New Roman"/>
                <w:sz w:val="20"/>
              </w:rPr>
              <w:t>Start date</w:t>
            </w:r>
            <w:r>
              <w:rPr>
                <w:rFonts w:ascii="Times New Roman" w:hAnsi="Times New Roman" w:cs="Times New Roman"/>
                <w:spacing w:val="-2"/>
                <w:sz w:val="20"/>
              </w:rPr>
              <w:t xml:space="preserve"> </w:t>
            </w:r>
            <w:r>
              <w:rPr>
                <w:rFonts w:ascii="Times New Roman" w:hAnsi="Times New Roman" w:cs="Times New Roman"/>
                <w:sz w:val="20"/>
              </w:rPr>
              <w:t>and</w:t>
            </w:r>
            <w:r>
              <w:rPr>
                <w:rFonts w:ascii="Times New Roman" w:hAnsi="Times New Roman" w:cs="Times New Roman"/>
                <w:spacing w:val="-9"/>
                <w:sz w:val="20"/>
              </w:rPr>
              <w:t xml:space="preserve"> </w:t>
            </w:r>
            <w:r>
              <w:rPr>
                <w:rFonts w:ascii="Times New Roman" w:hAnsi="Times New Roman" w:cs="Times New Roman"/>
                <w:sz w:val="20"/>
              </w:rPr>
              <w:t>time</w:t>
            </w:r>
            <w:r>
              <w:rPr>
                <w:rFonts w:ascii="Times New Roman" w:hAnsi="Times New Roman" w:cs="Times New Roman"/>
                <w:spacing w:val="-1"/>
                <w:sz w:val="20"/>
              </w:rPr>
              <w:t xml:space="preserve"> </w:t>
            </w:r>
            <w:r>
              <w:rPr>
                <w:rFonts w:ascii="Times New Roman" w:hAnsi="Times New Roman" w:cs="Times New Roman"/>
                <w:sz w:val="20"/>
              </w:rPr>
              <w:t>for</w:t>
            </w:r>
            <w:r>
              <w:rPr>
                <w:rFonts w:ascii="Times New Roman" w:hAnsi="Times New Roman" w:cs="Times New Roman"/>
                <w:spacing w:val="-5"/>
                <w:sz w:val="20"/>
              </w:rPr>
              <w:t xml:space="preserve"> </w:t>
            </w:r>
            <w:r>
              <w:rPr>
                <w:rFonts w:ascii="Times New Roman" w:hAnsi="Times New Roman" w:cs="Times New Roman"/>
                <w:sz w:val="20"/>
              </w:rPr>
              <w:t xml:space="preserve">Submission of </w:t>
            </w:r>
            <w:r>
              <w:rPr>
                <w:rFonts w:ascii="Times New Roman" w:hAnsi="Times New Roman" w:cs="Times New Roman"/>
                <w:w w:val="105"/>
                <w:sz w:val="20"/>
              </w:rPr>
              <w:t>Technical &amp;</w:t>
            </w:r>
            <w:r>
              <w:rPr>
                <w:rFonts w:ascii="Times New Roman" w:hAnsi="Times New Roman" w:cs="Times New Roman"/>
                <w:spacing w:val="-9"/>
                <w:w w:val="105"/>
                <w:sz w:val="20"/>
              </w:rPr>
              <w:t xml:space="preserve"> </w:t>
            </w:r>
            <w:r>
              <w:rPr>
                <w:rFonts w:ascii="Times New Roman" w:hAnsi="Times New Roman" w:cs="Times New Roman"/>
                <w:w w:val="105"/>
                <w:sz w:val="20"/>
              </w:rPr>
              <w:t>Financial proposal</w:t>
            </w:r>
            <w:r>
              <w:rPr>
                <w:rFonts w:ascii="Times New Roman" w:hAnsi="Times New Roman" w:cs="Times New Roman"/>
                <w:spacing w:val="80"/>
                <w:w w:val="105"/>
                <w:sz w:val="20"/>
              </w:rPr>
              <w:t xml:space="preserve"> </w:t>
            </w:r>
            <w:r>
              <w:rPr>
                <w:rFonts w:ascii="Times New Roman" w:hAnsi="Times New Roman" w:cs="Times New Roman"/>
                <w:w w:val="105"/>
                <w:sz w:val="20"/>
              </w:rPr>
              <w:t xml:space="preserve">on </w:t>
            </w:r>
            <w:hyperlink r:id="rId9" w:history="1">
              <w:r>
                <w:rPr>
                  <w:rFonts w:ascii="Times New Roman" w:hAnsi="Times New Roman" w:cs="Times New Roman"/>
                  <w:spacing w:val="-2"/>
                  <w:w w:val="105"/>
                  <w:sz w:val="20"/>
                </w:rPr>
                <w:t>www.eproc2.bihar.gov.in</w:t>
              </w:r>
            </w:hyperlink>
          </w:p>
        </w:tc>
        <w:tc>
          <w:tcPr>
            <w:tcW w:w="4630" w:type="dxa"/>
            <w:vAlign w:val="center"/>
          </w:tcPr>
          <w:p w14:paraId="1B07B934" w14:textId="77777777" w:rsidR="00DB150A" w:rsidRDefault="00DB150A" w:rsidP="00080B76">
            <w:pPr>
              <w:pStyle w:val="TableParagraph"/>
              <w:spacing w:before="8"/>
              <w:rPr>
                <w:rFonts w:ascii="Times New Roman" w:hAnsi="Times New Roman" w:cs="Times New Roman"/>
              </w:rPr>
            </w:pPr>
            <w:r>
              <w:rPr>
                <w:rFonts w:ascii="Times New Roman" w:hAnsi="Times New Roman" w:cs="Times New Roman"/>
                <w:w w:val="90"/>
              </w:rPr>
              <w:t xml:space="preserve">   01-07-2026 by 11:00 </w:t>
            </w:r>
            <w:r>
              <w:rPr>
                <w:rFonts w:ascii="Times New Roman" w:hAnsi="Times New Roman" w:cs="Times New Roman"/>
                <w:bCs/>
                <w:spacing w:val="-5"/>
              </w:rPr>
              <w:t>AM</w:t>
            </w:r>
          </w:p>
        </w:tc>
      </w:tr>
      <w:tr w:rsidR="00DB150A" w14:paraId="61526CEE" w14:textId="77777777" w:rsidTr="00080B76">
        <w:trPr>
          <w:trHeight w:val="822"/>
        </w:trPr>
        <w:tc>
          <w:tcPr>
            <w:tcW w:w="1113" w:type="dxa"/>
            <w:vAlign w:val="center"/>
          </w:tcPr>
          <w:p w14:paraId="739D6403" w14:textId="77777777" w:rsidR="00DB150A" w:rsidRDefault="00DB150A" w:rsidP="00080B76">
            <w:pPr>
              <w:pStyle w:val="TableParagraph"/>
              <w:spacing w:before="1"/>
              <w:ind w:left="3"/>
              <w:jc w:val="center"/>
              <w:rPr>
                <w:rFonts w:ascii="Times New Roman" w:hAnsi="Times New Roman" w:cs="Times New Roman"/>
              </w:rPr>
            </w:pPr>
            <w:r>
              <w:rPr>
                <w:rFonts w:ascii="Times New Roman" w:hAnsi="Times New Roman" w:cs="Times New Roman"/>
                <w:w w:val="103"/>
              </w:rPr>
              <w:t>5</w:t>
            </w:r>
          </w:p>
        </w:tc>
        <w:tc>
          <w:tcPr>
            <w:tcW w:w="3802" w:type="dxa"/>
            <w:vAlign w:val="center"/>
          </w:tcPr>
          <w:p w14:paraId="7812B17C" w14:textId="77777777" w:rsidR="00DB150A" w:rsidRDefault="00DB150A" w:rsidP="00080B76">
            <w:pPr>
              <w:pStyle w:val="TableParagraph"/>
              <w:spacing w:before="1"/>
              <w:ind w:left="211"/>
              <w:rPr>
                <w:rFonts w:ascii="Times New Roman" w:hAnsi="Times New Roman" w:cs="Times New Roman"/>
              </w:rPr>
            </w:pPr>
            <w:r>
              <w:rPr>
                <w:rFonts w:ascii="Times New Roman" w:eastAsia="Calibri" w:hAnsi="Times New Roman" w:cs="Times New Roman"/>
                <w:position w:val="1"/>
              </w:rPr>
              <w:t xml:space="preserve">Last date and time for Submission of Technical &amp; Financial proposal   on </w:t>
            </w:r>
            <w:hyperlink r:id="rId10" w:history="1">
              <w:r>
                <w:rPr>
                  <w:rFonts w:ascii="Times New Roman" w:eastAsia="Calibri" w:hAnsi="Times New Roman" w:cs="Times New Roman"/>
                  <w:position w:val="1"/>
                </w:rPr>
                <w:t>www</w:t>
              </w:r>
            </w:hyperlink>
            <w:hyperlink r:id="rId11" w:history="1">
              <w:r>
                <w:rPr>
                  <w:rFonts w:ascii="Times New Roman" w:eastAsia="Calibri" w:hAnsi="Times New Roman" w:cs="Times New Roman"/>
                  <w:position w:val="1"/>
                </w:rPr>
                <w:t>.eproc2.bihar.gov.in</w:t>
              </w:r>
            </w:hyperlink>
          </w:p>
        </w:tc>
        <w:tc>
          <w:tcPr>
            <w:tcW w:w="4630" w:type="dxa"/>
            <w:vAlign w:val="center"/>
          </w:tcPr>
          <w:p w14:paraId="002FDF8E" w14:textId="77777777" w:rsidR="00DB150A" w:rsidRDefault="00DB150A" w:rsidP="00080B76">
            <w:pPr>
              <w:pStyle w:val="TableParagraph"/>
              <w:spacing w:before="8"/>
              <w:rPr>
                <w:rFonts w:ascii="Times New Roman" w:hAnsi="Times New Roman" w:cs="Times New Roman"/>
              </w:rPr>
            </w:pPr>
          </w:p>
          <w:p w14:paraId="47A007A7" w14:textId="77777777" w:rsidR="00DB150A" w:rsidRDefault="00DB150A" w:rsidP="00080B76">
            <w:pPr>
              <w:pStyle w:val="TableParagraph"/>
              <w:spacing w:before="1"/>
              <w:ind w:left="205"/>
              <w:rPr>
                <w:rFonts w:ascii="Times New Roman" w:hAnsi="Times New Roman" w:cs="Times New Roman"/>
              </w:rPr>
            </w:pPr>
            <w:r>
              <w:rPr>
                <w:rFonts w:ascii="Times New Roman" w:hAnsi="Times New Roman" w:cs="Times New Roman"/>
                <w:w w:val="90"/>
              </w:rPr>
              <w:t>08</w:t>
            </w:r>
            <w:r w:rsidRPr="009B28E9">
              <w:rPr>
                <w:rFonts w:ascii="Times New Roman" w:hAnsi="Times New Roman" w:cs="Times New Roman"/>
                <w:w w:val="90"/>
              </w:rPr>
              <w:t>-0</w:t>
            </w:r>
            <w:r>
              <w:rPr>
                <w:rFonts w:ascii="Times New Roman" w:hAnsi="Times New Roman" w:cs="Times New Roman"/>
                <w:w w:val="90"/>
              </w:rPr>
              <w:t>7</w:t>
            </w:r>
            <w:r w:rsidRPr="009B28E9">
              <w:rPr>
                <w:rFonts w:ascii="Times New Roman" w:hAnsi="Times New Roman" w:cs="Times New Roman"/>
                <w:w w:val="90"/>
              </w:rPr>
              <w:t>-2026</w:t>
            </w:r>
            <w:r>
              <w:rPr>
                <w:rFonts w:ascii="Times New Roman" w:eastAsia="Calibri" w:hAnsi="Times New Roman" w:cs="Times New Roman"/>
                <w:position w:val="1"/>
              </w:rPr>
              <w:t xml:space="preserve">  by 03:00 </w:t>
            </w:r>
            <w:r>
              <w:rPr>
                <w:rFonts w:ascii="Times New Roman" w:eastAsia="Calibri" w:hAnsi="Times New Roman" w:cs="Times New Roman"/>
                <w:spacing w:val="3"/>
                <w:w w:val="104"/>
                <w:position w:val="1"/>
              </w:rPr>
              <w:t>P</w:t>
            </w:r>
            <w:r>
              <w:rPr>
                <w:rFonts w:ascii="Times New Roman" w:eastAsia="Calibri" w:hAnsi="Times New Roman" w:cs="Times New Roman"/>
                <w:w w:val="104"/>
                <w:position w:val="1"/>
              </w:rPr>
              <w:t>M</w:t>
            </w:r>
          </w:p>
        </w:tc>
      </w:tr>
      <w:tr w:rsidR="00DB150A" w14:paraId="666ED093" w14:textId="77777777" w:rsidTr="00080B76">
        <w:trPr>
          <w:trHeight w:val="1000"/>
        </w:trPr>
        <w:tc>
          <w:tcPr>
            <w:tcW w:w="1113" w:type="dxa"/>
            <w:vAlign w:val="center"/>
          </w:tcPr>
          <w:p w14:paraId="3229D7D4" w14:textId="77777777" w:rsidR="00DB150A" w:rsidRDefault="00DB150A" w:rsidP="00080B76">
            <w:pPr>
              <w:pStyle w:val="TableParagraph"/>
              <w:ind w:left="211"/>
              <w:jc w:val="center"/>
              <w:rPr>
                <w:rFonts w:ascii="Times New Roman" w:hAnsi="Times New Roman" w:cs="Times New Roman"/>
              </w:rPr>
            </w:pPr>
            <w:r>
              <w:rPr>
                <w:rFonts w:ascii="Times New Roman" w:hAnsi="Times New Roman" w:cs="Times New Roman"/>
                <w:w w:val="103"/>
              </w:rPr>
              <w:t>6</w:t>
            </w:r>
          </w:p>
        </w:tc>
        <w:tc>
          <w:tcPr>
            <w:tcW w:w="3802" w:type="dxa"/>
            <w:vAlign w:val="center"/>
          </w:tcPr>
          <w:p w14:paraId="0A49B30A" w14:textId="77777777" w:rsidR="00DB150A" w:rsidRDefault="00DB150A" w:rsidP="00080B76">
            <w:pPr>
              <w:pStyle w:val="TableParagraph"/>
              <w:spacing w:before="1"/>
              <w:ind w:left="211" w:right="587"/>
              <w:rPr>
                <w:rFonts w:ascii="Times New Roman" w:hAnsi="Times New Roman" w:cs="Times New Roman"/>
              </w:rPr>
            </w:pPr>
            <w:r>
              <w:rPr>
                <w:rFonts w:ascii="Times New Roman" w:eastAsia="Calibri" w:hAnsi="Times New Roman" w:cs="Times New Roman"/>
              </w:rPr>
              <w:t>Last date and time for S</w:t>
            </w:r>
            <w:r>
              <w:rPr>
                <w:rFonts w:ascii="Times New Roman" w:eastAsia="Calibri" w:hAnsi="Times New Roman" w:cs="Times New Roman"/>
                <w:spacing w:val="1"/>
              </w:rPr>
              <w:t>u</w:t>
            </w:r>
            <w:r>
              <w:rPr>
                <w:rFonts w:ascii="Times New Roman" w:eastAsia="Calibri" w:hAnsi="Times New Roman" w:cs="Times New Roman"/>
                <w:spacing w:val="2"/>
              </w:rPr>
              <w:t>b</w:t>
            </w:r>
            <w:r>
              <w:rPr>
                <w:rFonts w:ascii="Times New Roman" w:eastAsia="Calibri" w:hAnsi="Times New Roman" w:cs="Times New Roman"/>
                <w:spacing w:val="-1"/>
              </w:rPr>
              <w:t>m</w:t>
            </w:r>
            <w:r>
              <w:rPr>
                <w:rFonts w:ascii="Times New Roman" w:eastAsia="Calibri" w:hAnsi="Times New Roman" w:cs="Times New Roman"/>
              </w:rPr>
              <w:t>issi</w:t>
            </w:r>
            <w:r>
              <w:rPr>
                <w:rFonts w:ascii="Times New Roman" w:eastAsia="Calibri" w:hAnsi="Times New Roman" w:cs="Times New Roman"/>
                <w:spacing w:val="1"/>
              </w:rPr>
              <w:t>o</w:t>
            </w:r>
            <w:r>
              <w:rPr>
                <w:rFonts w:ascii="Times New Roman" w:eastAsia="Calibri" w:hAnsi="Times New Roman" w:cs="Times New Roman"/>
              </w:rPr>
              <w:t xml:space="preserve">n </w:t>
            </w:r>
            <w:r>
              <w:rPr>
                <w:rFonts w:ascii="Times New Roman" w:eastAsia="Calibri" w:hAnsi="Times New Roman" w:cs="Times New Roman"/>
                <w:spacing w:val="1"/>
              </w:rPr>
              <w:t>o</w:t>
            </w:r>
            <w:r>
              <w:rPr>
                <w:rFonts w:ascii="Times New Roman" w:eastAsia="Calibri" w:hAnsi="Times New Roman" w:cs="Times New Roman"/>
              </w:rPr>
              <w:t>f H</w:t>
            </w:r>
            <w:r>
              <w:rPr>
                <w:rFonts w:ascii="Times New Roman" w:eastAsia="Calibri" w:hAnsi="Times New Roman" w:cs="Times New Roman"/>
                <w:spacing w:val="1"/>
              </w:rPr>
              <w:t>a</w:t>
            </w:r>
            <w:r>
              <w:rPr>
                <w:rFonts w:ascii="Times New Roman" w:eastAsia="Calibri" w:hAnsi="Times New Roman" w:cs="Times New Roman"/>
                <w:spacing w:val="2"/>
              </w:rPr>
              <w:t>r</w:t>
            </w:r>
            <w:r>
              <w:rPr>
                <w:rFonts w:ascii="Times New Roman" w:eastAsia="Calibri" w:hAnsi="Times New Roman" w:cs="Times New Roman"/>
              </w:rPr>
              <w:t xml:space="preserve">d </w:t>
            </w:r>
            <w:r>
              <w:rPr>
                <w:rFonts w:ascii="Times New Roman" w:eastAsia="Calibri" w:hAnsi="Times New Roman" w:cs="Times New Roman"/>
                <w:spacing w:val="-1"/>
              </w:rPr>
              <w:t>C</w:t>
            </w:r>
            <w:r>
              <w:rPr>
                <w:rFonts w:ascii="Times New Roman" w:eastAsia="Calibri" w:hAnsi="Times New Roman" w:cs="Times New Roman"/>
                <w:spacing w:val="1"/>
              </w:rPr>
              <w:t>o</w:t>
            </w:r>
            <w:r>
              <w:rPr>
                <w:rFonts w:ascii="Times New Roman" w:eastAsia="Calibri" w:hAnsi="Times New Roman" w:cs="Times New Roman"/>
              </w:rPr>
              <w:t>p</w:t>
            </w:r>
            <w:r>
              <w:rPr>
                <w:rFonts w:ascii="Times New Roman" w:eastAsia="Calibri" w:hAnsi="Times New Roman" w:cs="Times New Roman"/>
                <w:spacing w:val="3"/>
              </w:rPr>
              <w:t>i</w:t>
            </w:r>
            <w:r>
              <w:rPr>
                <w:rFonts w:ascii="Times New Roman" w:eastAsia="Calibri" w:hAnsi="Times New Roman" w:cs="Times New Roman"/>
                <w:spacing w:val="1"/>
              </w:rPr>
              <w:t>e</w:t>
            </w:r>
            <w:r>
              <w:rPr>
                <w:rFonts w:ascii="Times New Roman" w:eastAsia="Calibri" w:hAnsi="Times New Roman" w:cs="Times New Roman"/>
              </w:rPr>
              <w:t>s (*Not Mandatory, for office use only)</w:t>
            </w:r>
          </w:p>
        </w:tc>
        <w:tc>
          <w:tcPr>
            <w:tcW w:w="4630" w:type="dxa"/>
            <w:vAlign w:val="center"/>
          </w:tcPr>
          <w:p w14:paraId="48664400" w14:textId="77777777" w:rsidR="00DB150A" w:rsidRDefault="00DB150A" w:rsidP="00080B76">
            <w:pPr>
              <w:pStyle w:val="TableParagraph"/>
              <w:spacing w:before="8"/>
              <w:rPr>
                <w:rFonts w:ascii="Times New Roman" w:hAnsi="Times New Roman" w:cs="Times New Roman"/>
              </w:rPr>
            </w:pPr>
          </w:p>
          <w:p w14:paraId="164B84C7" w14:textId="77777777" w:rsidR="00DB150A" w:rsidRDefault="00DB150A" w:rsidP="00080B76">
            <w:pPr>
              <w:spacing w:after="0" w:line="240" w:lineRule="auto"/>
              <w:rPr>
                <w:rFonts w:ascii="Times New Roman" w:hAnsi="Times New Roman" w:cs="Times New Roman"/>
                <w:w w:val="104"/>
                <w:position w:val="-11"/>
              </w:rPr>
            </w:pPr>
            <w:r>
              <w:rPr>
                <w:rFonts w:ascii="Times New Roman" w:hAnsi="Times New Roman" w:cs="Times New Roman"/>
                <w:position w:val="1"/>
              </w:rPr>
              <w:t xml:space="preserve">   </w:t>
            </w:r>
            <w:r w:rsidRPr="009B28E9">
              <w:rPr>
                <w:rFonts w:ascii="Times New Roman" w:hAnsi="Times New Roman" w:cs="Times New Roman"/>
                <w:position w:val="1"/>
              </w:rPr>
              <w:t xml:space="preserve"> </w:t>
            </w:r>
            <w:r>
              <w:rPr>
                <w:rFonts w:ascii="Times New Roman" w:hAnsi="Times New Roman" w:cs="Times New Roman"/>
                <w:color w:val="000000"/>
                <w:w w:val="90"/>
                <w:lang w:bidi="hi-IN"/>
              </w:rPr>
              <w:t>09</w:t>
            </w:r>
            <w:r w:rsidRPr="009D4992">
              <w:rPr>
                <w:rFonts w:ascii="Times New Roman" w:hAnsi="Times New Roman" w:cs="Times New Roman"/>
                <w:color w:val="000000"/>
                <w:w w:val="90"/>
                <w:lang w:bidi="hi-IN"/>
              </w:rPr>
              <w:t>-0</w:t>
            </w:r>
            <w:r>
              <w:rPr>
                <w:rFonts w:ascii="Times New Roman" w:hAnsi="Times New Roman" w:cs="Times New Roman"/>
                <w:color w:val="000000"/>
                <w:w w:val="90"/>
                <w:lang w:bidi="hi-IN"/>
              </w:rPr>
              <w:t>7</w:t>
            </w:r>
            <w:r w:rsidRPr="009D4992">
              <w:rPr>
                <w:rFonts w:ascii="Times New Roman" w:hAnsi="Times New Roman" w:cs="Times New Roman"/>
                <w:color w:val="000000"/>
                <w:w w:val="90"/>
                <w:lang w:bidi="hi-IN"/>
              </w:rPr>
              <w:t>-2026</w:t>
            </w:r>
            <w:r>
              <w:rPr>
                <w:rFonts w:ascii="Times New Roman" w:hAnsi="Times New Roman" w:cs="Times New Roman"/>
                <w:position w:val="1"/>
              </w:rPr>
              <w:t xml:space="preserve">  by 04:00</w:t>
            </w:r>
            <w:r>
              <w:rPr>
                <w:rFonts w:ascii="Times New Roman" w:hAnsi="Times New Roman" w:cs="Times New Roman"/>
                <w:position w:val="1"/>
                <w:lang w:bidi="hi-IN"/>
              </w:rPr>
              <w:t xml:space="preserve"> </w:t>
            </w:r>
            <w:r>
              <w:rPr>
                <w:rFonts w:ascii="Times New Roman" w:hAnsi="Times New Roman" w:cs="Times New Roman"/>
                <w:spacing w:val="3"/>
                <w:w w:val="104"/>
                <w:position w:val="1"/>
              </w:rPr>
              <w:t>P</w:t>
            </w:r>
            <w:r>
              <w:rPr>
                <w:rFonts w:ascii="Times New Roman" w:hAnsi="Times New Roman" w:cs="Times New Roman"/>
                <w:w w:val="104"/>
                <w:position w:val="1"/>
              </w:rPr>
              <w:t>M</w:t>
            </w:r>
          </w:p>
          <w:p w14:paraId="6A31726C" w14:textId="77777777" w:rsidR="00DB150A" w:rsidRDefault="00DB150A" w:rsidP="00080B76">
            <w:pPr>
              <w:spacing w:after="0" w:line="240" w:lineRule="auto"/>
              <w:rPr>
                <w:rFonts w:ascii="Times New Roman" w:hAnsi="Times New Roman" w:cs="Times New Roman"/>
                <w:w w:val="99"/>
              </w:rPr>
            </w:pPr>
          </w:p>
          <w:p w14:paraId="05FF98EB" w14:textId="77777777" w:rsidR="00DB150A" w:rsidRPr="00360EE0" w:rsidRDefault="00DB150A" w:rsidP="00080B76">
            <w:pPr>
              <w:spacing w:after="0" w:line="240" w:lineRule="auto"/>
              <w:ind w:left="153"/>
              <w:rPr>
                <w:rFonts w:ascii="Times New Roman" w:hAnsi="Times New Roman" w:cs="Times New Roman"/>
              </w:rPr>
            </w:pPr>
            <w:r>
              <w:rPr>
                <w:rFonts w:ascii="Times New Roman" w:hAnsi="Times New Roman" w:cs="Times New Roman"/>
                <w:w w:val="99"/>
              </w:rPr>
              <w:t>Address- THE OFFICE OF EXECUTIVE OFFICER,</w:t>
            </w:r>
            <w:r w:rsidRPr="00360EE0">
              <w:rPr>
                <w:rFonts w:ascii="Times New Roman" w:hAnsi="Times New Roman" w:cs="Times New Roman"/>
                <w:spacing w:val="-2"/>
              </w:rPr>
              <w:t xml:space="preserve">NAGAR PARISHAD </w:t>
            </w:r>
            <w:r>
              <w:rPr>
                <w:rFonts w:ascii="Times New Roman" w:hAnsi="Times New Roman" w:cs="Times New Roman"/>
                <w:spacing w:val="-2"/>
              </w:rPr>
              <w:t>BARBIGHA</w:t>
            </w:r>
          </w:p>
          <w:p w14:paraId="399A1044" w14:textId="77777777" w:rsidR="00DB150A" w:rsidRDefault="00DB150A" w:rsidP="00080B76">
            <w:pPr>
              <w:pStyle w:val="TableParagraph"/>
              <w:spacing w:before="1"/>
              <w:ind w:left="208"/>
              <w:rPr>
                <w:rFonts w:ascii="Times New Roman" w:hAnsi="Times New Roman" w:cs="Times New Roman"/>
              </w:rPr>
            </w:pPr>
          </w:p>
        </w:tc>
      </w:tr>
      <w:tr w:rsidR="00DB150A" w14:paraId="0812C31B" w14:textId="77777777" w:rsidTr="00080B76">
        <w:trPr>
          <w:trHeight w:val="1185"/>
        </w:trPr>
        <w:tc>
          <w:tcPr>
            <w:tcW w:w="1113" w:type="dxa"/>
            <w:vAlign w:val="center"/>
          </w:tcPr>
          <w:p w14:paraId="4444895E" w14:textId="77777777" w:rsidR="00DB150A" w:rsidRDefault="00DB150A" w:rsidP="00080B76">
            <w:pPr>
              <w:pStyle w:val="TableParagraph"/>
              <w:ind w:left="211"/>
              <w:jc w:val="center"/>
              <w:rPr>
                <w:rFonts w:ascii="Times New Roman" w:hAnsi="Times New Roman" w:cs="Times New Roman"/>
              </w:rPr>
            </w:pPr>
            <w:r>
              <w:rPr>
                <w:rFonts w:ascii="Times New Roman" w:hAnsi="Times New Roman" w:cs="Times New Roman"/>
                <w:w w:val="103"/>
              </w:rPr>
              <w:t>7</w:t>
            </w:r>
          </w:p>
        </w:tc>
        <w:tc>
          <w:tcPr>
            <w:tcW w:w="3802" w:type="dxa"/>
            <w:vAlign w:val="center"/>
          </w:tcPr>
          <w:p w14:paraId="1456BF8E" w14:textId="77777777" w:rsidR="00DB150A" w:rsidRDefault="00DB150A" w:rsidP="00080B76">
            <w:pPr>
              <w:pStyle w:val="TableParagraph"/>
              <w:spacing w:before="1"/>
              <w:ind w:left="211"/>
              <w:rPr>
                <w:rFonts w:ascii="Times New Roman" w:hAnsi="Times New Roman" w:cs="Times New Roman"/>
              </w:rPr>
            </w:pPr>
            <w:r>
              <w:rPr>
                <w:rFonts w:ascii="Times New Roman" w:eastAsia="Calibri" w:hAnsi="Times New Roman" w:cs="Times New Roman"/>
              </w:rPr>
              <w:t>Date and time of opening of Technical Bids</w:t>
            </w:r>
            <w:r>
              <w:rPr>
                <w:rFonts w:ascii="Times New Roman" w:hAnsi="Times New Roman" w:cs="Times New Roman"/>
                <w:w w:val="105"/>
              </w:rPr>
              <w:t xml:space="preserve"> </w:t>
            </w:r>
          </w:p>
        </w:tc>
        <w:tc>
          <w:tcPr>
            <w:tcW w:w="4630" w:type="dxa"/>
            <w:vAlign w:val="center"/>
          </w:tcPr>
          <w:p w14:paraId="5EFF6D58" w14:textId="77777777" w:rsidR="00DB150A" w:rsidRDefault="00DB150A" w:rsidP="00080B76">
            <w:pPr>
              <w:pStyle w:val="TableParagraph"/>
              <w:spacing w:before="43"/>
              <w:ind w:left="208" w:right="891"/>
              <w:rPr>
                <w:rFonts w:ascii="Times New Roman" w:hAnsi="Times New Roman" w:cs="Times New Roman"/>
              </w:rPr>
            </w:pPr>
            <w:r>
              <w:rPr>
                <w:rFonts w:ascii="Times New Roman" w:hAnsi="Times New Roman" w:cs="Times New Roman"/>
                <w:color w:val="000000"/>
                <w:w w:val="90"/>
              </w:rPr>
              <w:t>10</w:t>
            </w:r>
            <w:r w:rsidRPr="009D4992">
              <w:rPr>
                <w:rFonts w:ascii="Times New Roman" w:hAnsi="Times New Roman" w:cs="Times New Roman"/>
                <w:color w:val="000000"/>
                <w:w w:val="90"/>
              </w:rPr>
              <w:t>-</w:t>
            </w:r>
            <w:r>
              <w:rPr>
                <w:rFonts w:ascii="Times New Roman" w:hAnsi="Times New Roman" w:cs="Times New Roman"/>
                <w:color w:val="000000"/>
                <w:w w:val="90"/>
              </w:rPr>
              <w:t>07</w:t>
            </w:r>
            <w:r w:rsidRPr="009D4992">
              <w:rPr>
                <w:rFonts w:ascii="Times New Roman" w:hAnsi="Times New Roman" w:cs="Times New Roman"/>
                <w:color w:val="000000"/>
                <w:w w:val="90"/>
              </w:rPr>
              <w:t>-2026</w:t>
            </w:r>
            <w:r>
              <w:rPr>
                <w:rFonts w:ascii="Times New Roman" w:eastAsia="Calibri" w:hAnsi="Times New Roman" w:cs="Times New Roman"/>
                <w:position w:val="1"/>
              </w:rPr>
              <w:t xml:space="preserve">  by 11:30 </w:t>
            </w:r>
            <w:r>
              <w:rPr>
                <w:rFonts w:ascii="Times New Roman" w:eastAsia="Calibri" w:hAnsi="Times New Roman" w:cs="Times New Roman"/>
                <w:spacing w:val="3"/>
                <w:w w:val="104"/>
                <w:position w:val="1"/>
              </w:rPr>
              <w:t>P</w:t>
            </w:r>
            <w:r>
              <w:rPr>
                <w:rFonts w:ascii="Times New Roman" w:eastAsia="Calibri" w:hAnsi="Times New Roman" w:cs="Times New Roman"/>
                <w:w w:val="104"/>
                <w:position w:val="1"/>
              </w:rPr>
              <w:t>M</w:t>
            </w:r>
            <w:r>
              <w:rPr>
                <w:rFonts w:ascii="Times New Roman" w:hAnsi="Times New Roman" w:cs="Times New Roman"/>
              </w:rPr>
              <w:t xml:space="preserve"> </w:t>
            </w:r>
          </w:p>
        </w:tc>
      </w:tr>
      <w:tr w:rsidR="00DB150A" w14:paraId="22095778" w14:textId="77777777" w:rsidTr="00080B76">
        <w:trPr>
          <w:trHeight w:val="1185"/>
        </w:trPr>
        <w:tc>
          <w:tcPr>
            <w:tcW w:w="1113" w:type="dxa"/>
            <w:vAlign w:val="center"/>
          </w:tcPr>
          <w:p w14:paraId="52D39921" w14:textId="77777777" w:rsidR="00DB150A" w:rsidRDefault="00DB150A" w:rsidP="00080B76">
            <w:pPr>
              <w:pStyle w:val="TableParagraph"/>
              <w:ind w:left="211"/>
              <w:jc w:val="center"/>
              <w:rPr>
                <w:rFonts w:ascii="Times New Roman" w:hAnsi="Times New Roman" w:cs="Times New Roman"/>
              </w:rPr>
            </w:pPr>
            <w:r>
              <w:rPr>
                <w:rFonts w:ascii="Times New Roman" w:hAnsi="Times New Roman" w:cs="Times New Roman"/>
                <w:w w:val="103"/>
              </w:rPr>
              <w:t>8</w:t>
            </w:r>
          </w:p>
        </w:tc>
        <w:tc>
          <w:tcPr>
            <w:tcW w:w="3802" w:type="dxa"/>
            <w:vAlign w:val="center"/>
          </w:tcPr>
          <w:p w14:paraId="1AA67B48" w14:textId="77777777" w:rsidR="00DB150A" w:rsidRDefault="00DB150A" w:rsidP="00080B76">
            <w:pPr>
              <w:pStyle w:val="TableParagraph"/>
              <w:ind w:left="211"/>
              <w:rPr>
                <w:rFonts w:ascii="Times New Roman" w:hAnsi="Times New Roman" w:cs="Times New Roman"/>
              </w:rPr>
            </w:pPr>
            <w:r>
              <w:rPr>
                <w:rFonts w:ascii="Times New Roman" w:hAnsi="Times New Roman" w:cs="Times New Roman"/>
                <w:w w:val="105"/>
              </w:rPr>
              <w:t>Date</w:t>
            </w:r>
            <w:r>
              <w:rPr>
                <w:rFonts w:ascii="Times New Roman" w:hAnsi="Times New Roman" w:cs="Times New Roman"/>
                <w:spacing w:val="-5"/>
                <w:w w:val="105"/>
              </w:rPr>
              <w:t xml:space="preserve"> </w:t>
            </w:r>
            <w:r>
              <w:rPr>
                <w:rFonts w:ascii="Times New Roman" w:hAnsi="Times New Roman" w:cs="Times New Roman"/>
                <w:w w:val="105"/>
              </w:rPr>
              <w:t>of</w:t>
            </w:r>
            <w:r>
              <w:rPr>
                <w:rFonts w:ascii="Times New Roman" w:hAnsi="Times New Roman" w:cs="Times New Roman"/>
                <w:spacing w:val="-3"/>
                <w:w w:val="105"/>
              </w:rPr>
              <w:t xml:space="preserve"> </w:t>
            </w:r>
            <w:r>
              <w:rPr>
                <w:rFonts w:ascii="Times New Roman" w:hAnsi="Times New Roman" w:cs="Times New Roman"/>
                <w:w w:val="105"/>
              </w:rPr>
              <w:t>opening</w:t>
            </w:r>
            <w:r>
              <w:rPr>
                <w:rFonts w:ascii="Times New Roman" w:hAnsi="Times New Roman" w:cs="Times New Roman"/>
                <w:spacing w:val="-5"/>
                <w:w w:val="105"/>
              </w:rPr>
              <w:t xml:space="preserve"> </w:t>
            </w:r>
            <w:r>
              <w:rPr>
                <w:rFonts w:ascii="Times New Roman" w:hAnsi="Times New Roman" w:cs="Times New Roman"/>
                <w:w w:val="105"/>
              </w:rPr>
              <w:t>of</w:t>
            </w:r>
            <w:r>
              <w:rPr>
                <w:rFonts w:ascii="Times New Roman" w:hAnsi="Times New Roman" w:cs="Times New Roman"/>
                <w:spacing w:val="-3"/>
                <w:w w:val="105"/>
              </w:rPr>
              <w:t xml:space="preserve"> </w:t>
            </w:r>
            <w:r>
              <w:rPr>
                <w:rFonts w:ascii="Times New Roman" w:hAnsi="Times New Roman" w:cs="Times New Roman"/>
                <w:w w:val="105"/>
              </w:rPr>
              <w:t>financial</w:t>
            </w:r>
            <w:r>
              <w:rPr>
                <w:rFonts w:ascii="Times New Roman" w:hAnsi="Times New Roman" w:cs="Times New Roman"/>
                <w:spacing w:val="-3"/>
                <w:w w:val="105"/>
              </w:rPr>
              <w:t xml:space="preserve"> </w:t>
            </w:r>
            <w:r>
              <w:rPr>
                <w:rFonts w:ascii="Times New Roman" w:hAnsi="Times New Roman" w:cs="Times New Roman"/>
                <w:w w:val="105"/>
              </w:rPr>
              <w:t>bid</w:t>
            </w:r>
            <w:r>
              <w:rPr>
                <w:rFonts w:ascii="Times New Roman" w:eastAsia="Calibri" w:hAnsi="Times New Roman" w:cs="Times New Roman"/>
                <w:spacing w:val="-1"/>
                <w:position w:val="1"/>
              </w:rPr>
              <w:t xml:space="preserve"> D</w:t>
            </w:r>
            <w:r>
              <w:rPr>
                <w:rFonts w:ascii="Times New Roman" w:eastAsia="Calibri" w:hAnsi="Times New Roman" w:cs="Times New Roman"/>
                <w:spacing w:val="2"/>
                <w:position w:val="1"/>
              </w:rPr>
              <w:t>a</w:t>
            </w:r>
            <w:r>
              <w:rPr>
                <w:rFonts w:ascii="Times New Roman" w:eastAsia="Calibri" w:hAnsi="Times New Roman" w:cs="Times New Roman"/>
                <w:spacing w:val="-1"/>
                <w:position w:val="1"/>
              </w:rPr>
              <w:t>t</w:t>
            </w:r>
            <w:r>
              <w:rPr>
                <w:rFonts w:ascii="Times New Roman" w:eastAsia="Calibri" w:hAnsi="Times New Roman" w:cs="Times New Roman"/>
                <w:position w:val="1"/>
              </w:rPr>
              <w:t xml:space="preserve">e </w:t>
            </w:r>
            <w:r>
              <w:rPr>
                <w:rFonts w:ascii="Times New Roman" w:eastAsia="Calibri" w:hAnsi="Times New Roman" w:cs="Times New Roman"/>
                <w:spacing w:val="-1"/>
                <w:position w:val="1"/>
              </w:rPr>
              <w:t>a</w:t>
            </w:r>
            <w:r>
              <w:rPr>
                <w:rFonts w:ascii="Times New Roman" w:eastAsia="Calibri" w:hAnsi="Times New Roman" w:cs="Times New Roman"/>
                <w:spacing w:val="4"/>
                <w:position w:val="1"/>
              </w:rPr>
              <w:t>n</w:t>
            </w:r>
            <w:r>
              <w:rPr>
                <w:rFonts w:ascii="Times New Roman" w:eastAsia="Calibri" w:hAnsi="Times New Roman" w:cs="Times New Roman"/>
                <w:position w:val="1"/>
              </w:rPr>
              <w:t xml:space="preserve">d </w:t>
            </w:r>
            <w:r>
              <w:rPr>
                <w:rFonts w:ascii="Times New Roman" w:eastAsia="Calibri" w:hAnsi="Times New Roman" w:cs="Times New Roman"/>
                <w:spacing w:val="-1"/>
                <w:position w:val="1"/>
              </w:rPr>
              <w:t>t</w:t>
            </w:r>
            <w:r>
              <w:rPr>
                <w:rFonts w:ascii="Times New Roman" w:eastAsia="Calibri" w:hAnsi="Times New Roman" w:cs="Times New Roman"/>
                <w:spacing w:val="3"/>
                <w:position w:val="1"/>
              </w:rPr>
              <w:t>i</w:t>
            </w:r>
            <w:r>
              <w:rPr>
                <w:rFonts w:ascii="Times New Roman" w:eastAsia="Calibri" w:hAnsi="Times New Roman" w:cs="Times New Roman"/>
                <w:spacing w:val="-1"/>
                <w:position w:val="1"/>
              </w:rPr>
              <w:t>m</w:t>
            </w:r>
            <w:r>
              <w:rPr>
                <w:rFonts w:ascii="Times New Roman" w:eastAsia="Calibri" w:hAnsi="Times New Roman" w:cs="Times New Roman"/>
                <w:position w:val="1"/>
              </w:rPr>
              <w:t xml:space="preserve">e </w:t>
            </w:r>
            <w:r>
              <w:rPr>
                <w:rFonts w:ascii="Times New Roman" w:eastAsia="Calibri" w:hAnsi="Times New Roman" w:cs="Times New Roman"/>
                <w:spacing w:val="1"/>
                <w:position w:val="1"/>
              </w:rPr>
              <w:t>o</w:t>
            </w:r>
            <w:r>
              <w:rPr>
                <w:rFonts w:ascii="Times New Roman" w:eastAsia="Calibri" w:hAnsi="Times New Roman" w:cs="Times New Roman"/>
                <w:position w:val="1"/>
              </w:rPr>
              <w:t xml:space="preserve">f </w:t>
            </w:r>
            <w:r>
              <w:rPr>
                <w:rFonts w:ascii="Times New Roman" w:eastAsia="Calibri" w:hAnsi="Times New Roman" w:cs="Times New Roman"/>
                <w:spacing w:val="1"/>
                <w:position w:val="1"/>
              </w:rPr>
              <w:t>o</w:t>
            </w:r>
            <w:r>
              <w:rPr>
                <w:rFonts w:ascii="Times New Roman" w:eastAsia="Calibri" w:hAnsi="Times New Roman" w:cs="Times New Roman"/>
                <w:position w:val="1"/>
              </w:rPr>
              <w:t>p</w:t>
            </w:r>
            <w:r>
              <w:rPr>
                <w:rFonts w:ascii="Times New Roman" w:eastAsia="Calibri" w:hAnsi="Times New Roman" w:cs="Times New Roman"/>
                <w:spacing w:val="1"/>
                <w:position w:val="1"/>
              </w:rPr>
              <w:t>e</w:t>
            </w:r>
            <w:r>
              <w:rPr>
                <w:rFonts w:ascii="Times New Roman" w:eastAsia="Calibri" w:hAnsi="Times New Roman" w:cs="Times New Roman"/>
                <w:spacing w:val="2"/>
                <w:position w:val="1"/>
              </w:rPr>
              <w:t>n</w:t>
            </w:r>
            <w:r>
              <w:rPr>
                <w:rFonts w:ascii="Times New Roman" w:eastAsia="Calibri" w:hAnsi="Times New Roman" w:cs="Times New Roman"/>
                <w:position w:val="1"/>
              </w:rPr>
              <w:t xml:space="preserve">ing </w:t>
            </w:r>
            <w:r>
              <w:rPr>
                <w:rFonts w:ascii="Times New Roman" w:eastAsia="Calibri" w:hAnsi="Times New Roman" w:cs="Times New Roman"/>
                <w:spacing w:val="1"/>
              </w:rPr>
              <w:t>o</w:t>
            </w:r>
            <w:r>
              <w:rPr>
                <w:rFonts w:ascii="Times New Roman" w:eastAsia="Calibri" w:hAnsi="Times New Roman" w:cs="Times New Roman"/>
              </w:rPr>
              <w:t>f Fi</w:t>
            </w:r>
            <w:r>
              <w:rPr>
                <w:rFonts w:ascii="Times New Roman" w:eastAsia="Calibri" w:hAnsi="Times New Roman" w:cs="Times New Roman"/>
                <w:spacing w:val="3"/>
              </w:rPr>
              <w:t>n</w:t>
            </w:r>
            <w:r>
              <w:rPr>
                <w:rFonts w:ascii="Times New Roman" w:eastAsia="Calibri" w:hAnsi="Times New Roman" w:cs="Times New Roman"/>
                <w:spacing w:val="-1"/>
              </w:rPr>
              <w:t>a</w:t>
            </w:r>
            <w:r>
              <w:rPr>
                <w:rFonts w:ascii="Times New Roman" w:eastAsia="Calibri" w:hAnsi="Times New Roman" w:cs="Times New Roman"/>
                <w:spacing w:val="2"/>
              </w:rPr>
              <w:t>n</w:t>
            </w:r>
            <w:r>
              <w:rPr>
                <w:rFonts w:ascii="Times New Roman" w:eastAsia="Calibri" w:hAnsi="Times New Roman" w:cs="Times New Roman"/>
                <w:spacing w:val="-1"/>
              </w:rPr>
              <w:t>c</w:t>
            </w:r>
            <w:r>
              <w:rPr>
                <w:rFonts w:ascii="Times New Roman" w:eastAsia="Calibri" w:hAnsi="Times New Roman" w:cs="Times New Roman"/>
              </w:rPr>
              <w:t>ial Pr</w:t>
            </w:r>
            <w:r>
              <w:rPr>
                <w:rFonts w:ascii="Times New Roman" w:eastAsia="Calibri" w:hAnsi="Times New Roman" w:cs="Times New Roman"/>
                <w:spacing w:val="3"/>
              </w:rPr>
              <w:t>o</w:t>
            </w:r>
            <w:r>
              <w:rPr>
                <w:rFonts w:ascii="Times New Roman" w:eastAsia="Calibri" w:hAnsi="Times New Roman" w:cs="Times New Roman"/>
              </w:rPr>
              <w:t>p</w:t>
            </w:r>
            <w:r>
              <w:rPr>
                <w:rFonts w:ascii="Times New Roman" w:eastAsia="Calibri" w:hAnsi="Times New Roman" w:cs="Times New Roman"/>
                <w:spacing w:val="4"/>
              </w:rPr>
              <w:t>o</w:t>
            </w:r>
            <w:r>
              <w:rPr>
                <w:rFonts w:ascii="Times New Roman" w:eastAsia="Calibri" w:hAnsi="Times New Roman" w:cs="Times New Roman"/>
              </w:rPr>
              <w:t>sal</w:t>
            </w:r>
            <w:r>
              <w:rPr>
                <w:rFonts w:ascii="Times New Roman" w:hAnsi="Times New Roman" w:cs="Times New Roman"/>
                <w:w w:val="105"/>
              </w:rPr>
              <w:t xml:space="preserve"> </w:t>
            </w:r>
          </w:p>
        </w:tc>
        <w:tc>
          <w:tcPr>
            <w:tcW w:w="4630" w:type="dxa"/>
            <w:vAlign w:val="center"/>
          </w:tcPr>
          <w:p w14:paraId="7FD42908" w14:textId="77777777" w:rsidR="00DB150A" w:rsidRDefault="00DB150A" w:rsidP="00080B76">
            <w:pPr>
              <w:pStyle w:val="TableParagraph"/>
              <w:ind w:left="206"/>
              <w:rPr>
                <w:rFonts w:ascii="Times New Roman" w:hAnsi="Times New Roman" w:cs="Times New Roman"/>
                <w:w w:val="105"/>
              </w:rPr>
            </w:pPr>
            <w:r>
              <w:rPr>
                <w:rFonts w:ascii="Times New Roman" w:hAnsi="Times New Roman" w:cs="Times New Roman"/>
                <w:w w:val="105"/>
              </w:rPr>
              <w:t>To</w:t>
            </w:r>
            <w:r>
              <w:rPr>
                <w:rFonts w:ascii="Times New Roman" w:hAnsi="Times New Roman" w:cs="Times New Roman"/>
                <w:spacing w:val="-8"/>
                <w:w w:val="105"/>
              </w:rPr>
              <w:t xml:space="preserve"> </w:t>
            </w:r>
            <w:r>
              <w:rPr>
                <w:rFonts w:ascii="Times New Roman" w:hAnsi="Times New Roman" w:cs="Times New Roman"/>
                <w:w w:val="105"/>
              </w:rPr>
              <w:t>be</w:t>
            </w:r>
            <w:r>
              <w:rPr>
                <w:rFonts w:ascii="Times New Roman" w:hAnsi="Times New Roman" w:cs="Times New Roman"/>
                <w:spacing w:val="-5"/>
                <w:w w:val="105"/>
              </w:rPr>
              <w:t xml:space="preserve"> </w:t>
            </w:r>
            <w:r>
              <w:rPr>
                <w:rFonts w:ascii="Times New Roman" w:hAnsi="Times New Roman" w:cs="Times New Roman"/>
                <w:w w:val="105"/>
              </w:rPr>
              <w:t>informed</w:t>
            </w:r>
            <w:r>
              <w:rPr>
                <w:rFonts w:ascii="Times New Roman" w:hAnsi="Times New Roman" w:cs="Times New Roman"/>
                <w:spacing w:val="-6"/>
                <w:w w:val="105"/>
              </w:rPr>
              <w:t xml:space="preserve"> </w:t>
            </w:r>
            <w:r>
              <w:rPr>
                <w:rFonts w:ascii="Times New Roman" w:hAnsi="Times New Roman" w:cs="Times New Roman"/>
                <w:w w:val="105"/>
              </w:rPr>
              <w:t>later</w:t>
            </w:r>
            <w:r>
              <w:rPr>
                <w:rFonts w:ascii="Times New Roman" w:hAnsi="Times New Roman" w:cs="Times New Roman"/>
                <w:spacing w:val="-4"/>
                <w:w w:val="105"/>
              </w:rPr>
              <w:t xml:space="preserve"> </w:t>
            </w:r>
            <w:r>
              <w:rPr>
                <w:rFonts w:ascii="Times New Roman" w:hAnsi="Times New Roman" w:cs="Times New Roman"/>
                <w:w w:val="105"/>
              </w:rPr>
              <w:t>to</w:t>
            </w:r>
            <w:r>
              <w:rPr>
                <w:rFonts w:ascii="Times New Roman" w:hAnsi="Times New Roman" w:cs="Times New Roman"/>
                <w:spacing w:val="-4"/>
                <w:w w:val="105"/>
              </w:rPr>
              <w:t xml:space="preserve"> </w:t>
            </w:r>
            <w:r>
              <w:rPr>
                <w:rFonts w:ascii="Times New Roman" w:hAnsi="Times New Roman" w:cs="Times New Roman"/>
                <w:w w:val="105"/>
              </w:rPr>
              <w:t>technically</w:t>
            </w:r>
            <w:r>
              <w:rPr>
                <w:rFonts w:ascii="Times New Roman" w:hAnsi="Times New Roman" w:cs="Times New Roman"/>
                <w:spacing w:val="-5"/>
                <w:w w:val="105"/>
              </w:rPr>
              <w:t xml:space="preserve"> </w:t>
            </w:r>
            <w:r>
              <w:rPr>
                <w:rFonts w:ascii="Times New Roman" w:hAnsi="Times New Roman" w:cs="Times New Roman"/>
                <w:w w:val="105"/>
              </w:rPr>
              <w:t>qualified</w:t>
            </w:r>
            <w:r>
              <w:rPr>
                <w:rFonts w:ascii="Times New Roman" w:hAnsi="Times New Roman" w:cs="Times New Roman"/>
                <w:spacing w:val="-3"/>
                <w:w w:val="105"/>
              </w:rPr>
              <w:t xml:space="preserve"> </w:t>
            </w:r>
            <w:r>
              <w:rPr>
                <w:rFonts w:ascii="Times New Roman" w:hAnsi="Times New Roman" w:cs="Times New Roman"/>
                <w:w w:val="105"/>
              </w:rPr>
              <w:t>bidder.</w:t>
            </w:r>
          </w:p>
          <w:p w14:paraId="09371ABC" w14:textId="77777777" w:rsidR="00DB150A" w:rsidRDefault="00DB150A" w:rsidP="00080B76">
            <w:pPr>
              <w:pStyle w:val="TableParagraph"/>
              <w:ind w:left="206"/>
              <w:rPr>
                <w:rFonts w:ascii="Times New Roman" w:hAnsi="Times New Roman" w:cs="Times New Roman"/>
              </w:rPr>
            </w:pPr>
          </w:p>
        </w:tc>
      </w:tr>
      <w:tr w:rsidR="00DB150A" w14:paraId="10F9EE47" w14:textId="77777777" w:rsidTr="00080B76">
        <w:trPr>
          <w:trHeight w:val="1185"/>
        </w:trPr>
        <w:tc>
          <w:tcPr>
            <w:tcW w:w="1113" w:type="dxa"/>
            <w:vAlign w:val="center"/>
          </w:tcPr>
          <w:p w14:paraId="5B6D60C5" w14:textId="77777777" w:rsidR="00DB150A" w:rsidRDefault="00DB150A" w:rsidP="00080B76">
            <w:pPr>
              <w:pStyle w:val="TableParagraph"/>
              <w:ind w:left="211"/>
              <w:jc w:val="center"/>
              <w:rPr>
                <w:rFonts w:ascii="Times New Roman" w:hAnsi="Times New Roman" w:cs="Times New Roman"/>
              </w:rPr>
            </w:pPr>
            <w:r>
              <w:rPr>
                <w:rFonts w:ascii="Times New Roman" w:hAnsi="Times New Roman" w:cs="Times New Roman"/>
                <w:w w:val="103"/>
              </w:rPr>
              <w:t>9</w:t>
            </w:r>
          </w:p>
        </w:tc>
        <w:tc>
          <w:tcPr>
            <w:tcW w:w="3802" w:type="dxa"/>
            <w:vAlign w:val="center"/>
          </w:tcPr>
          <w:p w14:paraId="0E265F07" w14:textId="77777777" w:rsidR="00DB150A" w:rsidRDefault="00DB150A" w:rsidP="00080B76">
            <w:pPr>
              <w:pStyle w:val="TableParagraph"/>
              <w:spacing w:before="10"/>
              <w:jc w:val="both"/>
              <w:rPr>
                <w:rFonts w:ascii="Times New Roman" w:hAnsi="Times New Roman" w:cs="Times New Roman"/>
              </w:rPr>
            </w:pPr>
            <w:r>
              <w:rPr>
                <w:rFonts w:ascii="Times New Roman" w:eastAsia="Calibri" w:hAnsi="Times New Roman" w:cs="Times New Roman"/>
                <w:spacing w:val="-1"/>
                <w:position w:val="1"/>
              </w:rPr>
              <w:t xml:space="preserve">    Date  of Pre Bid meeting</w:t>
            </w:r>
          </w:p>
        </w:tc>
        <w:tc>
          <w:tcPr>
            <w:tcW w:w="4630" w:type="dxa"/>
            <w:vAlign w:val="center"/>
          </w:tcPr>
          <w:p w14:paraId="711853E0" w14:textId="77777777" w:rsidR="00DB150A" w:rsidRDefault="00DB150A" w:rsidP="00080B76">
            <w:pPr>
              <w:spacing w:after="0" w:line="240" w:lineRule="auto"/>
              <w:rPr>
                <w:rFonts w:ascii="Times New Roman" w:hAnsi="Times New Roman" w:cs="Times New Roman"/>
                <w:w w:val="104"/>
                <w:position w:val="-11"/>
              </w:rPr>
            </w:pPr>
            <w:r w:rsidRPr="009D4992">
              <w:rPr>
                <w:rFonts w:ascii="Times New Roman" w:hAnsi="Times New Roman" w:cs="Times New Roman"/>
                <w:color w:val="000000"/>
                <w:w w:val="90"/>
                <w:lang w:bidi="hi-IN"/>
              </w:rPr>
              <w:t xml:space="preserve">    </w:t>
            </w:r>
            <w:r>
              <w:rPr>
                <w:rFonts w:ascii="Times New Roman" w:hAnsi="Times New Roman" w:cs="Times New Roman"/>
                <w:color w:val="000000"/>
                <w:w w:val="90"/>
                <w:lang w:bidi="hi-IN"/>
              </w:rPr>
              <w:t>02</w:t>
            </w:r>
            <w:r w:rsidRPr="009D4992">
              <w:rPr>
                <w:rFonts w:ascii="Times New Roman" w:hAnsi="Times New Roman" w:cs="Times New Roman"/>
                <w:color w:val="000000"/>
                <w:w w:val="90"/>
                <w:lang w:bidi="hi-IN"/>
              </w:rPr>
              <w:t>-</w:t>
            </w:r>
            <w:r>
              <w:rPr>
                <w:rFonts w:ascii="Times New Roman" w:hAnsi="Times New Roman" w:cs="Times New Roman"/>
                <w:color w:val="000000"/>
                <w:w w:val="90"/>
                <w:lang w:bidi="hi-IN"/>
              </w:rPr>
              <w:t>07</w:t>
            </w:r>
            <w:r w:rsidRPr="009D4992">
              <w:rPr>
                <w:rFonts w:ascii="Times New Roman" w:hAnsi="Times New Roman" w:cs="Times New Roman"/>
                <w:color w:val="000000"/>
                <w:w w:val="90"/>
                <w:lang w:bidi="hi-IN"/>
              </w:rPr>
              <w:t>-2026</w:t>
            </w:r>
            <w:r>
              <w:rPr>
                <w:rFonts w:ascii="Times New Roman" w:hAnsi="Times New Roman" w:cs="Times New Roman"/>
                <w:position w:val="1"/>
              </w:rPr>
              <w:t xml:space="preserve">  by 11:00 AM to 03:00</w:t>
            </w:r>
            <w:r>
              <w:rPr>
                <w:rFonts w:ascii="Times New Roman" w:hAnsi="Times New Roman" w:cs="Times New Roman"/>
                <w:position w:val="1"/>
                <w:lang w:bidi="hi-IN"/>
              </w:rPr>
              <w:t xml:space="preserve"> </w:t>
            </w:r>
            <w:r>
              <w:rPr>
                <w:rFonts w:ascii="Times New Roman" w:hAnsi="Times New Roman" w:cs="Times New Roman"/>
                <w:spacing w:val="3"/>
                <w:w w:val="104"/>
                <w:position w:val="1"/>
              </w:rPr>
              <w:t>P</w:t>
            </w:r>
            <w:r>
              <w:rPr>
                <w:rFonts w:ascii="Times New Roman" w:hAnsi="Times New Roman" w:cs="Times New Roman"/>
                <w:w w:val="104"/>
                <w:position w:val="1"/>
              </w:rPr>
              <w:t>M</w:t>
            </w:r>
          </w:p>
          <w:p w14:paraId="4D56AB64" w14:textId="77777777" w:rsidR="00DB150A" w:rsidRDefault="00DB150A" w:rsidP="00080B76">
            <w:pPr>
              <w:pStyle w:val="TableParagraph"/>
              <w:spacing w:before="10"/>
              <w:rPr>
                <w:rFonts w:ascii="Times New Roman" w:hAnsi="Times New Roman" w:cs="Times New Roman"/>
              </w:rPr>
            </w:pPr>
            <w:r>
              <w:rPr>
                <w:rFonts w:ascii="Times New Roman" w:hAnsi="Times New Roman" w:cs="Times New Roman"/>
                <w:w w:val="99"/>
              </w:rPr>
              <w:t>Address- THE OFFICE OF EXECUTIVE OFFICER,</w:t>
            </w:r>
            <w:r w:rsidRPr="00360EE0">
              <w:rPr>
                <w:rFonts w:ascii="Times New Roman" w:hAnsi="Times New Roman" w:cs="Times New Roman"/>
                <w:spacing w:val="-2"/>
              </w:rPr>
              <w:t xml:space="preserve"> NAGAR PARISHAD </w:t>
            </w:r>
            <w:r>
              <w:rPr>
                <w:rFonts w:ascii="Times New Roman" w:hAnsi="Times New Roman" w:cs="Times New Roman"/>
                <w:spacing w:val="-2"/>
              </w:rPr>
              <w:t>BARBIGHA</w:t>
            </w:r>
          </w:p>
        </w:tc>
      </w:tr>
      <w:tr w:rsidR="00DB150A" w14:paraId="6F1C5DDA" w14:textId="77777777" w:rsidTr="00080B76">
        <w:trPr>
          <w:trHeight w:val="1185"/>
        </w:trPr>
        <w:tc>
          <w:tcPr>
            <w:tcW w:w="1113" w:type="dxa"/>
            <w:tcBorders>
              <w:left w:val="single" w:sz="4" w:space="0" w:color="auto"/>
            </w:tcBorders>
            <w:vAlign w:val="center"/>
          </w:tcPr>
          <w:p w14:paraId="5F36D030" w14:textId="77777777" w:rsidR="00DB150A" w:rsidRDefault="00DB150A" w:rsidP="00080B76">
            <w:pPr>
              <w:pStyle w:val="TableParagraph"/>
              <w:ind w:left="211"/>
              <w:jc w:val="center"/>
              <w:rPr>
                <w:rFonts w:ascii="Times New Roman" w:hAnsi="Times New Roman" w:cs="Times New Roman"/>
                <w:w w:val="103"/>
              </w:rPr>
            </w:pPr>
            <w:r>
              <w:rPr>
                <w:rFonts w:ascii="Times New Roman" w:hAnsi="Times New Roman" w:cs="Times New Roman"/>
                <w:w w:val="103"/>
              </w:rPr>
              <w:t>10</w:t>
            </w:r>
          </w:p>
        </w:tc>
        <w:tc>
          <w:tcPr>
            <w:tcW w:w="3802" w:type="dxa"/>
            <w:vAlign w:val="center"/>
          </w:tcPr>
          <w:p w14:paraId="54DDBCB2" w14:textId="77777777" w:rsidR="00DB150A" w:rsidRDefault="00DB150A" w:rsidP="00080B76">
            <w:pPr>
              <w:pStyle w:val="TableParagraph"/>
              <w:spacing w:before="10"/>
              <w:rPr>
                <w:rFonts w:ascii="Times New Roman" w:eastAsia="Calibri" w:hAnsi="Times New Roman" w:cs="Times New Roman"/>
                <w:spacing w:val="-1"/>
                <w:position w:val="1"/>
              </w:rPr>
            </w:pPr>
            <w:r>
              <w:rPr>
                <w:rFonts w:ascii="Times New Roman" w:eastAsia="Calibri" w:hAnsi="Times New Roman" w:cs="Times New Roman"/>
                <w:spacing w:val="-1"/>
                <w:position w:val="1"/>
              </w:rPr>
              <w:t xml:space="preserve">  Method of Selection</w:t>
            </w:r>
          </w:p>
        </w:tc>
        <w:tc>
          <w:tcPr>
            <w:tcW w:w="4630" w:type="dxa"/>
            <w:tcBorders>
              <w:right w:val="single" w:sz="4" w:space="0" w:color="auto"/>
            </w:tcBorders>
            <w:vAlign w:val="center"/>
          </w:tcPr>
          <w:p w14:paraId="599CCAC9" w14:textId="77777777" w:rsidR="00DB150A" w:rsidRPr="00431225" w:rsidRDefault="00DB150A" w:rsidP="00080B76">
            <w:pPr>
              <w:pStyle w:val="TableParagraph"/>
              <w:spacing w:before="10"/>
              <w:rPr>
                <w:rFonts w:ascii="Times New Roman" w:eastAsia="Calibri" w:hAnsi="Times New Roman" w:cs="Times New Roman"/>
                <w:b/>
                <w:bCs/>
                <w:spacing w:val="-1"/>
                <w:highlight w:val="yellow"/>
              </w:rPr>
            </w:pPr>
            <w:r w:rsidRPr="00431225">
              <w:rPr>
                <w:rFonts w:ascii="Times New Roman" w:eastAsia="Lucida Fax" w:hAnsi="Times New Roman" w:cs="Times New Roman"/>
                <w:b/>
                <w:bCs/>
              </w:rPr>
              <w:t xml:space="preserve">  L</w:t>
            </w:r>
            <w:r w:rsidRPr="00431225">
              <w:rPr>
                <w:rFonts w:ascii="Times New Roman" w:eastAsia="Lucida Fax" w:hAnsi="Times New Roman" w:cs="Times New Roman"/>
                <w:b/>
                <w:bCs/>
                <w:spacing w:val="-1"/>
              </w:rPr>
              <w:t>e</w:t>
            </w:r>
            <w:r w:rsidRPr="00431225">
              <w:rPr>
                <w:rFonts w:ascii="Times New Roman" w:eastAsia="Lucida Fax" w:hAnsi="Times New Roman" w:cs="Times New Roman"/>
                <w:b/>
                <w:bCs/>
                <w:spacing w:val="-3"/>
              </w:rPr>
              <w:t>a</w:t>
            </w:r>
            <w:r w:rsidRPr="00431225">
              <w:rPr>
                <w:rFonts w:ascii="Times New Roman" w:eastAsia="Lucida Fax" w:hAnsi="Times New Roman" w:cs="Times New Roman"/>
                <w:b/>
                <w:bCs/>
                <w:spacing w:val="1"/>
              </w:rPr>
              <w:t>s</w:t>
            </w:r>
            <w:r w:rsidRPr="00431225">
              <w:rPr>
                <w:rFonts w:ascii="Times New Roman" w:eastAsia="Lucida Fax" w:hAnsi="Times New Roman" w:cs="Times New Roman"/>
                <w:b/>
                <w:bCs/>
              </w:rPr>
              <w:t>t Co</w:t>
            </w:r>
            <w:r w:rsidRPr="00431225">
              <w:rPr>
                <w:rFonts w:ascii="Times New Roman" w:eastAsia="Lucida Fax" w:hAnsi="Times New Roman" w:cs="Times New Roman"/>
                <w:b/>
                <w:bCs/>
                <w:spacing w:val="1"/>
              </w:rPr>
              <w:t>s</w:t>
            </w:r>
            <w:r w:rsidRPr="00431225">
              <w:rPr>
                <w:rFonts w:ascii="Times New Roman" w:eastAsia="Lucida Fax" w:hAnsi="Times New Roman" w:cs="Times New Roman"/>
                <w:b/>
                <w:bCs/>
              </w:rPr>
              <w:t xml:space="preserve">t </w:t>
            </w:r>
            <w:r w:rsidRPr="00431225">
              <w:rPr>
                <w:rFonts w:ascii="Times New Roman" w:eastAsia="Lucida Fax" w:hAnsi="Times New Roman" w:cs="Times New Roman"/>
                <w:b/>
                <w:bCs/>
                <w:spacing w:val="1"/>
              </w:rPr>
              <w:t>S</w:t>
            </w:r>
            <w:r w:rsidRPr="00431225">
              <w:rPr>
                <w:rFonts w:ascii="Times New Roman" w:eastAsia="Lucida Fax" w:hAnsi="Times New Roman" w:cs="Times New Roman"/>
                <w:b/>
                <w:bCs/>
                <w:spacing w:val="-1"/>
              </w:rPr>
              <w:t>ele</w:t>
            </w:r>
            <w:r w:rsidRPr="00431225">
              <w:rPr>
                <w:rFonts w:ascii="Times New Roman" w:eastAsia="Lucida Fax" w:hAnsi="Times New Roman" w:cs="Times New Roman"/>
                <w:b/>
                <w:bCs/>
              </w:rPr>
              <w:t>c</w:t>
            </w:r>
            <w:r w:rsidRPr="00431225">
              <w:rPr>
                <w:rFonts w:ascii="Times New Roman" w:eastAsia="Lucida Fax" w:hAnsi="Times New Roman" w:cs="Times New Roman"/>
                <w:b/>
                <w:bCs/>
                <w:spacing w:val="-1"/>
              </w:rPr>
              <w:t>ti</w:t>
            </w:r>
            <w:r w:rsidRPr="00431225">
              <w:rPr>
                <w:rFonts w:ascii="Times New Roman" w:eastAsia="Lucida Fax" w:hAnsi="Times New Roman" w:cs="Times New Roman"/>
                <w:b/>
                <w:bCs/>
              </w:rPr>
              <w:t>o</w:t>
            </w:r>
            <w:r w:rsidRPr="00431225">
              <w:rPr>
                <w:rFonts w:ascii="Times New Roman" w:eastAsia="Lucida Fax" w:hAnsi="Times New Roman" w:cs="Times New Roman"/>
                <w:b/>
                <w:bCs/>
                <w:spacing w:val="-1"/>
              </w:rPr>
              <w:t>n</w:t>
            </w:r>
            <w:r w:rsidRPr="00431225">
              <w:rPr>
                <w:rFonts w:ascii="Times New Roman" w:eastAsia="Calibri" w:hAnsi="Times New Roman" w:cs="Times New Roman"/>
                <w:b/>
                <w:bCs/>
                <w:spacing w:val="-1"/>
              </w:rPr>
              <w:t xml:space="preserve"> (LCS)</w:t>
            </w:r>
          </w:p>
        </w:tc>
      </w:tr>
      <w:tr w:rsidR="00DB150A" w14:paraId="0170B758" w14:textId="77777777" w:rsidTr="00080B76">
        <w:trPr>
          <w:trHeight w:val="1185"/>
        </w:trPr>
        <w:tc>
          <w:tcPr>
            <w:tcW w:w="1113" w:type="dxa"/>
            <w:tcBorders>
              <w:left w:val="single" w:sz="4" w:space="0" w:color="auto"/>
            </w:tcBorders>
            <w:vAlign w:val="center"/>
          </w:tcPr>
          <w:p w14:paraId="2E49766C" w14:textId="77777777" w:rsidR="00DB150A" w:rsidRDefault="00DB150A" w:rsidP="00080B76">
            <w:pPr>
              <w:pStyle w:val="TableParagraph"/>
              <w:ind w:left="211"/>
              <w:jc w:val="center"/>
              <w:rPr>
                <w:rFonts w:ascii="Times New Roman" w:hAnsi="Times New Roman" w:cs="Times New Roman"/>
              </w:rPr>
            </w:pPr>
            <w:r>
              <w:rPr>
                <w:rFonts w:ascii="Times New Roman" w:hAnsi="Times New Roman" w:cs="Times New Roman"/>
                <w:w w:val="105"/>
              </w:rPr>
              <w:lastRenderedPageBreak/>
              <w:t>11</w:t>
            </w:r>
          </w:p>
        </w:tc>
        <w:tc>
          <w:tcPr>
            <w:tcW w:w="3802" w:type="dxa"/>
            <w:vAlign w:val="center"/>
          </w:tcPr>
          <w:p w14:paraId="5350DB62" w14:textId="77777777" w:rsidR="00DB150A" w:rsidRDefault="00DB150A" w:rsidP="00080B76">
            <w:pPr>
              <w:pStyle w:val="TableParagraph"/>
              <w:rPr>
                <w:rFonts w:ascii="Times New Roman" w:hAnsi="Times New Roman" w:cs="Times New Roman"/>
              </w:rPr>
            </w:pPr>
            <w:r>
              <w:rPr>
                <w:rFonts w:ascii="Times New Roman" w:hAnsi="Times New Roman" w:cs="Times New Roman"/>
              </w:rPr>
              <w:t xml:space="preserve">  Estimated Project cost </w:t>
            </w:r>
          </w:p>
        </w:tc>
        <w:tc>
          <w:tcPr>
            <w:tcW w:w="4630" w:type="dxa"/>
            <w:vAlign w:val="center"/>
          </w:tcPr>
          <w:p w14:paraId="5FFD29BF" w14:textId="77777777" w:rsidR="00DB150A" w:rsidRPr="00431225" w:rsidRDefault="00DB150A" w:rsidP="00080B76">
            <w:pPr>
              <w:pStyle w:val="TableParagraph"/>
              <w:ind w:right="354"/>
              <w:rPr>
                <w:rFonts w:ascii="Times New Roman" w:hAnsi="Times New Roman" w:cs="Times New Roman"/>
              </w:rPr>
            </w:pPr>
            <w:r w:rsidRPr="00431225">
              <w:rPr>
                <w:rFonts w:ascii="Times New Roman" w:hAnsi="Times New Roman" w:cs="Times New Roman"/>
              </w:rPr>
              <w:t xml:space="preserve">  Rs  </w:t>
            </w:r>
            <w:r>
              <w:rPr>
                <w:rFonts w:ascii="Times New Roman" w:hAnsi="Times New Roman" w:cs="Times New Roman"/>
                <w:b/>
                <w:bCs/>
              </w:rPr>
              <w:t>8,67,84,685.00</w:t>
            </w:r>
            <w:r w:rsidRPr="00431225">
              <w:rPr>
                <w:rFonts w:ascii="Times New Roman" w:hAnsi="Times New Roman" w:cs="Times New Roman"/>
              </w:rPr>
              <w:t xml:space="preserve">   ( </w:t>
            </w:r>
            <w:r>
              <w:rPr>
                <w:rFonts w:ascii="Times New Roman" w:hAnsi="Times New Roman" w:cs="Times New Roman"/>
              </w:rPr>
              <w:t>Eight</w:t>
            </w:r>
            <w:r w:rsidRPr="00431225">
              <w:rPr>
                <w:rFonts w:ascii="Times New Roman" w:hAnsi="Times New Roman" w:cs="Times New Roman"/>
              </w:rPr>
              <w:t xml:space="preserve"> Crore </w:t>
            </w:r>
            <w:r>
              <w:rPr>
                <w:rFonts w:ascii="Times New Roman" w:hAnsi="Times New Roman" w:cs="Times New Roman"/>
              </w:rPr>
              <w:t>Sixty Seven</w:t>
            </w:r>
            <w:r w:rsidRPr="00431225">
              <w:rPr>
                <w:rFonts w:ascii="Times New Roman" w:hAnsi="Times New Roman" w:cs="Times New Roman"/>
              </w:rPr>
              <w:t xml:space="preserve">  lacs </w:t>
            </w:r>
            <w:r>
              <w:rPr>
                <w:rFonts w:ascii="Times New Roman" w:hAnsi="Times New Roman" w:cs="Times New Roman"/>
              </w:rPr>
              <w:t>Eighty Four</w:t>
            </w:r>
            <w:r w:rsidRPr="00431225">
              <w:rPr>
                <w:rFonts w:ascii="Times New Roman" w:hAnsi="Times New Roman" w:cs="Times New Roman"/>
              </w:rPr>
              <w:t xml:space="preserve"> Thousand </w:t>
            </w:r>
            <w:r>
              <w:rPr>
                <w:rFonts w:ascii="Times New Roman" w:hAnsi="Times New Roman" w:cs="Times New Roman"/>
              </w:rPr>
              <w:t>Six</w:t>
            </w:r>
            <w:r w:rsidRPr="00431225">
              <w:rPr>
                <w:rFonts w:ascii="Times New Roman" w:hAnsi="Times New Roman" w:cs="Times New Roman"/>
              </w:rPr>
              <w:t xml:space="preserve"> Hundred </w:t>
            </w:r>
            <w:r>
              <w:rPr>
                <w:rFonts w:ascii="Times New Roman" w:hAnsi="Times New Roman" w:cs="Times New Roman"/>
              </w:rPr>
              <w:t>Eighty Five</w:t>
            </w:r>
            <w:r w:rsidRPr="00431225">
              <w:rPr>
                <w:rFonts w:ascii="Times New Roman" w:hAnsi="Times New Roman" w:cs="Times New Roman"/>
              </w:rPr>
              <w:t xml:space="preserve"> Rupees Only).</w:t>
            </w:r>
          </w:p>
          <w:p w14:paraId="0E377ADA" w14:textId="77777777" w:rsidR="00DB150A" w:rsidRPr="00431225" w:rsidRDefault="00DB150A" w:rsidP="00080B76">
            <w:pPr>
              <w:pStyle w:val="TableParagraph"/>
              <w:ind w:left="208" w:right="354" w:hanging="3"/>
              <w:rPr>
                <w:rFonts w:ascii="Times New Roman" w:hAnsi="Times New Roman" w:cs="Times New Roman"/>
                <w:highlight w:val="yellow"/>
              </w:rPr>
            </w:pPr>
          </w:p>
        </w:tc>
      </w:tr>
      <w:tr w:rsidR="00DB150A" w14:paraId="48F8602F" w14:textId="77777777" w:rsidTr="00080B76">
        <w:trPr>
          <w:trHeight w:val="1185"/>
        </w:trPr>
        <w:tc>
          <w:tcPr>
            <w:tcW w:w="1113" w:type="dxa"/>
            <w:tcBorders>
              <w:left w:val="single" w:sz="4" w:space="0" w:color="auto"/>
            </w:tcBorders>
            <w:vAlign w:val="center"/>
          </w:tcPr>
          <w:p w14:paraId="5C365CA5" w14:textId="77777777" w:rsidR="00DB150A" w:rsidRDefault="00DB150A" w:rsidP="00080B76">
            <w:pPr>
              <w:pStyle w:val="TableParagraph"/>
              <w:spacing w:before="1"/>
              <w:ind w:left="211"/>
              <w:jc w:val="center"/>
              <w:rPr>
                <w:rFonts w:ascii="Times New Roman" w:hAnsi="Times New Roman" w:cs="Times New Roman"/>
              </w:rPr>
            </w:pPr>
            <w:r>
              <w:rPr>
                <w:rFonts w:ascii="Times New Roman" w:hAnsi="Times New Roman" w:cs="Times New Roman"/>
                <w:w w:val="105"/>
              </w:rPr>
              <w:t>12</w:t>
            </w:r>
          </w:p>
        </w:tc>
        <w:tc>
          <w:tcPr>
            <w:tcW w:w="3802" w:type="dxa"/>
            <w:vAlign w:val="center"/>
          </w:tcPr>
          <w:p w14:paraId="2C8D1031" w14:textId="77777777" w:rsidR="00DB150A" w:rsidRDefault="00DB150A" w:rsidP="00080B76">
            <w:pPr>
              <w:pStyle w:val="TableParagraph"/>
              <w:spacing w:before="8"/>
              <w:rPr>
                <w:rFonts w:ascii="Times New Roman" w:hAnsi="Times New Roman" w:cs="Times New Roman"/>
              </w:rPr>
            </w:pPr>
            <w:r>
              <w:rPr>
                <w:rFonts w:ascii="Times New Roman" w:hAnsi="Times New Roman" w:cs="Times New Roman"/>
              </w:rPr>
              <w:t xml:space="preserve">  Work Duration </w:t>
            </w:r>
          </w:p>
          <w:p w14:paraId="3AB2FC78" w14:textId="77777777" w:rsidR="00DB150A" w:rsidRDefault="00DB150A" w:rsidP="00080B76">
            <w:pPr>
              <w:pStyle w:val="TableParagraph"/>
              <w:spacing w:before="1"/>
              <w:ind w:left="211"/>
              <w:rPr>
                <w:rFonts w:ascii="Times New Roman" w:hAnsi="Times New Roman" w:cs="Times New Roman"/>
              </w:rPr>
            </w:pPr>
          </w:p>
        </w:tc>
        <w:tc>
          <w:tcPr>
            <w:tcW w:w="4630" w:type="dxa"/>
            <w:vAlign w:val="center"/>
          </w:tcPr>
          <w:p w14:paraId="7F8C6B2B" w14:textId="77777777" w:rsidR="00DB150A" w:rsidRDefault="00DB150A" w:rsidP="00080B76">
            <w:pPr>
              <w:pStyle w:val="TableParagraph"/>
              <w:spacing w:before="1"/>
              <w:ind w:right="206"/>
              <w:rPr>
                <w:rFonts w:ascii="Times New Roman" w:hAnsi="Times New Roman" w:cs="Times New Roman"/>
              </w:rPr>
            </w:pPr>
            <w:r>
              <w:rPr>
                <w:rFonts w:ascii="Times New Roman" w:hAnsi="Times New Roman" w:cs="Times New Roman"/>
              </w:rPr>
              <w:t xml:space="preserve">  24 Months</w:t>
            </w:r>
          </w:p>
        </w:tc>
      </w:tr>
      <w:tr w:rsidR="00DB150A" w14:paraId="36456659" w14:textId="77777777" w:rsidTr="00080B76">
        <w:trPr>
          <w:trHeight w:val="1185"/>
        </w:trPr>
        <w:tc>
          <w:tcPr>
            <w:tcW w:w="1113" w:type="dxa"/>
            <w:tcBorders>
              <w:left w:val="single" w:sz="4" w:space="0" w:color="auto"/>
            </w:tcBorders>
            <w:vAlign w:val="center"/>
          </w:tcPr>
          <w:p w14:paraId="7B8EC5CF" w14:textId="77777777" w:rsidR="00DB150A" w:rsidRDefault="00DB150A" w:rsidP="00080B76">
            <w:pPr>
              <w:pStyle w:val="TableParagraph"/>
              <w:spacing w:before="1"/>
              <w:ind w:left="211"/>
              <w:jc w:val="center"/>
              <w:rPr>
                <w:rFonts w:ascii="Times New Roman" w:hAnsi="Times New Roman" w:cs="Times New Roman"/>
                <w:w w:val="105"/>
              </w:rPr>
            </w:pPr>
            <w:r>
              <w:rPr>
                <w:rFonts w:ascii="Times New Roman" w:hAnsi="Times New Roman" w:cs="Times New Roman"/>
                <w:w w:val="105"/>
              </w:rPr>
              <w:t>13</w:t>
            </w:r>
          </w:p>
        </w:tc>
        <w:tc>
          <w:tcPr>
            <w:tcW w:w="3802" w:type="dxa"/>
            <w:vAlign w:val="center"/>
          </w:tcPr>
          <w:p w14:paraId="2F479521" w14:textId="77777777" w:rsidR="00DB150A" w:rsidRDefault="00DB150A" w:rsidP="00080B76">
            <w:pPr>
              <w:pStyle w:val="TableParagraph"/>
              <w:rPr>
                <w:rFonts w:ascii="Times New Roman" w:hAnsi="Times New Roman" w:cs="Times New Roman"/>
              </w:rPr>
            </w:pPr>
            <w:r>
              <w:rPr>
                <w:rFonts w:ascii="Times New Roman" w:hAnsi="Times New Roman" w:cs="Times New Roman"/>
                <w:w w:val="105"/>
              </w:rPr>
              <w:t xml:space="preserve">  Cost</w:t>
            </w:r>
            <w:r>
              <w:rPr>
                <w:rFonts w:ascii="Times New Roman" w:hAnsi="Times New Roman" w:cs="Times New Roman"/>
                <w:spacing w:val="-6"/>
                <w:w w:val="105"/>
              </w:rPr>
              <w:t xml:space="preserve"> </w:t>
            </w:r>
            <w:r>
              <w:rPr>
                <w:rFonts w:ascii="Times New Roman" w:hAnsi="Times New Roman" w:cs="Times New Roman"/>
                <w:w w:val="105"/>
              </w:rPr>
              <w:t>of</w:t>
            </w:r>
            <w:r>
              <w:rPr>
                <w:rFonts w:ascii="Times New Roman" w:hAnsi="Times New Roman" w:cs="Times New Roman"/>
                <w:spacing w:val="-6"/>
                <w:w w:val="105"/>
              </w:rPr>
              <w:t xml:space="preserve"> </w:t>
            </w:r>
            <w:r>
              <w:rPr>
                <w:rFonts w:ascii="Times New Roman" w:hAnsi="Times New Roman" w:cs="Times New Roman"/>
                <w:w w:val="105"/>
              </w:rPr>
              <w:t>Bidding</w:t>
            </w:r>
            <w:r>
              <w:rPr>
                <w:rFonts w:ascii="Times New Roman" w:hAnsi="Times New Roman" w:cs="Times New Roman"/>
                <w:spacing w:val="-5"/>
                <w:w w:val="105"/>
              </w:rPr>
              <w:t xml:space="preserve"> </w:t>
            </w:r>
            <w:r>
              <w:rPr>
                <w:rFonts w:ascii="Times New Roman" w:hAnsi="Times New Roman" w:cs="Times New Roman"/>
                <w:w w:val="105"/>
              </w:rPr>
              <w:t>Document(Tender</w:t>
            </w:r>
            <w:r>
              <w:rPr>
                <w:rFonts w:ascii="Times New Roman" w:hAnsi="Times New Roman" w:cs="Times New Roman"/>
                <w:spacing w:val="-7"/>
                <w:w w:val="105"/>
              </w:rPr>
              <w:t xml:space="preserve"> </w:t>
            </w:r>
            <w:r>
              <w:rPr>
                <w:rFonts w:ascii="Times New Roman" w:hAnsi="Times New Roman" w:cs="Times New Roman"/>
                <w:w w:val="105"/>
              </w:rPr>
              <w:t>Fee)</w:t>
            </w:r>
          </w:p>
        </w:tc>
        <w:tc>
          <w:tcPr>
            <w:tcW w:w="4630" w:type="dxa"/>
            <w:vAlign w:val="center"/>
          </w:tcPr>
          <w:p w14:paraId="6830E170" w14:textId="77777777" w:rsidR="00DB150A" w:rsidRDefault="00DB150A" w:rsidP="00080B76">
            <w:pPr>
              <w:pStyle w:val="TableParagraph"/>
              <w:ind w:right="354"/>
              <w:rPr>
                <w:rFonts w:ascii="Times New Roman" w:hAnsi="Times New Roman" w:cs="Times New Roman"/>
              </w:rPr>
            </w:pPr>
            <w:r>
              <w:rPr>
                <w:rFonts w:ascii="Times New Roman" w:hAnsi="Times New Roman" w:cs="Times New Roman"/>
                <w:w w:val="105"/>
              </w:rPr>
              <w:t xml:space="preserve">  Tender</w:t>
            </w:r>
            <w:r>
              <w:rPr>
                <w:rFonts w:ascii="Times New Roman" w:hAnsi="Times New Roman" w:cs="Times New Roman"/>
                <w:spacing w:val="-7"/>
                <w:w w:val="105"/>
              </w:rPr>
              <w:t xml:space="preserve"> </w:t>
            </w:r>
            <w:r>
              <w:rPr>
                <w:rFonts w:ascii="Times New Roman" w:hAnsi="Times New Roman" w:cs="Times New Roman"/>
                <w:w w:val="105"/>
              </w:rPr>
              <w:t>Fee</w:t>
            </w:r>
            <w:r>
              <w:rPr>
                <w:rFonts w:ascii="Times New Roman" w:hAnsi="Times New Roman" w:cs="Times New Roman"/>
                <w:spacing w:val="-4"/>
                <w:w w:val="105"/>
              </w:rPr>
              <w:t xml:space="preserve"> </w:t>
            </w:r>
            <w:r>
              <w:rPr>
                <w:rFonts w:ascii="Times New Roman" w:hAnsi="Times New Roman" w:cs="Times New Roman"/>
                <w:w w:val="105"/>
              </w:rPr>
              <w:t>Rs</w:t>
            </w:r>
            <w:r w:rsidRPr="00585EAF">
              <w:rPr>
                <w:rFonts w:ascii="Times New Roman" w:hAnsi="Times New Roman" w:cs="Times New Roman"/>
                <w:b/>
                <w:bCs/>
                <w:spacing w:val="-3"/>
                <w:w w:val="105"/>
              </w:rPr>
              <w:t xml:space="preserve"> </w:t>
            </w:r>
            <w:r>
              <w:rPr>
                <w:rFonts w:ascii="Times New Roman" w:hAnsi="Times New Roman" w:cs="Times New Roman"/>
                <w:b/>
                <w:bCs/>
                <w:w w:val="105"/>
              </w:rPr>
              <w:t>10</w:t>
            </w:r>
            <w:r w:rsidRPr="00585EAF">
              <w:rPr>
                <w:rFonts w:ascii="Times New Roman" w:hAnsi="Times New Roman" w:cs="Times New Roman"/>
                <w:b/>
                <w:bCs/>
                <w:w w:val="105"/>
              </w:rPr>
              <w:t>,000</w:t>
            </w:r>
            <w:r>
              <w:rPr>
                <w:rFonts w:ascii="Times New Roman" w:hAnsi="Times New Roman" w:cs="Times New Roman"/>
                <w:spacing w:val="-2"/>
                <w:w w:val="105"/>
              </w:rPr>
              <w:t xml:space="preserve"> </w:t>
            </w:r>
            <w:r>
              <w:rPr>
                <w:rFonts w:ascii="Times New Roman" w:hAnsi="Times New Roman" w:cs="Times New Roman"/>
                <w:w w:val="105"/>
              </w:rPr>
              <w:t>(Non</w:t>
            </w:r>
            <w:r>
              <w:rPr>
                <w:rFonts w:ascii="Times New Roman" w:hAnsi="Times New Roman" w:cs="Times New Roman"/>
                <w:spacing w:val="-5"/>
                <w:w w:val="105"/>
              </w:rPr>
              <w:t xml:space="preserve"> </w:t>
            </w:r>
            <w:r>
              <w:rPr>
                <w:rFonts w:ascii="Times New Roman" w:hAnsi="Times New Roman" w:cs="Times New Roman"/>
                <w:w w:val="105"/>
              </w:rPr>
              <w:t>Refundable)</w:t>
            </w:r>
            <w:r>
              <w:rPr>
                <w:rFonts w:ascii="Times New Roman" w:hAnsi="Times New Roman" w:cs="Times New Roman"/>
                <w:spacing w:val="-5"/>
                <w:w w:val="105"/>
              </w:rPr>
              <w:t xml:space="preserve"> </w:t>
            </w:r>
            <w:r>
              <w:rPr>
                <w:rFonts w:ascii="Times New Roman" w:hAnsi="Times New Roman" w:cs="Times New Roman"/>
                <w:w w:val="105"/>
              </w:rPr>
              <w:t>to</w:t>
            </w:r>
            <w:r>
              <w:rPr>
                <w:rFonts w:ascii="Times New Roman" w:hAnsi="Times New Roman" w:cs="Times New Roman"/>
                <w:spacing w:val="-7"/>
                <w:w w:val="105"/>
              </w:rPr>
              <w:t xml:space="preserve">  </w:t>
            </w:r>
            <w:r>
              <w:rPr>
                <w:rFonts w:ascii="Times New Roman" w:hAnsi="Times New Roman" w:cs="Times New Roman"/>
                <w:w w:val="105"/>
              </w:rPr>
              <w:t>be</w:t>
            </w:r>
            <w:r>
              <w:rPr>
                <w:rFonts w:ascii="Times New Roman" w:hAnsi="Times New Roman" w:cs="Times New Roman"/>
                <w:spacing w:val="-5"/>
                <w:w w:val="105"/>
              </w:rPr>
              <w:t xml:space="preserve"> </w:t>
            </w:r>
            <w:r>
              <w:rPr>
                <w:rFonts w:ascii="Times New Roman" w:hAnsi="Times New Roman" w:cs="Times New Roman"/>
                <w:w w:val="105"/>
              </w:rPr>
              <w:t xml:space="preserve">paid </w:t>
            </w:r>
            <w:r>
              <w:rPr>
                <w:rFonts w:ascii="Times New Roman" w:hAnsi="Times New Roman" w:cs="Times New Roman"/>
                <w:spacing w:val="-39"/>
                <w:w w:val="105"/>
              </w:rPr>
              <w:t xml:space="preserve"> </w:t>
            </w:r>
            <w:r>
              <w:rPr>
                <w:rFonts w:ascii="Times New Roman" w:hAnsi="Times New Roman" w:cs="Times New Roman"/>
                <w:w w:val="105"/>
              </w:rPr>
              <w:t>through</w:t>
            </w:r>
            <w:r>
              <w:rPr>
                <w:rFonts w:ascii="Times New Roman" w:hAnsi="Times New Roman" w:cs="Times New Roman"/>
                <w:spacing w:val="38"/>
                <w:w w:val="105"/>
              </w:rPr>
              <w:t xml:space="preserve"> </w:t>
            </w:r>
            <w:r>
              <w:rPr>
                <w:rFonts w:ascii="Times New Roman" w:hAnsi="Times New Roman" w:cs="Times New Roman"/>
                <w:w w:val="105"/>
              </w:rPr>
              <w:t>Online</w:t>
            </w:r>
            <w:r>
              <w:rPr>
                <w:rFonts w:ascii="Times New Roman" w:hAnsi="Times New Roman" w:cs="Times New Roman"/>
                <w:spacing w:val="-1"/>
                <w:w w:val="105"/>
              </w:rPr>
              <w:t xml:space="preserve"> </w:t>
            </w:r>
            <w:r>
              <w:rPr>
                <w:rFonts w:ascii="Times New Roman" w:hAnsi="Times New Roman" w:cs="Times New Roman"/>
                <w:w w:val="105"/>
              </w:rPr>
              <w:t>at</w:t>
            </w:r>
            <w:r>
              <w:rPr>
                <w:rFonts w:ascii="Times New Roman" w:hAnsi="Times New Roman" w:cs="Times New Roman"/>
                <w:spacing w:val="-1"/>
                <w:w w:val="105"/>
              </w:rPr>
              <w:t xml:space="preserve"> </w:t>
            </w:r>
            <w:hyperlink r:id="rId12" w:history="1">
              <w:r>
                <w:rPr>
                  <w:rFonts w:ascii="Times New Roman" w:hAnsi="Times New Roman" w:cs="Times New Roman"/>
                  <w:color w:val="0000FF"/>
                  <w:w w:val="105"/>
                  <w:u w:val="single" w:color="0000FF"/>
                </w:rPr>
                <w:t>www.eproc2.bihar.gov.in</w:t>
              </w:r>
            </w:hyperlink>
          </w:p>
        </w:tc>
      </w:tr>
      <w:tr w:rsidR="00DB150A" w14:paraId="0FF32B7F" w14:textId="77777777" w:rsidTr="00080B76">
        <w:trPr>
          <w:trHeight w:val="1185"/>
        </w:trPr>
        <w:tc>
          <w:tcPr>
            <w:tcW w:w="1113" w:type="dxa"/>
            <w:tcBorders>
              <w:left w:val="single" w:sz="4" w:space="0" w:color="auto"/>
            </w:tcBorders>
            <w:vAlign w:val="center"/>
          </w:tcPr>
          <w:p w14:paraId="1F7423F3" w14:textId="77777777" w:rsidR="00DB150A" w:rsidRDefault="00DB150A" w:rsidP="00080B76">
            <w:pPr>
              <w:pStyle w:val="TableParagraph"/>
              <w:spacing w:before="1"/>
              <w:ind w:left="211"/>
              <w:jc w:val="center"/>
              <w:rPr>
                <w:rFonts w:ascii="Times New Roman" w:hAnsi="Times New Roman" w:cs="Times New Roman"/>
                <w:w w:val="105"/>
              </w:rPr>
            </w:pPr>
            <w:r>
              <w:rPr>
                <w:rFonts w:ascii="Times New Roman" w:hAnsi="Times New Roman" w:cs="Times New Roman"/>
                <w:w w:val="105"/>
              </w:rPr>
              <w:t>14</w:t>
            </w:r>
          </w:p>
        </w:tc>
        <w:tc>
          <w:tcPr>
            <w:tcW w:w="3802" w:type="dxa"/>
            <w:vAlign w:val="center"/>
          </w:tcPr>
          <w:p w14:paraId="4593DCEC" w14:textId="77777777" w:rsidR="00DB150A" w:rsidRDefault="00DB150A" w:rsidP="00080B76">
            <w:pPr>
              <w:pStyle w:val="TableParagraph"/>
              <w:spacing w:before="8"/>
              <w:rPr>
                <w:rFonts w:ascii="Times New Roman" w:hAnsi="Times New Roman" w:cs="Times New Roman"/>
              </w:rPr>
            </w:pPr>
            <w:r>
              <w:rPr>
                <w:rFonts w:ascii="Times New Roman" w:hAnsi="Times New Roman" w:cs="Times New Roman"/>
                <w:w w:val="105"/>
              </w:rPr>
              <w:t xml:space="preserve">       EMD(2% of the estimated cost)</w:t>
            </w:r>
          </w:p>
        </w:tc>
        <w:tc>
          <w:tcPr>
            <w:tcW w:w="4630" w:type="dxa"/>
            <w:vAlign w:val="center"/>
          </w:tcPr>
          <w:p w14:paraId="548F13B0" w14:textId="77777777" w:rsidR="00DB150A" w:rsidRDefault="00DB150A" w:rsidP="00080B76">
            <w:pPr>
              <w:pStyle w:val="TableParagraph"/>
              <w:spacing w:before="1"/>
              <w:ind w:left="208" w:right="206"/>
              <w:rPr>
                <w:rFonts w:ascii="Times New Roman" w:hAnsi="Times New Roman" w:cs="Times New Roman"/>
              </w:rPr>
            </w:pPr>
            <w:r w:rsidRPr="006A3DA9">
              <w:rPr>
                <w:rFonts w:ascii="Times New Roman" w:hAnsi="Times New Roman" w:cs="Times New Roman"/>
                <w:w w:val="105"/>
              </w:rPr>
              <w:t xml:space="preserve">Rs </w:t>
            </w:r>
            <w:r w:rsidRPr="006A3DA9">
              <w:rPr>
                <w:rFonts w:ascii="Times New Roman" w:hAnsi="Times New Roman" w:cs="Times New Roman"/>
                <w:b/>
                <w:bCs/>
                <w:w w:val="105"/>
              </w:rPr>
              <w:t>1</w:t>
            </w:r>
            <w:r>
              <w:rPr>
                <w:rFonts w:ascii="Times New Roman" w:hAnsi="Times New Roman" w:cs="Times New Roman"/>
                <w:b/>
                <w:bCs/>
                <w:w w:val="105"/>
              </w:rPr>
              <w:t>7,36,000.00</w:t>
            </w:r>
            <w:r w:rsidRPr="006A3DA9">
              <w:rPr>
                <w:rFonts w:ascii="Times New Roman" w:hAnsi="Times New Roman" w:cs="Times New Roman"/>
                <w:w w:val="105"/>
              </w:rPr>
              <w:t xml:space="preserve"> (Rupees </w:t>
            </w:r>
            <w:r>
              <w:rPr>
                <w:rFonts w:ascii="Times New Roman" w:hAnsi="Times New Roman" w:cs="Times New Roman"/>
                <w:w w:val="105"/>
              </w:rPr>
              <w:t>Seventeen</w:t>
            </w:r>
            <w:r w:rsidRPr="006A3DA9">
              <w:rPr>
                <w:rFonts w:ascii="Times New Roman" w:hAnsi="Times New Roman" w:cs="Times New Roman"/>
                <w:w w:val="105"/>
              </w:rPr>
              <w:t xml:space="preserve"> Lacks </w:t>
            </w:r>
            <w:r>
              <w:rPr>
                <w:rFonts w:ascii="Times New Roman" w:hAnsi="Times New Roman" w:cs="Times New Roman"/>
                <w:w w:val="105"/>
              </w:rPr>
              <w:t>Thirty</w:t>
            </w:r>
            <w:r w:rsidRPr="006A3DA9">
              <w:rPr>
                <w:rFonts w:ascii="Times New Roman" w:hAnsi="Times New Roman" w:cs="Times New Roman"/>
                <w:w w:val="105"/>
              </w:rPr>
              <w:t xml:space="preserve"> </w:t>
            </w:r>
            <w:r>
              <w:rPr>
                <w:rFonts w:ascii="Times New Roman" w:hAnsi="Times New Roman" w:cs="Times New Roman"/>
                <w:w w:val="105"/>
              </w:rPr>
              <w:t xml:space="preserve">Six </w:t>
            </w:r>
            <w:r w:rsidRPr="006A3DA9">
              <w:rPr>
                <w:rFonts w:ascii="Times New Roman" w:hAnsi="Times New Roman" w:cs="Times New Roman"/>
                <w:w w:val="105"/>
              </w:rPr>
              <w:t>thousand</w:t>
            </w:r>
            <w:r>
              <w:rPr>
                <w:rFonts w:ascii="Times New Roman" w:hAnsi="Times New Roman" w:cs="Times New Roman"/>
                <w:w w:val="105"/>
              </w:rPr>
              <w:t xml:space="preserve"> Only</w:t>
            </w:r>
            <w:r w:rsidRPr="006A3DA9">
              <w:rPr>
                <w:rFonts w:ascii="Times New Roman" w:hAnsi="Times New Roman" w:cs="Times New Roman"/>
                <w:w w:val="105"/>
              </w:rPr>
              <w:t xml:space="preserve"> only)</w:t>
            </w:r>
            <w:r>
              <w:rPr>
                <w:rFonts w:ascii="Times New Roman" w:hAnsi="Times New Roman" w:cs="Times New Roman"/>
                <w:w w:val="105"/>
              </w:rPr>
              <w:t xml:space="preserve"> (Refundable)</w:t>
            </w:r>
            <w:r>
              <w:rPr>
                <w:rFonts w:ascii="Times New Roman" w:hAnsi="Times New Roman" w:cs="Times New Roman"/>
                <w:spacing w:val="1"/>
                <w:w w:val="105"/>
              </w:rPr>
              <w:t xml:space="preserve"> </w:t>
            </w:r>
            <w:r>
              <w:rPr>
                <w:rFonts w:ascii="Times New Roman" w:hAnsi="Times New Roman" w:cs="Times New Roman"/>
                <w:w w:val="105"/>
              </w:rPr>
              <w:t xml:space="preserve">paid through Online at </w:t>
            </w:r>
            <w:hyperlink r:id="rId13" w:history="1">
              <w:r>
                <w:rPr>
                  <w:rFonts w:ascii="Times New Roman" w:hAnsi="Times New Roman" w:cs="Times New Roman"/>
                  <w:color w:val="0000FF"/>
                  <w:w w:val="105"/>
                  <w:u w:val="single" w:color="0000FF"/>
                </w:rPr>
                <w:t>www.eproc2.bihar.gov.in</w:t>
              </w:r>
              <w:r>
                <w:rPr>
                  <w:rFonts w:ascii="Times New Roman" w:hAnsi="Times New Roman" w:cs="Times New Roman"/>
                  <w:w w:val="105"/>
                </w:rPr>
                <w:t>.</w:t>
              </w:r>
            </w:hyperlink>
            <w:r>
              <w:rPr>
                <w:rFonts w:ascii="Times New Roman" w:hAnsi="Times New Roman" w:cs="Times New Roman"/>
                <w:spacing w:val="1"/>
                <w:w w:val="105"/>
              </w:rPr>
              <w:t xml:space="preserve"> </w:t>
            </w:r>
            <w:r>
              <w:rPr>
                <w:rFonts w:ascii="Times New Roman" w:hAnsi="Times New Roman" w:cs="Times New Roman"/>
                <w:w w:val="105"/>
              </w:rPr>
              <w:t>No  Bank guarantee for EMD is accepted.</w:t>
            </w:r>
          </w:p>
        </w:tc>
      </w:tr>
      <w:tr w:rsidR="00DB150A" w14:paraId="503A6FEE" w14:textId="77777777" w:rsidTr="00080B76">
        <w:trPr>
          <w:trHeight w:val="1185"/>
        </w:trPr>
        <w:tc>
          <w:tcPr>
            <w:tcW w:w="1113" w:type="dxa"/>
            <w:tcBorders>
              <w:left w:val="single" w:sz="4" w:space="0" w:color="auto"/>
            </w:tcBorders>
            <w:vAlign w:val="center"/>
          </w:tcPr>
          <w:p w14:paraId="7ED85178" w14:textId="77777777" w:rsidR="00DB150A" w:rsidRDefault="00DB150A" w:rsidP="00080B76">
            <w:pPr>
              <w:pStyle w:val="TableParagraph"/>
              <w:spacing w:before="1"/>
              <w:ind w:left="211"/>
              <w:jc w:val="center"/>
              <w:rPr>
                <w:rFonts w:ascii="Times New Roman" w:hAnsi="Times New Roman" w:cs="Times New Roman"/>
                <w:w w:val="105"/>
              </w:rPr>
            </w:pPr>
            <w:r>
              <w:rPr>
                <w:rFonts w:ascii="Times New Roman" w:hAnsi="Times New Roman" w:cs="Times New Roman"/>
                <w:w w:val="105"/>
              </w:rPr>
              <w:t>15</w:t>
            </w:r>
          </w:p>
        </w:tc>
        <w:tc>
          <w:tcPr>
            <w:tcW w:w="3802" w:type="dxa"/>
            <w:vAlign w:val="center"/>
          </w:tcPr>
          <w:p w14:paraId="4BBA5A7C" w14:textId="77777777" w:rsidR="00DB150A" w:rsidRDefault="00DB150A" w:rsidP="00080B76">
            <w:pPr>
              <w:pStyle w:val="TableParagraph"/>
              <w:spacing w:before="8"/>
              <w:rPr>
                <w:rFonts w:ascii="Times New Roman" w:hAnsi="Times New Roman" w:cs="Times New Roman"/>
                <w:w w:val="105"/>
              </w:rPr>
            </w:pPr>
            <w:r>
              <w:rPr>
                <w:rFonts w:ascii="Times New Roman" w:hAnsi="Times New Roman" w:cs="Times New Roman"/>
                <w:w w:val="105"/>
              </w:rPr>
              <w:t>Bid validity</w:t>
            </w:r>
          </w:p>
        </w:tc>
        <w:tc>
          <w:tcPr>
            <w:tcW w:w="4630" w:type="dxa"/>
            <w:vAlign w:val="center"/>
          </w:tcPr>
          <w:p w14:paraId="472E247B" w14:textId="77777777" w:rsidR="00DB150A" w:rsidRPr="006A3DA9" w:rsidRDefault="00DB150A" w:rsidP="00080B76">
            <w:pPr>
              <w:pStyle w:val="TableParagraph"/>
              <w:spacing w:before="1"/>
              <w:ind w:left="208" w:right="206"/>
              <w:rPr>
                <w:rFonts w:ascii="Times New Roman" w:hAnsi="Times New Roman" w:cs="Times New Roman"/>
                <w:w w:val="105"/>
              </w:rPr>
            </w:pPr>
            <w:r>
              <w:rPr>
                <w:rFonts w:ascii="Times New Roman" w:hAnsi="Times New Roman" w:cs="Times New Roman"/>
                <w:w w:val="105"/>
              </w:rPr>
              <w:t>120 days</w:t>
            </w:r>
          </w:p>
        </w:tc>
      </w:tr>
    </w:tbl>
    <w:p w14:paraId="6CE4D0DB" w14:textId="77777777" w:rsidR="00DB150A" w:rsidRDefault="00DB150A" w:rsidP="00DB150A">
      <w:pPr>
        <w:spacing w:after="0" w:line="240" w:lineRule="auto"/>
        <w:rPr>
          <w:rFonts w:ascii="Times New Roman" w:hAnsi="Times New Roman" w:cs="Times New Roman"/>
        </w:rPr>
      </w:pPr>
      <w:r>
        <w:rPr>
          <w:rFonts w:ascii="Times New Roman" w:hAnsi="Times New Roman" w:cs="Times New Roman"/>
        </w:rPr>
        <w:br w:type="textWrapping" w:clear="all"/>
      </w:r>
    </w:p>
    <w:p w14:paraId="212D41C5" w14:textId="77777777" w:rsidR="00DB150A" w:rsidRDefault="00DB150A" w:rsidP="00DB150A">
      <w:pPr>
        <w:spacing w:before="6" w:after="0" w:line="240" w:lineRule="auto"/>
        <w:ind w:firstLine="720"/>
        <w:rPr>
          <w:rFonts w:ascii="Times New Roman" w:hAnsi="Times New Roman" w:cs="Times New Roman"/>
        </w:rPr>
      </w:pPr>
      <w:r>
        <w:rPr>
          <w:rFonts w:ascii="Times New Roman" w:hAnsi="Times New Roman" w:cs="Times New Roman"/>
          <w:w w:val="105"/>
        </w:rPr>
        <w:t>RFP</w:t>
      </w:r>
      <w:r>
        <w:rPr>
          <w:rFonts w:ascii="Times New Roman" w:hAnsi="Times New Roman" w:cs="Times New Roman"/>
          <w:spacing w:val="-7"/>
          <w:w w:val="105"/>
        </w:rPr>
        <w:t xml:space="preserve"> </w:t>
      </w:r>
      <w:r>
        <w:rPr>
          <w:rFonts w:ascii="Times New Roman" w:hAnsi="Times New Roman" w:cs="Times New Roman"/>
          <w:w w:val="105"/>
        </w:rPr>
        <w:t>document</w:t>
      </w:r>
      <w:r>
        <w:rPr>
          <w:rFonts w:ascii="Times New Roman" w:hAnsi="Times New Roman" w:cs="Times New Roman"/>
          <w:spacing w:val="-6"/>
          <w:w w:val="105"/>
        </w:rPr>
        <w:t xml:space="preserve"> </w:t>
      </w:r>
      <w:r>
        <w:rPr>
          <w:rFonts w:ascii="Times New Roman" w:hAnsi="Times New Roman" w:cs="Times New Roman"/>
          <w:w w:val="105"/>
        </w:rPr>
        <w:t>shall</w:t>
      </w:r>
      <w:r>
        <w:rPr>
          <w:rFonts w:ascii="Times New Roman" w:hAnsi="Times New Roman" w:cs="Times New Roman"/>
          <w:spacing w:val="-6"/>
          <w:w w:val="105"/>
        </w:rPr>
        <w:t xml:space="preserve"> </w:t>
      </w:r>
      <w:r>
        <w:rPr>
          <w:rFonts w:ascii="Times New Roman" w:hAnsi="Times New Roman" w:cs="Times New Roman"/>
          <w:w w:val="105"/>
        </w:rPr>
        <w:t>be</w:t>
      </w:r>
      <w:r>
        <w:rPr>
          <w:rFonts w:ascii="Times New Roman" w:hAnsi="Times New Roman" w:cs="Times New Roman"/>
          <w:spacing w:val="-7"/>
          <w:w w:val="105"/>
        </w:rPr>
        <w:t xml:space="preserve"> </w:t>
      </w:r>
      <w:r>
        <w:rPr>
          <w:rFonts w:ascii="Times New Roman" w:hAnsi="Times New Roman" w:cs="Times New Roman"/>
          <w:w w:val="105"/>
        </w:rPr>
        <w:t>available</w:t>
      </w:r>
      <w:r>
        <w:rPr>
          <w:rFonts w:ascii="Times New Roman" w:hAnsi="Times New Roman" w:cs="Times New Roman"/>
          <w:spacing w:val="-9"/>
          <w:w w:val="105"/>
        </w:rPr>
        <w:t xml:space="preserve"> </w:t>
      </w:r>
      <w:r>
        <w:rPr>
          <w:rFonts w:ascii="Times New Roman" w:hAnsi="Times New Roman" w:cs="Times New Roman"/>
          <w:w w:val="105"/>
        </w:rPr>
        <w:t>on</w:t>
      </w:r>
      <w:r>
        <w:rPr>
          <w:rFonts w:ascii="Times New Roman" w:hAnsi="Times New Roman" w:cs="Times New Roman"/>
          <w:spacing w:val="-4"/>
          <w:w w:val="105"/>
        </w:rPr>
        <w:t xml:space="preserve"> </w:t>
      </w:r>
      <w:r>
        <w:rPr>
          <w:rFonts w:ascii="Times New Roman" w:hAnsi="Times New Roman" w:cs="Times New Roman"/>
          <w:w w:val="105"/>
        </w:rPr>
        <w:t>website:</w:t>
      </w:r>
      <w:r>
        <w:rPr>
          <w:rFonts w:ascii="Times New Roman" w:hAnsi="Times New Roman" w:cs="Times New Roman"/>
          <w:spacing w:val="-3"/>
          <w:w w:val="105"/>
        </w:rPr>
        <w:t xml:space="preserve"> </w:t>
      </w:r>
      <w:hyperlink r:id="rId14" w:history="1">
        <w:r>
          <w:rPr>
            <w:rFonts w:ascii="Times New Roman" w:hAnsi="Times New Roman" w:cs="Times New Roman"/>
            <w:color w:val="0000FF"/>
            <w:w w:val="105"/>
            <w:u w:val="single" w:color="0000FF"/>
          </w:rPr>
          <w:t>www.eproc2.bihar.gov.in</w:t>
        </w:r>
      </w:hyperlink>
    </w:p>
    <w:p w14:paraId="6040DEBB" w14:textId="77777777" w:rsidR="00DB150A" w:rsidRDefault="00DB150A" w:rsidP="00DB150A">
      <w:pPr>
        <w:spacing w:after="0" w:line="240" w:lineRule="auto"/>
        <w:ind w:firstLine="720"/>
        <w:rPr>
          <w:rFonts w:cs="Calibri"/>
        </w:rPr>
      </w:pPr>
      <w:r>
        <w:rPr>
          <w:rFonts w:ascii="Times New Roman" w:hAnsi="Times New Roman" w:cs="Times New Roman"/>
        </w:rPr>
        <w:t>For</w:t>
      </w:r>
      <w:r>
        <w:rPr>
          <w:rFonts w:ascii="Times New Roman" w:hAnsi="Times New Roman" w:cs="Times New Roman"/>
          <w:spacing w:val="34"/>
        </w:rPr>
        <w:t xml:space="preserve"> </w:t>
      </w:r>
      <w:r>
        <w:rPr>
          <w:rFonts w:ascii="Times New Roman" w:hAnsi="Times New Roman" w:cs="Times New Roman"/>
        </w:rPr>
        <w:t>Queries</w:t>
      </w:r>
      <w:r>
        <w:rPr>
          <w:rFonts w:ascii="Times New Roman" w:hAnsi="Times New Roman" w:cs="Times New Roman"/>
          <w:spacing w:val="41"/>
        </w:rPr>
        <w:t xml:space="preserve"> </w:t>
      </w:r>
      <w:r>
        <w:rPr>
          <w:rFonts w:ascii="Times New Roman" w:hAnsi="Times New Roman" w:cs="Times New Roman"/>
        </w:rPr>
        <w:t>&amp;</w:t>
      </w:r>
      <w:r>
        <w:rPr>
          <w:rFonts w:ascii="Times New Roman" w:hAnsi="Times New Roman" w:cs="Times New Roman"/>
          <w:spacing w:val="31"/>
        </w:rPr>
        <w:t xml:space="preserve"> </w:t>
      </w:r>
      <w:r>
        <w:rPr>
          <w:rFonts w:ascii="Times New Roman" w:hAnsi="Times New Roman" w:cs="Times New Roman"/>
        </w:rPr>
        <w:t>Clarifications,</w:t>
      </w:r>
      <w:r>
        <w:rPr>
          <w:rFonts w:ascii="Times New Roman" w:hAnsi="Times New Roman" w:cs="Times New Roman"/>
          <w:spacing w:val="36"/>
        </w:rPr>
        <w:t xml:space="preserve"> </w:t>
      </w:r>
      <w:r>
        <w:rPr>
          <w:rFonts w:ascii="Times New Roman" w:hAnsi="Times New Roman" w:cs="Times New Roman"/>
        </w:rPr>
        <w:t>send</w:t>
      </w:r>
      <w:r>
        <w:rPr>
          <w:rFonts w:ascii="Times New Roman" w:hAnsi="Times New Roman" w:cs="Times New Roman"/>
          <w:spacing w:val="34"/>
        </w:rPr>
        <w:t xml:space="preserve"> </w:t>
      </w:r>
      <w:r>
        <w:rPr>
          <w:rFonts w:ascii="Times New Roman" w:hAnsi="Times New Roman" w:cs="Times New Roman"/>
        </w:rPr>
        <w:t>e-mail</w:t>
      </w:r>
      <w:r>
        <w:rPr>
          <w:rFonts w:ascii="Times New Roman" w:hAnsi="Times New Roman" w:cs="Times New Roman"/>
          <w:spacing w:val="27"/>
        </w:rPr>
        <w:t xml:space="preserve"> </w:t>
      </w:r>
      <w:r>
        <w:rPr>
          <w:rFonts w:ascii="Times New Roman" w:hAnsi="Times New Roman" w:cs="Times New Roman"/>
        </w:rPr>
        <w:t>to:</w:t>
      </w:r>
      <w:r>
        <w:rPr>
          <w:rFonts w:ascii="Times New Roman" w:hAnsi="Times New Roman" w:cs="Times New Roman"/>
          <w:spacing w:val="33"/>
        </w:rPr>
        <w:t xml:space="preserve"> npbarbigha1976@gmail.com</w:t>
      </w:r>
    </w:p>
    <w:p w14:paraId="33ADA6AB" w14:textId="77777777" w:rsidR="00DB150A" w:rsidRDefault="00DB150A" w:rsidP="00DB150A">
      <w:pPr>
        <w:spacing w:after="0" w:line="240" w:lineRule="auto"/>
        <w:rPr>
          <w:rFonts w:cs="Calibri"/>
        </w:rPr>
      </w:pPr>
    </w:p>
    <w:p w14:paraId="27DFB5D4" w14:textId="77777777" w:rsidR="00DB150A" w:rsidRDefault="00DB150A" w:rsidP="00DB150A">
      <w:pPr>
        <w:spacing w:after="0" w:line="240" w:lineRule="auto"/>
        <w:rPr>
          <w:rFonts w:cs="Calibri"/>
        </w:rPr>
      </w:pPr>
    </w:p>
    <w:p w14:paraId="4C4F5956" w14:textId="77777777" w:rsidR="00DB150A" w:rsidRDefault="00DB150A" w:rsidP="00DB150A">
      <w:pPr>
        <w:spacing w:after="0" w:line="240" w:lineRule="auto"/>
        <w:rPr>
          <w:rFonts w:cs="Calibri"/>
        </w:rPr>
      </w:pPr>
    </w:p>
    <w:p w14:paraId="1B23117C" w14:textId="77777777" w:rsidR="00DB150A" w:rsidRDefault="00DB150A" w:rsidP="00DB150A">
      <w:pPr>
        <w:spacing w:before="107" w:after="0" w:line="240" w:lineRule="auto"/>
        <w:ind w:left="5103" w:firstLine="657"/>
        <w:jc w:val="center"/>
        <w:rPr>
          <w:rFonts w:ascii="Times New Roman" w:hAnsi="Times New Roman" w:cs="Times New Roman"/>
          <w:sz w:val="28"/>
          <w:szCs w:val="28"/>
        </w:rPr>
      </w:pPr>
      <w:r>
        <w:rPr>
          <w:rFonts w:ascii="Times New Roman" w:hAnsi="Times New Roman" w:cs="Times New Roman"/>
          <w:sz w:val="28"/>
          <w:szCs w:val="28"/>
        </w:rPr>
        <w:t>Executive Officer</w:t>
      </w:r>
    </w:p>
    <w:p w14:paraId="2B628256" w14:textId="77777777" w:rsidR="00DB150A" w:rsidRDefault="00DB150A" w:rsidP="00DB150A">
      <w:pPr>
        <w:spacing w:after="0" w:line="240" w:lineRule="auto"/>
        <w:ind w:left="5760" w:firstLine="720"/>
      </w:pPr>
      <w:r>
        <w:rPr>
          <w:rFonts w:ascii="Times New Roman" w:hAnsi="Times New Roman" w:cs="Times New Roman"/>
          <w:sz w:val="28"/>
          <w:szCs w:val="28"/>
        </w:rPr>
        <w:t>Nagar Parishad BARBIGHA</w:t>
      </w:r>
    </w:p>
    <w:p w14:paraId="7FEF20AF" w14:textId="0D076399" w:rsidR="006341F3" w:rsidRDefault="006341F3" w:rsidP="006341F3">
      <w:pPr>
        <w:spacing w:after="0" w:line="240" w:lineRule="auto"/>
        <w:ind w:left="5760" w:firstLine="720"/>
      </w:pPr>
    </w:p>
    <w:p w14:paraId="11B08312" w14:textId="09E66895" w:rsidR="00B04C1F" w:rsidRPr="00704B13" w:rsidRDefault="00B04C1F" w:rsidP="00B04C1F">
      <w:pPr>
        <w:spacing w:before="107" w:after="0" w:line="240" w:lineRule="auto"/>
        <w:ind w:left="5103"/>
        <w:jc w:val="center"/>
        <w:rPr>
          <w:rFonts w:ascii="Times New Roman" w:hAnsi="Times New Roman" w:cs="Times New Roman"/>
          <w:sz w:val="28"/>
          <w:szCs w:val="28"/>
        </w:rPr>
      </w:pPr>
    </w:p>
    <w:p w14:paraId="754CF3A7" w14:textId="77777777" w:rsidR="00847EB8" w:rsidRPr="00356A8D" w:rsidRDefault="00847EB8" w:rsidP="00EB431F">
      <w:pPr>
        <w:jc w:val="center"/>
        <w:rPr>
          <w:rFonts w:asciiTheme="minorHAnsi" w:hAnsiTheme="minorHAnsi" w:cstheme="minorHAnsi"/>
        </w:rPr>
      </w:pPr>
    </w:p>
    <w:bookmarkEnd w:id="0"/>
    <w:p w14:paraId="242C4149" w14:textId="77777777" w:rsidR="00EB431F" w:rsidRPr="00356A8D" w:rsidRDefault="00EB431F" w:rsidP="00EB431F">
      <w:pPr>
        <w:jc w:val="center"/>
        <w:rPr>
          <w:rFonts w:asciiTheme="minorHAnsi" w:hAnsiTheme="minorHAnsi" w:cstheme="minorHAnsi"/>
        </w:rPr>
      </w:pPr>
    </w:p>
    <w:p w14:paraId="50D14B7C" w14:textId="77777777" w:rsidR="00EB431F" w:rsidRDefault="00EB431F" w:rsidP="00EB431F">
      <w:pPr>
        <w:jc w:val="center"/>
        <w:rPr>
          <w:rFonts w:asciiTheme="minorHAnsi" w:hAnsiTheme="minorHAnsi" w:cstheme="minorHAnsi"/>
        </w:rPr>
      </w:pPr>
    </w:p>
    <w:p w14:paraId="62101D31" w14:textId="77777777" w:rsidR="00B04C1F" w:rsidRDefault="00B04C1F" w:rsidP="00EB431F">
      <w:pPr>
        <w:jc w:val="center"/>
        <w:rPr>
          <w:rFonts w:asciiTheme="minorHAnsi" w:hAnsiTheme="minorHAnsi" w:cstheme="minorHAnsi"/>
        </w:rPr>
      </w:pPr>
    </w:p>
    <w:p w14:paraId="24643B51" w14:textId="77777777" w:rsidR="00B04C1F" w:rsidRDefault="00B04C1F" w:rsidP="00EB431F">
      <w:pPr>
        <w:jc w:val="center"/>
        <w:rPr>
          <w:rFonts w:asciiTheme="minorHAnsi" w:hAnsiTheme="minorHAnsi" w:cstheme="minorHAnsi"/>
        </w:rPr>
      </w:pPr>
    </w:p>
    <w:p w14:paraId="1B502028" w14:textId="77777777" w:rsidR="00704B13" w:rsidRDefault="00704B13" w:rsidP="00EB431F">
      <w:pPr>
        <w:jc w:val="center"/>
        <w:rPr>
          <w:rFonts w:asciiTheme="minorHAnsi" w:hAnsiTheme="minorHAnsi" w:cstheme="minorHAnsi"/>
        </w:rPr>
      </w:pPr>
    </w:p>
    <w:p w14:paraId="33174E04" w14:textId="677BE134" w:rsidR="00704B13" w:rsidRPr="00356A8D" w:rsidRDefault="00B560CC" w:rsidP="00EB431F">
      <w:pPr>
        <w:jc w:val="center"/>
        <w:rPr>
          <w:rFonts w:asciiTheme="minorHAnsi" w:hAnsiTheme="minorHAnsi" w:cstheme="minorHAnsi"/>
        </w:rPr>
      </w:pPr>
      <w:r>
        <w:rPr>
          <w:rFonts w:asciiTheme="minorHAnsi" w:hAnsiTheme="minorHAnsi" w:cstheme="minorHAnsi"/>
        </w:rPr>
        <w:br/>
      </w:r>
      <w:r>
        <w:rPr>
          <w:rFonts w:asciiTheme="minorHAnsi" w:hAnsiTheme="minorHAnsi" w:cstheme="minorHAnsi"/>
        </w:rPr>
        <w:br/>
      </w:r>
    </w:p>
    <w:p w14:paraId="0849B635" w14:textId="77777777" w:rsidR="00EB431F" w:rsidRPr="00356A8D" w:rsidRDefault="00EB431F" w:rsidP="00EB431F">
      <w:pPr>
        <w:jc w:val="center"/>
        <w:rPr>
          <w:rFonts w:asciiTheme="minorHAnsi" w:hAnsiTheme="minorHAnsi" w:cstheme="minorHAnsi"/>
        </w:rPr>
      </w:pPr>
    </w:p>
    <w:p w14:paraId="7141844C" w14:textId="77777777" w:rsidR="00EB431F" w:rsidRPr="00356A8D" w:rsidRDefault="00EB431F" w:rsidP="00CC0775">
      <w:pPr>
        <w:pStyle w:val="ListParagraph"/>
        <w:numPr>
          <w:ilvl w:val="0"/>
          <w:numId w:val="2"/>
        </w:numPr>
        <w:spacing w:line="360" w:lineRule="auto"/>
        <w:outlineLvl w:val="0"/>
        <w:rPr>
          <w:rFonts w:asciiTheme="minorHAnsi" w:hAnsiTheme="minorHAnsi" w:cstheme="minorHAnsi"/>
          <w:color w:val="365E90"/>
          <w:sz w:val="22"/>
          <w:szCs w:val="22"/>
        </w:rPr>
      </w:pPr>
      <w:bookmarkStart w:id="2" w:name="_Toc196729534"/>
      <w:r w:rsidRPr="00356A8D">
        <w:rPr>
          <w:rFonts w:asciiTheme="minorHAnsi" w:hAnsiTheme="minorHAnsi" w:cstheme="minorHAnsi"/>
          <w:color w:val="365E90"/>
          <w:sz w:val="22"/>
          <w:szCs w:val="22"/>
        </w:rPr>
        <w:t>Instructions</w:t>
      </w:r>
      <w:r w:rsidRPr="00356A8D">
        <w:rPr>
          <w:rFonts w:asciiTheme="minorHAnsi" w:hAnsiTheme="minorHAnsi" w:cstheme="minorHAnsi"/>
          <w:color w:val="365E90"/>
          <w:spacing w:val="12"/>
          <w:sz w:val="22"/>
          <w:szCs w:val="22"/>
        </w:rPr>
        <w:t xml:space="preserve"> </w:t>
      </w:r>
      <w:r w:rsidRPr="00356A8D">
        <w:rPr>
          <w:rFonts w:asciiTheme="minorHAnsi" w:hAnsiTheme="minorHAnsi" w:cstheme="minorHAnsi"/>
          <w:color w:val="365E90"/>
          <w:sz w:val="22"/>
          <w:szCs w:val="22"/>
        </w:rPr>
        <w:t>for</w:t>
      </w:r>
      <w:r w:rsidRPr="00356A8D">
        <w:rPr>
          <w:rFonts w:asciiTheme="minorHAnsi" w:hAnsiTheme="minorHAnsi" w:cstheme="minorHAnsi"/>
          <w:color w:val="365E90"/>
          <w:spacing w:val="15"/>
          <w:sz w:val="22"/>
          <w:szCs w:val="22"/>
        </w:rPr>
        <w:t xml:space="preserve"> </w:t>
      </w:r>
      <w:r w:rsidRPr="00356A8D">
        <w:rPr>
          <w:rFonts w:asciiTheme="minorHAnsi" w:hAnsiTheme="minorHAnsi" w:cstheme="minorHAnsi"/>
          <w:color w:val="365E90"/>
          <w:sz w:val="22"/>
          <w:szCs w:val="22"/>
        </w:rPr>
        <w:t>Online</w:t>
      </w:r>
      <w:r w:rsidRPr="00356A8D">
        <w:rPr>
          <w:rFonts w:asciiTheme="minorHAnsi" w:hAnsiTheme="minorHAnsi" w:cstheme="minorHAnsi"/>
          <w:color w:val="365E90"/>
          <w:spacing w:val="16"/>
          <w:sz w:val="22"/>
          <w:szCs w:val="22"/>
        </w:rPr>
        <w:t xml:space="preserve"> </w:t>
      </w:r>
      <w:r w:rsidRPr="00356A8D">
        <w:rPr>
          <w:rFonts w:asciiTheme="minorHAnsi" w:hAnsiTheme="minorHAnsi" w:cstheme="minorHAnsi"/>
          <w:color w:val="365E90"/>
          <w:sz w:val="22"/>
          <w:szCs w:val="22"/>
        </w:rPr>
        <w:t>Bid</w:t>
      </w:r>
      <w:r w:rsidRPr="00356A8D">
        <w:rPr>
          <w:rFonts w:asciiTheme="minorHAnsi" w:hAnsiTheme="minorHAnsi" w:cstheme="minorHAnsi"/>
          <w:color w:val="365E90"/>
          <w:spacing w:val="18"/>
          <w:sz w:val="22"/>
          <w:szCs w:val="22"/>
        </w:rPr>
        <w:t xml:space="preserve"> </w:t>
      </w:r>
      <w:r w:rsidRPr="00356A8D">
        <w:rPr>
          <w:rFonts w:asciiTheme="minorHAnsi" w:hAnsiTheme="minorHAnsi" w:cstheme="minorHAnsi"/>
          <w:color w:val="365E90"/>
          <w:sz w:val="22"/>
          <w:szCs w:val="22"/>
        </w:rPr>
        <w:t>Submission</w:t>
      </w:r>
      <w:bookmarkEnd w:id="2"/>
    </w:p>
    <w:p w14:paraId="797D4C45" w14:textId="77777777" w:rsidR="00EB431F" w:rsidRPr="00356A8D" w:rsidRDefault="00CA5639" w:rsidP="00CC0775">
      <w:pPr>
        <w:pStyle w:val="ListParagraph"/>
        <w:numPr>
          <w:ilvl w:val="1"/>
          <w:numId w:val="2"/>
        </w:numPr>
        <w:tabs>
          <w:tab w:val="left" w:pos="1470"/>
          <w:tab w:val="left" w:pos="1471"/>
        </w:tabs>
        <w:spacing w:line="360" w:lineRule="auto"/>
        <w:ind w:left="1134" w:right="268" w:hanging="567"/>
        <w:rPr>
          <w:rFonts w:asciiTheme="minorHAnsi" w:hAnsiTheme="minorHAnsi" w:cstheme="minorHAnsi"/>
          <w:w w:val="105"/>
          <w:sz w:val="22"/>
          <w:szCs w:val="22"/>
        </w:rPr>
      </w:pPr>
      <w:r w:rsidRPr="00356A8D">
        <w:rPr>
          <w:rFonts w:asciiTheme="minorHAnsi" w:hAnsiTheme="minorHAnsi" w:cstheme="minorHAnsi"/>
          <w:sz w:val="22"/>
          <w:szCs w:val="22"/>
        </w:rPr>
        <w:t>The Agency/Firm/Company/Society</w:t>
      </w:r>
      <w:r w:rsidR="00E529DE" w:rsidRPr="00356A8D">
        <w:rPr>
          <w:rFonts w:asciiTheme="minorHAnsi" w:hAnsiTheme="minorHAnsi" w:cstheme="minorHAnsi"/>
          <w:sz w:val="22"/>
          <w:szCs w:val="22"/>
        </w:rPr>
        <w:t>/Proprietorship Firm</w:t>
      </w:r>
      <w:r w:rsidRPr="00356A8D">
        <w:rPr>
          <w:rFonts w:asciiTheme="minorHAnsi" w:hAnsiTheme="minorHAnsi" w:cstheme="minorHAnsi"/>
          <w:sz w:val="22"/>
          <w:szCs w:val="22"/>
        </w:rPr>
        <w:t xml:space="preserve"> may download the complete tender documents from the website: </w:t>
      </w:r>
      <w:hyperlink r:id="rId15" w:tgtFrame="_new" w:history="1">
        <w:r w:rsidRPr="00356A8D">
          <w:rPr>
            <w:rStyle w:val="Hyperlink"/>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or </w:t>
      </w:r>
      <w:hyperlink r:id="rId16" w:tgtFrame="_new" w:history="1">
        <w:r w:rsidRPr="00356A8D">
          <w:rPr>
            <w:rStyle w:val="Hyperlink"/>
            <w:rFonts w:asciiTheme="minorHAnsi" w:hAnsiTheme="minorHAnsi" w:cstheme="minorHAnsi"/>
            <w:sz w:val="22"/>
            <w:szCs w:val="22"/>
          </w:rPr>
          <w:t>https://state.bihar.gov.in/urban</w:t>
        </w:r>
      </w:hyperlink>
      <w:r w:rsidRPr="00356A8D">
        <w:rPr>
          <w:rFonts w:asciiTheme="minorHAnsi" w:hAnsiTheme="minorHAnsi" w:cstheme="minorHAnsi"/>
          <w:sz w:val="22"/>
          <w:szCs w:val="22"/>
        </w:rPr>
        <w:t>.</w:t>
      </w:r>
    </w:p>
    <w:p w14:paraId="56E3EC39" w14:textId="77777777" w:rsidR="00EB431F" w:rsidRPr="00356A8D" w:rsidRDefault="00CA5639" w:rsidP="00CC0775">
      <w:pPr>
        <w:pStyle w:val="ListParagraph"/>
        <w:numPr>
          <w:ilvl w:val="1"/>
          <w:numId w:val="2"/>
        </w:numPr>
        <w:tabs>
          <w:tab w:val="left" w:pos="1471"/>
        </w:tabs>
        <w:spacing w:line="360" w:lineRule="auto"/>
        <w:ind w:left="1134" w:right="263" w:hanging="567"/>
        <w:rPr>
          <w:rFonts w:asciiTheme="minorHAnsi" w:hAnsiTheme="minorHAnsi" w:cstheme="minorHAnsi"/>
          <w:sz w:val="22"/>
          <w:szCs w:val="22"/>
        </w:rPr>
      </w:pPr>
      <w:r w:rsidRPr="00356A8D">
        <w:rPr>
          <w:rFonts w:asciiTheme="minorHAnsi" w:hAnsiTheme="minorHAnsi" w:cstheme="minorHAnsi"/>
          <w:sz w:val="22"/>
          <w:szCs w:val="22"/>
        </w:rPr>
        <w:t xml:space="preserve">To participate in the e-Tender process, the applicant must register to obtain a User ID, Password, and Digital Signature. This will enable them to access the website </w:t>
      </w:r>
      <w:hyperlink r:id="rId17" w:tgtFrame="_new" w:history="1">
        <w:r w:rsidRPr="00356A8D">
          <w:rPr>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and download/participate in the e-Tender</w:t>
      </w:r>
      <w:r w:rsidR="00EB431F" w:rsidRPr="00356A8D">
        <w:rPr>
          <w:rFonts w:asciiTheme="minorHAnsi" w:hAnsiTheme="minorHAnsi" w:cstheme="minorHAnsi"/>
          <w:sz w:val="22"/>
          <w:szCs w:val="22"/>
        </w:rPr>
        <w:t>.</w:t>
      </w:r>
    </w:p>
    <w:p w14:paraId="00EA3BF9" w14:textId="77777777" w:rsidR="00EB431F" w:rsidRPr="00356A8D" w:rsidRDefault="00CA5639" w:rsidP="00CC0775">
      <w:pPr>
        <w:pStyle w:val="ListParagraph"/>
        <w:numPr>
          <w:ilvl w:val="1"/>
          <w:numId w:val="2"/>
        </w:numPr>
        <w:tabs>
          <w:tab w:val="left" w:pos="1471"/>
        </w:tabs>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Bidders may contact the following for assistance:-</w:t>
      </w:r>
    </w:p>
    <w:p w14:paraId="350B7D33" w14:textId="3A57E6F1" w:rsidR="00CA5639" w:rsidRPr="00356A8D" w:rsidRDefault="00CA5639" w:rsidP="00CC0775">
      <w:pPr>
        <w:pStyle w:val="ListParagraph"/>
        <w:tabs>
          <w:tab w:val="left" w:pos="1471"/>
        </w:tabs>
        <w:spacing w:line="360" w:lineRule="auto"/>
        <w:ind w:left="1134" w:right="272" w:firstLine="0"/>
        <w:jc w:val="left"/>
        <w:rPr>
          <w:rFonts w:asciiTheme="minorHAnsi" w:hAnsiTheme="minorHAnsi" w:cstheme="minorHAnsi"/>
          <w:sz w:val="22"/>
          <w:szCs w:val="22"/>
        </w:rPr>
      </w:pPr>
      <w:r w:rsidRPr="00356A8D">
        <w:rPr>
          <w:rFonts w:asciiTheme="minorHAnsi" w:hAnsiTheme="minorHAnsi" w:cstheme="minorHAnsi"/>
          <w:b/>
          <w:bCs/>
          <w:sz w:val="22"/>
          <w:szCs w:val="22"/>
        </w:rPr>
        <w:t>e-Procurement Help Desk</w:t>
      </w:r>
      <w:r w:rsidRPr="00356A8D">
        <w:rPr>
          <w:rFonts w:asciiTheme="minorHAnsi" w:hAnsiTheme="minorHAnsi" w:cstheme="minorHAnsi"/>
          <w:sz w:val="22"/>
          <w:szCs w:val="22"/>
        </w:rPr>
        <w:br/>
        <w:t xml:space="preserve">Toll-Free Number: </w:t>
      </w:r>
      <w:r w:rsidRPr="00356A8D">
        <w:rPr>
          <w:rFonts w:asciiTheme="minorHAnsi" w:hAnsiTheme="minorHAnsi" w:cstheme="minorHAnsi"/>
          <w:b/>
          <w:bCs/>
          <w:sz w:val="22"/>
          <w:szCs w:val="22"/>
        </w:rPr>
        <w:t>1800 572 6571</w:t>
      </w:r>
      <w:r w:rsidRPr="00356A8D">
        <w:rPr>
          <w:rFonts w:asciiTheme="minorHAnsi" w:hAnsiTheme="minorHAnsi" w:cstheme="minorHAnsi"/>
          <w:sz w:val="22"/>
          <w:szCs w:val="22"/>
        </w:rPr>
        <w:br/>
        <w:t xml:space="preserve">Email ID: </w:t>
      </w:r>
      <w:r w:rsidRPr="00356A8D">
        <w:rPr>
          <w:rFonts w:asciiTheme="minorHAnsi" w:hAnsiTheme="minorHAnsi" w:cstheme="minorHAnsi"/>
          <w:b/>
          <w:bCs/>
          <w:sz w:val="22"/>
          <w:szCs w:val="22"/>
        </w:rPr>
        <w:t>eproc2support@bihar.gov.in</w:t>
      </w:r>
      <w:r w:rsidRPr="00356A8D">
        <w:rPr>
          <w:rFonts w:asciiTheme="minorHAnsi" w:hAnsiTheme="minorHAnsi" w:cstheme="minorHAnsi"/>
          <w:sz w:val="22"/>
          <w:szCs w:val="22"/>
        </w:rPr>
        <w:br/>
      </w:r>
      <w:r w:rsidRPr="00356A8D">
        <w:rPr>
          <w:rFonts w:asciiTheme="minorHAnsi" w:hAnsiTheme="minorHAnsi" w:cstheme="minorHAnsi"/>
          <w:b/>
          <w:bCs/>
          <w:sz w:val="22"/>
          <w:szCs w:val="22"/>
        </w:rPr>
        <w:t>eProc2.0 Help Desk Address:</w:t>
      </w:r>
      <w:r w:rsidRPr="00356A8D">
        <w:rPr>
          <w:rFonts w:asciiTheme="minorHAnsi" w:hAnsiTheme="minorHAnsi" w:cstheme="minorHAnsi"/>
          <w:sz w:val="22"/>
          <w:szCs w:val="22"/>
        </w:rPr>
        <w:br/>
      </w:r>
      <w:r w:rsidRPr="00356A8D">
        <w:rPr>
          <w:rFonts w:asciiTheme="minorHAnsi" w:hAnsiTheme="minorHAnsi" w:cstheme="minorHAnsi"/>
          <w:i/>
          <w:iCs/>
          <w:sz w:val="22"/>
          <w:szCs w:val="22"/>
        </w:rPr>
        <w:t>M</w:t>
      </w:r>
      <w:r w:rsidR="00826338">
        <w:rPr>
          <w:rFonts w:asciiTheme="minorHAnsi" w:hAnsiTheme="minorHAnsi" w:cstheme="minorHAnsi"/>
          <w:i/>
          <w:iCs/>
          <w:sz w:val="22"/>
          <w:szCs w:val="22"/>
        </w:rPr>
        <w:t xml:space="preserve"> </w:t>
      </w:r>
      <w:r w:rsidRPr="00356A8D">
        <w:rPr>
          <w:rFonts w:asciiTheme="minorHAnsi" w:hAnsiTheme="minorHAnsi" w:cstheme="minorHAnsi"/>
          <w:i/>
          <w:iCs/>
          <w:sz w:val="22"/>
          <w:szCs w:val="22"/>
        </w:rPr>
        <w:t>junction Services Limited,</w:t>
      </w:r>
      <w:r w:rsidRPr="00356A8D">
        <w:rPr>
          <w:rFonts w:asciiTheme="minorHAnsi" w:hAnsiTheme="minorHAnsi" w:cstheme="minorHAnsi"/>
          <w:sz w:val="22"/>
          <w:szCs w:val="22"/>
        </w:rPr>
        <w:br/>
        <w:t>RJ Complex, 2nd Floor, Canara Bank Campus,</w:t>
      </w:r>
      <w:r w:rsidRPr="00356A8D">
        <w:rPr>
          <w:rFonts w:asciiTheme="minorHAnsi" w:hAnsiTheme="minorHAnsi" w:cstheme="minorHAnsi"/>
          <w:sz w:val="22"/>
          <w:szCs w:val="22"/>
        </w:rPr>
        <w:br/>
      </w:r>
      <w:proofErr w:type="spellStart"/>
      <w:r w:rsidRPr="00356A8D">
        <w:rPr>
          <w:rFonts w:asciiTheme="minorHAnsi" w:hAnsiTheme="minorHAnsi" w:cstheme="minorHAnsi"/>
          <w:sz w:val="22"/>
          <w:szCs w:val="22"/>
        </w:rPr>
        <w:t>Khajpura</w:t>
      </w:r>
      <w:proofErr w:type="spellEnd"/>
      <w:r w:rsidRPr="00356A8D">
        <w:rPr>
          <w:rFonts w:asciiTheme="minorHAnsi" w:hAnsiTheme="minorHAnsi" w:cstheme="minorHAnsi"/>
          <w:sz w:val="22"/>
          <w:szCs w:val="22"/>
        </w:rPr>
        <w:t>, Ashiana Road,</w:t>
      </w:r>
      <w:r w:rsidRPr="00356A8D">
        <w:rPr>
          <w:rFonts w:asciiTheme="minorHAnsi" w:hAnsiTheme="minorHAnsi" w:cstheme="minorHAnsi"/>
          <w:sz w:val="22"/>
          <w:szCs w:val="22"/>
        </w:rPr>
        <w:br/>
        <w:t xml:space="preserve">P.S. - Shastri Nagar, </w:t>
      </w:r>
      <w:r w:rsidR="00A945C6">
        <w:rPr>
          <w:rFonts w:asciiTheme="minorHAnsi" w:hAnsiTheme="minorHAnsi" w:cstheme="minorHAnsi"/>
          <w:sz w:val="22"/>
          <w:szCs w:val="22"/>
        </w:rPr>
        <w:t>.</w:t>
      </w:r>
      <w:r w:rsidRPr="00356A8D">
        <w:rPr>
          <w:rFonts w:asciiTheme="minorHAnsi" w:hAnsiTheme="minorHAnsi" w:cstheme="minorHAnsi"/>
          <w:sz w:val="22"/>
          <w:szCs w:val="22"/>
        </w:rPr>
        <w:t xml:space="preserve"> - 800014, Bihar</w:t>
      </w:r>
    </w:p>
    <w:p w14:paraId="14CEDAC8" w14:textId="77777777" w:rsidR="00EB431F" w:rsidRPr="00356A8D" w:rsidRDefault="00CA5639" w:rsidP="00CC0775">
      <w:pPr>
        <w:pStyle w:val="ListParagraph"/>
        <w:numPr>
          <w:ilvl w:val="1"/>
          <w:numId w:val="2"/>
        </w:numPr>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 xml:space="preserve">Bidders can access the RFP documents on the </w:t>
      </w:r>
      <w:r w:rsidR="002733CA" w:rsidRPr="00356A8D">
        <w:rPr>
          <w:rFonts w:asciiTheme="minorHAnsi" w:hAnsiTheme="minorHAnsi" w:cstheme="minorHAnsi"/>
          <w:sz w:val="22"/>
          <w:szCs w:val="22"/>
        </w:rPr>
        <w:t xml:space="preserve">website: </w:t>
      </w:r>
      <w:hyperlink r:id="rId18" w:tgtFrame="_new" w:history="1">
        <w:r w:rsidR="002733CA" w:rsidRPr="00356A8D">
          <w:rPr>
            <w:rStyle w:val="Hyperlink"/>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fill them out, and submit the completed RFP electronically on the same platform. Bidders must attach scanned copies (in PDF/JPG format) of all required RFP documents, Bank Guarantee, and certificates as specified in the Eligibility Criteria. Details of the bidding process and a summary of the scope of </w:t>
      </w:r>
      <w:r w:rsidR="002733CA">
        <w:rPr>
          <w:rFonts w:asciiTheme="minorHAnsi" w:hAnsiTheme="minorHAnsi" w:cstheme="minorHAnsi"/>
          <w:sz w:val="22"/>
          <w:szCs w:val="22"/>
        </w:rPr>
        <w:t xml:space="preserve">sanitation </w:t>
      </w:r>
      <w:r w:rsidRPr="00356A8D">
        <w:rPr>
          <w:rFonts w:asciiTheme="minorHAnsi" w:hAnsiTheme="minorHAnsi" w:cstheme="minorHAnsi"/>
          <w:sz w:val="22"/>
          <w:szCs w:val="22"/>
        </w:rPr>
        <w:t>works for the project are included in the RFP document</w:t>
      </w:r>
      <w:r w:rsidR="00EB431F" w:rsidRPr="00356A8D">
        <w:rPr>
          <w:rFonts w:asciiTheme="minorHAnsi" w:hAnsiTheme="minorHAnsi" w:cstheme="minorHAnsi"/>
          <w:sz w:val="22"/>
          <w:szCs w:val="22"/>
        </w:rPr>
        <w:t>.</w:t>
      </w:r>
    </w:p>
    <w:p w14:paraId="5EABF40C" w14:textId="0C57F3EF" w:rsidR="00EB431F" w:rsidRPr="00356A8D" w:rsidRDefault="00BE06DC"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Pr>
          <w:rFonts w:asciiTheme="minorHAnsi" w:hAnsiTheme="minorHAnsi" w:cstheme="minorHAnsi"/>
          <w:sz w:val="22"/>
          <w:szCs w:val="22"/>
        </w:rPr>
        <w:t xml:space="preserve">NAGAR PARISHAD </w:t>
      </w:r>
      <w:r w:rsidR="00A945C6">
        <w:rPr>
          <w:rFonts w:asciiTheme="minorHAnsi" w:hAnsiTheme="minorHAnsi" w:cstheme="minorHAnsi"/>
          <w:sz w:val="22"/>
          <w:szCs w:val="22"/>
        </w:rPr>
        <w:t>BARBIGHA</w:t>
      </w:r>
      <w:r w:rsidR="00CA5639" w:rsidRPr="00356A8D">
        <w:rPr>
          <w:rFonts w:asciiTheme="minorHAnsi" w:hAnsiTheme="minorHAnsi" w:cstheme="minorHAnsi"/>
          <w:sz w:val="22"/>
          <w:szCs w:val="22"/>
        </w:rPr>
        <w:t xml:space="preserve"> will not be responsible for any delay, for any reason whatsoever, in the receipt of Bid Documents by the Bidders</w:t>
      </w:r>
      <w:r w:rsidR="00EB431F" w:rsidRPr="00356A8D">
        <w:rPr>
          <w:rFonts w:asciiTheme="minorHAnsi" w:hAnsiTheme="minorHAnsi" w:cstheme="minorHAnsi"/>
          <w:sz w:val="22"/>
          <w:szCs w:val="22"/>
        </w:rPr>
        <w:t>.</w:t>
      </w:r>
    </w:p>
    <w:p w14:paraId="05BE5A33" w14:textId="77777777" w:rsidR="00EB431F" w:rsidRPr="00356A8D" w:rsidRDefault="001F5AA5"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Bidders are advised to check the file size of the uploaded documents at the time of submission and ensure that the correct file has been uploaded. If they find that the complete file has not been uploaded, they should click on ‘Cancel’ and re-upload the correct file</w:t>
      </w:r>
      <w:r w:rsidR="00EB431F" w:rsidRPr="00356A8D">
        <w:rPr>
          <w:rFonts w:asciiTheme="minorHAnsi" w:hAnsiTheme="minorHAnsi" w:cstheme="minorHAnsi"/>
          <w:w w:val="105"/>
          <w:sz w:val="22"/>
          <w:szCs w:val="22"/>
        </w:rPr>
        <w:t>.</w:t>
      </w:r>
    </w:p>
    <w:p w14:paraId="72970C9F" w14:textId="77777777" w:rsidR="00EB431F" w:rsidRPr="00356A8D" w:rsidRDefault="001F5AA5" w:rsidP="00CC0775">
      <w:pPr>
        <w:pStyle w:val="ListParagraph"/>
        <w:numPr>
          <w:ilvl w:val="1"/>
          <w:numId w:val="2"/>
        </w:numPr>
        <w:tabs>
          <w:tab w:val="left" w:pos="1471"/>
        </w:tabs>
        <w:spacing w:line="360" w:lineRule="auto"/>
        <w:ind w:left="1134" w:right="271" w:hanging="567"/>
        <w:rPr>
          <w:rFonts w:asciiTheme="minorHAnsi" w:hAnsiTheme="minorHAnsi" w:cstheme="minorHAnsi"/>
          <w:w w:val="105"/>
          <w:sz w:val="22"/>
          <w:szCs w:val="22"/>
        </w:rPr>
      </w:pPr>
      <w:r w:rsidRPr="00356A8D">
        <w:rPr>
          <w:rFonts w:asciiTheme="minorHAnsi" w:hAnsiTheme="minorHAnsi" w:cstheme="minorHAnsi"/>
          <w:sz w:val="22"/>
          <w:szCs w:val="22"/>
        </w:rPr>
        <w:t>Before submission, bidders should ensure that the scanned and uploaded files are properly downloadable and visible</w:t>
      </w:r>
      <w:r w:rsidR="00EB431F" w:rsidRPr="00356A8D">
        <w:rPr>
          <w:rFonts w:asciiTheme="minorHAnsi" w:hAnsiTheme="minorHAnsi" w:cstheme="minorHAnsi"/>
          <w:w w:val="105"/>
          <w:sz w:val="22"/>
          <w:szCs w:val="22"/>
        </w:rPr>
        <w:t>.</w:t>
      </w:r>
    </w:p>
    <w:p w14:paraId="27CC3583" w14:textId="77777777" w:rsidR="00EB431F" w:rsidRPr="00356A8D" w:rsidRDefault="0084755C"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No claim shall be entertained on account of disruption of internet services used by the Consultants. Consultants are advised to upload their bids well in advance to avoid last-minute technical issues</w:t>
      </w:r>
      <w:r w:rsidR="00EB431F" w:rsidRPr="00356A8D">
        <w:rPr>
          <w:rFonts w:asciiTheme="minorHAnsi" w:hAnsiTheme="minorHAnsi" w:cstheme="minorHAnsi"/>
          <w:sz w:val="22"/>
          <w:szCs w:val="22"/>
        </w:rPr>
        <w:t>.</w:t>
      </w:r>
    </w:p>
    <w:p w14:paraId="602D9EE8" w14:textId="77777777" w:rsidR="00EB431F" w:rsidRPr="00356A8D" w:rsidRDefault="0084755C"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The RFP may be postponed or cancelled at any time due to administrative reasons, and no claim shall be entertained in this regard</w:t>
      </w:r>
      <w:r w:rsidR="00EB431F" w:rsidRPr="00356A8D">
        <w:rPr>
          <w:rFonts w:asciiTheme="minorHAnsi" w:hAnsiTheme="minorHAnsi" w:cstheme="minorHAnsi"/>
          <w:sz w:val="22"/>
          <w:szCs w:val="22"/>
        </w:rPr>
        <w:t>.</w:t>
      </w:r>
    </w:p>
    <w:p w14:paraId="51360C96" w14:textId="77777777" w:rsidR="00EB431F" w:rsidRPr="00356A8D" w:rsidRDefault="00CC0775"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 xml:space="preserve">Any clarifications may be sought online through the tender portal, via the provided contact details, or </w:t>
      </w:r>
      <w:r w:rsidRPr="00356A8D">
        <w:rPr>
          <w:rFonts w:asciiTheme="minorHAnsi" w:hAnsiTheme="minorHAnsi" w:cstheme="minorHAnsi"/>
          <w:sz w:val="22"/>
          <w:szCs w:val="22"/>
        </w:rPr>
        <w:lastRenderedPageBreak/>
        <w:t>during the pre-bid meeting (if applicable). Bidders should take into account any corrigendum issued before submitting their bids online</w:t>
      </w:r>
      <w:r w:rsidR="00EB431F" w:rsidRPr="00356A8D">
        <w:rPr>
          <w:rFonts w:asciiTheme="minorHAnsi" w:hAnsiTheme="minorHAnsi" w:cstheme="minorHAnsi"/>
          <w:sz w:val="22"/>
          <w:szCs w:val="22"/>
        </w:rPr>
        <w:t>.</w:t>
      </w:r>
    </w:p>
    <w:p w14:paraId="218DBC52" w14:textId="77777777" w:rsidR="00EB431F" w:rsidRPr="00356A8D" w:rsidRDefault="00CC0775"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All uploaded documents must bear the signature of the Consultant or their authorized signatory. The scanned copies should be of the original documents and certificates</w:t>
      </w:r>
      <w:r w:rsidR="00EB431F" w:rsidRPr="00356A8D">
        <w:rPr>
          <w:rFonts w:asciiTheme="minorHAnsi" w:hAnsiTheme="minorHAnsi" w:cstheme="minorHAnsi"/>
          <w:sz w:val="22"/>
          <w:szCs w:val="22"/>
        </w:rPr>
        <w:t>.</w:t>
      </w:r>
    </w:p>
    <w:p w14:paraId="557E69DC" w14:textId="77777777" w:rsidR="00EB431F" w:rsidRPr="00356A8D" w:rsidRDefault="00EB431F" w:rsidP="00BE61F8">
      <w:pPr>
        <w:pStyle w:val="ListParagraph"/>
        <w:numPr>
          <w:ilvl w:val="1"/>
          <w:numId w:val="2"/>
        </w:numPr>
        <w:tabs>
          <w:tab w:val="left" w:pos="1471"/>
        </w:tabs>
        <w:spacing w:line="360" w:lineRule="auto"/>
        <w:ind w:left="1134" w:right="266" w:hanging="567"/>
        <w:rPr>
          <w:rFonts w:asciiTheme="minorHAnsi" w:hAnsiTheme="minorHAnsi" w:cstheme="minorHAnsi"/>
          <w:sz w:val="22"/>
          <w:szCs w:val="22"/>
        </w:rPr>
      </w:pPr>
      <w:r w:rsidRPr="00356A8D">
        <w:rPr>
          <w:rFonts w:asciiTheme="minorHAnsi" w:hAnsiTheme="minorHAnsi" w:cstheme="minorHAnsi"/>
          <w:sz w:val="22"/>
          <w:szCs w:val="22"/>
        </w:rPr>
        <w:t xml:space="preserve">Corrigendum/Addendum/Corrections, if any will be published on the </w:t>
      </w:r>
      <w:hyperlink r:id="rId19" w:history="1">
        <w:hyperlink r:id="rId20" w:history="1">
          <w:r w:rsidRPr="00356A8D">
            <w:rPr>
              <w:rStyle w:val="Hyperlink"/>
              <w:rFonts w:asciiTheme="minorHAnsi" w:eastAsia="Calibri" w:hAnsiTheme="minorHAnsi" w:cstheme="minorHAnsi"/>
              <w:spacing w:val="-1"/>
              <w:w w:val="99"/>
              <w:sz w:val="22"/>
              <w:szCs w:val="22"/>
            </w:rPr>
            <w:t>https://e</w:t>
          </w:r>
          <w:r w:rsidRPr="00356A8D">
            <w:rPr>
              <w:rStyle w:val="Hyperlink"/>
              <w:rFonts w:asciiTheme="minorHAnsi" w:eastAsia="Calibri" w:hAnsiTheme="minorHAnsi" w:cstheme="minorHAnsi"/>
              <w:spacing w:val="1"/>
              <w:w w:val="99"/>
              <w:sz w:val="22"/>
              <w:szCs w:val="22"/>
            </w:rPr>
            <w:t>p</w:t>
          </w:r>
          <w:r w:rsidRPr="00356A8D">
            <w:rPr>
              <w:rStyle w:val="Hyperlink"/>
              <w:rFonts w:asciiTheme="minorHAnsi" w:eastAsia="Calibri" w:hAnsiTheme="minorHAnsi" w:cstheme="minorHAnsi"/>
              <w:w w:val="99"/>
              <w:sz w:val="22"/>
              <w:szCs w:val="22"/>
            </w:rPr>
            <w:t>r</w:t>
          </w:r>
          <w:r w:rsidRPr="00356A8D">
            <w:rPr>
              <w:rStyle w:val="Hyperlink"/>
              <w:rFonts w:asciiTheme="minorHAnsi" w:eastAsia="Calibri" w:hAnsiTheme="minorHAnsi" w:cstheme="minorHAnsi"/>
              <w:spacing w:val="1"/>
              <w:w w:val="99"/>
              <w:sz w:val="22"/>
              <w:szCs w:val="22"/>
            </w:rPr>
            <w:t>o</w:t>
          </w:r>
          <w:r w:rsidRPr="00356A8D">
            <w:rPr>
              <w:rStyle w:val="Hyperlink"/>
              <w:rFonts w:asciiTheme="minorHAnsi" w:eastAsia="Calibri" w:hAnsiTheme="minorHAnsi" w:cstheme="minorHAnsi"/>
              <w:w w:val="99"/>
              <w:sz w:val="22"/>
              <w:szCs w:val="22"/>
            </w:rPr>
            <w:t>c</w:t>
          </w:r>
          <w:r w:rsidRPr="00356A8D">
            <w:rPr>
              <w:rStyle w:val="Hyperlink"/>
              <w:rFonts w:asciiTheme="minorHAnsi" w:eastAsia="Calibri" w:hAnsiTheme="minorHAnsi" w:cstheme="minorHAnsi"/>
              <w:spacing w:val="2"/>
              <w:w w:val="99"/>
              <w:sz w:val="22"/>
              <w:szCs w:val="22"/>
            </w:rPr>
            <w:t>2</w:t>
          </w:r>
          <w:r w:rsidRPr="00356A8D">
            <w:rPr>
              <w:rStyle w:val="Hyperlink"/>
              <w:rFonts w:asciiTheme="minorHAnsi" w:eastAsia="Calibri" w:hAnsiTheme="minorHAnsi" w:cstheme="minorHAnsi"/>
              <w:w w:val="99"/>
              <w:sz w:val="22"/>
              <w:szCs w:val="22"/>
            </w:rPr>
            <w:t>.</w:t>
          </w:r>
          <w:r w:rsidRPr="00356A8D">
            <w:rPr>
              <w:rStyle w:val="Hyperlink"/>
              <w:rFonts w:asciiTheme="minorHAnsi" w:eastAsia="Calibri" w:hAnsiTheme="minorHAnsi" w:cstheme="minorHAnsi"/>
              <w:spacing w:val="1"/>
              <w:w w:val="99"/>
              <w:sz w:val="22"/>
              <w:szCs w:val="22"/>
            </w:rPr>
            <w:t>b</w:t>
          </w:r>
          <w:r w:rsidRPr="00356A8D">
            <w:rPr>
              <w:rStyle w:val="Hyperlink"/>
              <w:rFonts w:asciiTheme="minorHAnsi" w:eastAsia="Calibri" w:hAnsiTheme="minorHAnsi" w:cstheme="minorHAnsi"/>
              <w:w w:val="99"/>
              <w:sz w:val="22"/>
              <w:szCs w:val="22"/>
            </w:rPr>
            <w:t>i</w:t>
          </w:r>
          <w:r w:rsidRPr="00356A8D">
            <w:rPr>
              <w:rStyle w:val="Hyperlink"/>
              <w:rFonts w:asciiTheme="minorHAnsi" w:eastAsia="Calibri" w:hAnsiTheme="minorHAnsi" w:cstheme="minorHAnsi"/>
              <w:spacing w:val="1"/>
              <w:w w:val="99"/>
              <w:sz w:val="22"/>
              <w:szCs w:val="22"/>
            </w:rPr>
            <w:t>h</w:t>
          </w:r>
          <w:r w:rsidRPr="00356A8D">
            <w:rPr>
              <w:rStyle w:val="Hyperlink"/>
              <w:rFonts w:asciiTheme="minorHAnsi" w:eastAsia="Calibri" w:hAnsiTheme="minorHAnsi" w:cstheme="minorHAnsi"/>
              <w:w w:val="99"/>
              <w:sz w:val="22"/>
              <w:szCs w:val="22"/>
            </w:rPr>
            <w:t>ar.go</w:t>
          </w:r>
          <w:r w:rsidRPr="00356A8D">
            <w:rPr>
              <w:rStyle w:val="Hyperlink"/>
              <w:rFonts w:asciiTheme="minorHAnsi" w:eastAsia="Calibri" w:hAnsiTheme="minorHAnsi" w:cstheme="minorHAnsi"/>
              <w:spacing w:val="1"/>
              <w:w w:val="99"/>
              <w:sz w:val="22"/>
              <w:szCs w:val="22"/>
            </w:rPr>
            <w:t>v</w:t>
          </w:r>
          <w:r w:rsidRPr="00356A8D">
            <w:rPr>
              <w:rStyle w:val="Hyperlink"/>
              <w:rFonts w:asciiTheme="minorHAnsi" w:eastAsia="Calibri" w:hAnsiTheme="minorHAnsi" w:cstheme="minorHAnsi"/>
              <w:w w:val="99"/>
              <w:sz w:val="22"/>
              <w:szCs w:val="22"/>
            </w:rPr>
            <w:t>.i</w:t>
          </w:r>
          <w:r w:rsidRPr="00356A8D">
            <w:rPr>
              <w:rStyle w:val="Hyperlink"/>
              <w:rFonts w:asciiTheme="minorHAnsi" w:eastAsia="Calibri" w:hAnsiTheme="minorHAnsi" w:cstheme="minorHAnsi"/>
              <w:spacing w:val="1"/>
              <w:w w:val="99"/>
              <w:sz w:val="22"/>
              <w:szCs w:val="22"/>
            </w:rPr>
            <w:t>n</w:t>
          </w:r>
        </w:hyperlink>
        <w:r w:rsidRPr="00356A8D">
          <w:rPr>
            <w:rStyle w:val="Hyperlink"/>
            <w:rFonts w:asciiTheme="minorHAnsi" w:eastAsia="Calibri" w:hAnsiTheme="minorHAnsi" w:cstheme="minorHAnsi"/>
            <w:w w:val="99"/>
            <w:sz w:val="22"/>
            <w:szCs w:val="22"/>
          </w:rPr>
          <w:t>/</w:t>
        </w:r>
      </w:hyperlink>
      <w:r w:rsidRPr="00356A8D">
        <w:rPr>
          <w:rFonts w:asciiTheme="minorHAnsi" w:hAnsiTheme="minorHAnsi" w:cstheme="minorHAnsi"/>
          <w:sz w:val="22"/>
          <w:szCs w:val="22"/>
        </w:rPr>
        <w:t xml:space="preserve"> and department website </w:t>
      </w:r>
      <w:hyperlink r:id="rId21" w:tgtFrame="_new" w:history="1">
        <w:r w:rsidR="0014216F" w:rsidRPr="00356A8D">
          <w:rPr>
            <w:rStyle w:val="Hyperlink"/>
            <w:rFonts w:asciiTheme="minorHAnsi" w:hAnsiTheme="minorHAnsi" w:cstheme="minorHAnsi"/>
            <w:sz w:val="22"/>
            <w:szCs w:val="22"/>
          </w:rPr>
          <w:t>https://state.bihar.gov.in/urban</w:t>
        </w:r>
      </w:hyperlink>
      <w:r w:rsidR="0020366C">
        <w:rPr>
          <w:rFonts w:asciiTheme="minorHAnsi" w:hAnsiTheme="minorHAnsi" w:cstheme="minorHAnsi"/>
          <w:noProof/>
          <w:sz w:val="22"/>
          <w:szCs w:val="22"/>
        </w:rPr>
        <w:pict w14:anchorId="251811CE">
          <v:shape id="_x0000_s2050" type="#_x0000_t202" style="position:absolute;left:0;text-align:left;margin-left:539.45pt;margin-top:54.95pt;width:23pt;height:20.75pt;z-index:251640832;mso-position-horizontal-relative:text;mso-position-vertical-relative:text" stroked="f">
            <v:textbox style="mso-next-textbox:#_x0000_s2050">
              <w:txbxContent>
                <w:p w14:paraId="4E29A272" w14:textId="77777777" w:rsidR="00664D52" w:rsidRDefault="00664D52" w:rsidP="00EB431F">
                  <w:pPr>
                    <w:ind w:left="-142" w:right="8"/>
                  </w:pPr>
                </w:p>
              </w:txbxContent>
            </v:textbox>
          </v:shape>
        </w:pict>
      </w:r>
    </w:p>
    <w:p w14:paraId="6DAFEF1E" w14:textId="77777777" w:rsidR="00EB431F" w:rsidRPr="00356A8D" w:rsidRDefault="00CC0775" w:rsidP="00BE61F8">
      <w:pPr>
        <w:pStyle w:val="ListParagraph"/>
        <w:numPr>
          <w:ilvl w:val="1"/>
          <w:numId w:val="2"/>
        </w:numPr>
        <w:tabs>
          <w:tab w:val="left" w:pos="1471"/>
        </w:tabs>
        <w:spacing w:line="360" w:lineRule="auto"/>
        <w:ind w:left="1134" w:right="269" w:hanging="567"/>
        <w:rPr>
          <w:rFonts w:asciiTheme="minorHAnsi" w:hAnsiTheme="minorHAnsi" w:cstheme="minorHAnsi"/>
          <w:sz w:val="22"/>
          <w:szCs w:val="22"/>
        </w:rPr>
      </w:pPr>
      <w:r w:rsidRPr="00356A8D">
        <w:rPr>
          <w:rFonts w:asciiTheme="minorHAnsi" w:hAnsiTheme="minorHAnsi" w:cstheme="minorHAnsi"/>
          <w:sz w:val="22"/>
          <w:szCs w:val="22"/>
        </w:rPr>
        <w:t xml:space="preserve">A non-refundable bid processing fee of </w:t>
      </w:r>
      <w:r w:rsidRPr="00C02CEF">
        <w:rPr>
          <w:rFonts w:asciiTheme="minorHAnsi" w:hAnsiTheme="minorHAnsi" w:cstheme="minorHAnsi"/>
          <w:sz w:val="22"/>
          <w:szCs w:val="22"/>
        </w:rPr>
        <w:t>Rs. 590/- (Rupees five hundred ninety only</w:t>
      </w:r>
      <w:r w:rsidRPr="00356A8D">
        <w:rPr>
          <w:rFonts w:asciiTheme="minorHAnsi" w:hAnsiTheme="minorHAnsi" w:cstheme="minorHAnsi"/>
          <w:sz w:val="22"/>
          <w:szCs w:val="22"/>
        </w:rPr>
        <w:t xml:space="preserve">) shall be paid </w:t>
      </w:r>
      <w:r w:rsidRPr="00356A8D">
        <w:rPr>
          <w:rFonts w:asciiTheme="minorHAnsi" w:hAnsiTheme="minorHAnsi" w:cstheme="minorHAnsi"/>
          <w:b/>
          <w:bCs/>
          <w:sz w:val="22"/>
          <w:szCs w:val="22"/>
        </w:rPr>
        <w:t>only</w:t>
      </w:r>
      <w:r w:rsidRPr="00356A8D">
        <w:rPr>
          <w:rFonts w:asciiTheme="minorHAnsi" w:hAnsiTheme="minorHAnsi" w:cstheme="minorHAnsi"/>
          <w:sz w:val="22"/>
          <w:szCs w:val="22"/>
        </w:rPr>
        <w:t xml:space="preserve"> through e-payment modes, i.e., Internet Payment Gateway (IPG) (Master or Visa Card), Internet Banking, NEFT, or RTGS, towards online processing charges payable to BELTRON.</w:t>
      </w:r>
    </w:p>
    <w:p w14:paraId="117535B5" w14:textId="791AAC3B" w:rsidR="00EB431F" w:rsidRPr="00356A8D" w:rsidRDefault="00CC0775" w:rsidP="00E15450">
      <w:pPr>
        <w:pStyle w:val="ListParagraph"/>
        <w:numPr>
          <w:ilvl w:val="1"/>
          <w:numId w:val="2"/>
        </w:numPr>
        <w:tabs>
          <w:tab w:val="left" w:pos="1471"/>
        </w:tabs>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 xml:space="preserve">The proposals must be accompanied by a non-refundable Tender Document Fee of Rs. </w:t>
      </w:r>
      <w:r w:rsidR="00C860EB" w:rsidRPr="00C860EB">
        <w:rPr>
          <w:rFonts w:asciiTheme="minorHAnsi" w:hAnsiTheme="minorHAnsi" w:cstheme="minorHAnsi"/>
          <w:sz w:val="22"/>
          <w:szCs w:val="22"/>
        </w:rPr>
        <w:t>10000/-</w:t>
      </w:r>
      <w:r w:rsidRPr="00356A8D">
        <w:rPr>
          <w:rFonts w:asciiTheme="minorHAnsi" w:hAnsiTheme="minorHAnsi" w:cstheme="minorHAnsi"/>
          <w:sz w:val="22"/>
          <w:szCs w:val="22"/>
        </w:rPr>
        <w:t xml:space="preserve"> (Rupees</w:t>
      </w:r>
      <w:r w:rsidR="00B73E4E">
        <w:rPr>
          <w:rFonts w:ascii="Times New Roman" w:hAnsi="Times New Roman" w:cs="Times New Roman"/>
          <w:color w:val="FF0000"/>
          <w:w w:val="90"/>
        </w:rPr>
        <w:t xml:space="preserve"> </w:t>
      </w:r>
      <w:r w:rsidR="00B73E4E" w:rsidRPr="00B73E4E">
        <w:rPr>
          <w:rFonts w:asciiTheme="minorHAnsi" w:hAnsiTheme="minorHAnsi" w:cstheme="minorHAnsi"/>
          <w:sz w:val="22"/>
          <w:szCs w:val="22"/>
        </w:rPr>
        <w:t>Ten thousand Only</w:t>
      </w:r>
      <w:r w:rsidRPr="00356A8D">
        <w:rPr>
          <w:rFonts w:asciiTheme="minorHAnsi" w:hAnsiTheme="minorHAnsi" w:cstheme="minorHAnsi"/>
          <w:sz w:val="22"/>
          <w:szCs w:val="22"/>
        </w:rPr>
        <w:t>) and an Earnest Money Deposit (EMD) of</w:t>
      </w:r>
      <w:r w:rsidR="00E55284" w:rsidRPr="006A3DA9">
        <w:rPr>
          <w:rFonts w:ascii="Times New Roman" w:hAnsi="Times New Roman" w:cs="Times New Roman"/>
          <w:w w:val="105"/>
        </w:rPr>
        <w:t xml:space="preserve"> </w:t>
      </w:r>
      <w:r w:rsidR="00BE022E" w:rsidRPr="006A3DA9">
        <w:rPr>
          <w:rFonts w:ascii="Times New Roman" w:hAnsi="Times New Roman" w:cs="Times New Roman"/>
          <w:w w:val="105"/>
        </w:rPr>
        <w:t xml:space="preserve">Rs </w:t>
      </w:r>
      <w:r w:rsidR="00BE022E" w:rsidRPr="006A3DA9">
        <w:rPr>
          <w:rFonts w:ascii="Times New Roman" w:hAnsi="Times New Roman" w:cs="Times New Roman"/>
          <w:b/>
          <w:bCs/>
          <w:w w:val="105"/>
        </w:rPr>
        <w:t>1</w:t>
      </w:r>
      <w:r w:rsidR="00BE022E">
        <w:rPr>
          <w:rFonts w:ascii="Times New Roman" w:hAnsi="Times New Roman" w:cs="Times New Roman"/>
          <w:b/>
          <w:bCs/>
          <w:w w:val="105"/>
        </w:rPr>
        <w:t>7,3</w:t>
      </w:r>
      <w:r w:rsidR="00826338">
        <w:rPr>
          <w:rFonts w:ascii="Times New Roman" w:hAnsi="Times New Roman" w:cs="Times New Roman"/>
          <w:b/>
          <w:bCs/>
          <w:w w:val="105"/>
        </w:rPr>
        <w:t>6</w:t>
      </w:r>
      <w:r w:rsidR="00BE022E">
        <w:rPr>
          <w:rFonts w:ascii="Times New Roman" w:hAnsi="Times New Roman" w:cs="Times New Roman"/>
          <w:b/>
          <w:bCs/>
          <w:w w:val="105"/>
        </w:rPr>
        <w:t>,</w:t>
      </w:r>
      <w:r w:rsidR="00826338">
        <w:rPr>
          <w:rFonts w:ascii="Times New Roman" w:hAnsi="Times New Roman" w:cs="Times New Roman"/>
          <w:b/>
          <w:bCs/>
          <w:w w:val="105"/>
        </w:rPr>
        <w:t>0</w:t>
      </w:r>
      <w:r w:rsidR="00BE022E">
        <w:rPr>
          <w:rFonts w:ascii="Times New Roman" w:hAnsi="Times New Roman" w:cs="Times New Roman"/>
          <w:b/>
          <w:bCs/>
          <w:w w:val="105"/>
        </w:rPr>
        <w:t>00.00</w:t>
      </w:r>
      <w:r w:rsidR="00BE022E" w:rsidRPr="006A3DA9">
        <w:rPr>
          <w:rFonts w:ascii="Times New Roman" w:hAnsi="Times New Roman" w:cs="Times New Roman"/>
          <w:w w:val="105"/>
        </w:rPr>
        <w:t xml:space="preserve"> (Rupees </w:t>
      </w:r>
      <w:r w:rsidR="00BE022E">
        <w:rPr>
          <w:rFonts w:ascii="Times New Roman" w:hAnsi="Times New Roman" w:cs="Times New Roman"/>
          <w:w w:val="105"/>
        </w:rPr>
        <w:t>Seventeen</w:t>
      </w:r>
      <w:r w:rsidR="00BE022E" w:rsidRPr="006A3DA9">
        <w:rPr>
          <w:rFonts w:ascii="Times New Roman" w:hAnsi="Times New Roman" w:cs="Times New Roman"/>
          <w:w w:val="105"/>
        </w:rPr>
        <w:t xml:space="preserve"> Lacks </w:t>
      </w:r>
      <w:r w:rsidR="00BE022E">
        <w:rPr>
          <w:rFonts w:ascii="Times New Roman" w:hAnsi="Times New Roman" w:cs="Times New Roman"/>
          <w:w w:val="105"/>
        </w:rPr>
        <w:t>Thirty</w:t>
      </w:r>
      <w:r w:rsidR="00BE022E" w:rsidRPr="006A3DA9">
        <w:rPr>
          <w:rFonts w:ascii="Times New Roman" w:hAnsi="Times New Roman" w:cs="Times New Roman"/>
          <w:w w:val="105"/>
        </w:rPr>
        <w:t xml:space="preserve"> </w:t>
      </w:r>
      <w:r w:rsidR="00826338">
        <w:rPr>
          <w:rFonts w:ascii="Times New Roman" w:hAnsi="Times New Roman" w:cs="Times New Roman"/>
          <w:w w:val="105"/>
        </w:rPr>
        <w:t>Six</w:t>
      </w:r>
      <w:r w:rsidR="00BE022E">
        <w:rPr>
          <w:rFonts w:ascii="Times New Roman" w:hAnsi="Times New Roman" w:cs="Times New Roman"/>
          <w:w w:val="105"/>
        </w:rPr>
        <w:t xml:space="preserve"> </w:t>
      </w:r>
      <w:r w:rsidR="00BE022E" w:rsidRPr="006A3DA9">
        <w:rPr>
          <w:rFonts w:ascii="Times New Roman" w:hAnsi="Times New Roman" w:cs="Times New Roman"/>
          <w:w w:val="105"/>
        </w:rPr>
        <w:t>thousand</w:t>
      </w:r>
      <w:r w:rsidR="00BE022E">
        <w:rPr>
          <w:rFonts w:ascii="Times New Roman" w:hAnsi="Times New Roman" w:cs="Times New Roman"/>
          <w:w w:val="105"/>
        </w:rPr>
        <w:t xml:space="preserve"> </w:t>
      </w:r>
      <w:r w:rsidR="00BE022E" w:rsidRPr="006A3DA9">
        <w:rPr>
          <w:rFonts w:ascii="Times New Roman" w:hAnsi="Times New Roman" w:cs="Times New Roman"/>
          <w:w w:val="105"/>
        </w:rPr>
        <w:t>only)</w:t>
      </w:r>
      <w:r w:rsidRPr="00356A8D">
        <w:rPr>
          <w:rFonts w:asciiTheme="minorHAnsi" w:hAnsiTheme="minorHAnsi" w:cstheme="minorHAnsi"/>
          <w:sz w:val="22"/>
          <w:szCs w:val="22"/>
        </w:rPr>
        <w:t>, to be submitted by the Agency in favor of</w:t>
      </w:r>
      <w:r w:rsidR="00704B13" w:rsidRPr="00704B13">
        <w:rPr>
          <w:rFonts w:ascii="Times New Roman" w:hAnsi="Times New Roman" w:cs="Times New Roman"/>
          <w:w w:val="105"/>
        </w:rPr>
        <w:t xml:space="preserve"> </w:t>
      </w:r>
      <w:r w:rsidR="00704B13">
        <w:rPr>
          <w:rFonts w:ascii="Times New Roman" w:hAnsi="Times New Roman" w:cs="Times New Roman"/>
          <w:w w:val="105"/>
        </w:rPr>
        <w:t xml:space="preserve">EXECUTIVE OFFICER NAGAR PARISHAD </w:t>
      </w:r>
      <w:r w:rsidR="00A945C6">
        <w:rPr>
          <w:rFonts w:ascii="Times New Roman" w:hAnsi="Times New Roman" w:cs="Times New Roman"/>
          <w:w w:val="105"/>
        </w:rPr>
        <w:t>BARBIGHA</w:t>
      </w:r>
      <w:r w:rsidR="00704B13" w:rsidRPr="004033C4">
        <w:rPr>
          <w:rFonts w:ascii="Times New Roman" w:hAnsi="Times New Roman" w:cs="Times New Roman"/>
          <w:w w:val="105"/>
        </w:rPr>
        <w:t xml:space="preserve"> payable </w:t>
      </w:r>
      <w:r w:rsidR="00704B13" w:rsidRPr="00E04EAD">
        <w:rPr>
          <w:rFonts w:ascii="Times New Roman" w:hAnsi="Times New Roman" w:cs="Times New Roman"/>
          <w:w w:val="105"/>
        </w:rPr>
        <w:t>at</w:t>
      </w:r>
      <w:r w:rsidR="00A945C6" w:rsidRPr="00E04EAD">
        <w:rPr>
          <w:rFonts w:ascii="Times New Roman" w:hAnsi="Times New Roman" w:cs="Times New Roman"/>
          <w:w w:val="105"/>
        </w:rPr>
        <w:t xml:space="preserve"> SBI </w:t>
      </w:r>
      <w:proofErr w:type="spellStart"/>
      <w:r w:rsidR="00A945C6" w:rsidRPr="00E04EAD">
        <w:rPr>
          <w:rFonts w:ascii="Times New Roman" w:hAnsi="Times New Roman" w:cs="Times New Roman"/>
          <w:w w:val="105"/>
        </w:rPr>
        <w:t>barbigha</w:t>
      </w:r>
      <w:proofErr w:type="spellEnd"/>
      <w:r w:rsidR="00704B13" w:rsidRPr="00875181">
        <w:rPr>
          <w:rFonts w:ascii="Times New Roman" w:hAnsi="Times New Roman" w:cs="Times New Roman"/>
          <w:w w:val="105"/>
        </w:rPr>
        <w:t xml:space="preserve"> </w:t>
      </w:r>
      <w:r w:rsidR="00A945C6">
        <w:rPr>
          <w:rFonts w:ascii="Times New Roman" w:hAnsi="Times New Roman" w:cs="Times New Roman"/>
          <w:w w:val="105"/>
        </w:rPr>
        <w:t>.</w:t>
      </w:r>
      <w:r w:rsidRPr="00356A8D">
        <w:rPr>
          <w:rFonts w:asciiTheme="minorHAnsi" w:hAnsiTheme="minorHAnsi" w:cstheme="minorHAnsi"/>
          <w:sz w:val="22"/>
          <w:szCs w:val="22"/>
        </w:rPr>
        <w:t xml:space="preserve"> The payment shall be made through</w:t>
      </w:r>
      <w:r w:rsidR="00E15450">
        <w:rPr>
          <w:rFonts w:asciiTheme="minorHAnsi" w:hAnsiTheme="minorHAnsi" w:cstheme="minorHAnsi"/>
          <w:sz w:val="22"/>
          <w:szCs w:val="22"/>
        </w:rPr>
        <w:t xml:space="preserve"> </w:t>
      </w:r>
      <w:r w:rsidRPr="00356A8D">
        <w:rPr>
          <w:rFonts w:asciiTheme="minorHAnsi" w:hAnsiTheme="minorHAnsi" w:cstheme="minorHAnsi"/>
          <w:sz w:val="22"/>
          <w:szCs w:val="22"/>
        </w:rPr>
        <w:t>Internet Payment Gateway (IPG)</w:t>
      </w:r>
      <w:r w:rsidR="00BE022E">
        <w:rPr>
          <w:rFonts w:asciiTheme="minorHAnsi" w:hAnsiTheme="minorHAnsi" w:cstheme="minorHAnsi"/>
          <w:sz w:val="22"/>
          <w:szCs w:val="22"/>
        </w:rPr>
        <w:t>.</w:t>
      </w:r>
      <w:r w:rsidRPr="00356A8D">
        <w:rPr>
          <w:rFonts w:asciiTheme="minorHAnsi" w:hAnsiTheme="minorHAnsi" w:cstheme="minorHAnsi"/>
          <w:sz w:val="22"/>
          <w:szCs w:val="22"/>
        </w:rPr>
        <w:br/>
        <w:t>Note: The Earnest Money Deposit shall be 2% of the estimated cost of the project</w:t>
      </w:r>
      <w:r w:rsidR="00EB431F" w:rsidRPr="00356A8D">
        <w:rPr>
          <w:rFonts w:asciiTheme="minorHAnsi" w:hAnsiTheme="minorHAnsi" w:cstheme="minorHAnsi"/>
          <w:sz w:val="22"/>
          <w:szCs w:val="22"/>
        </w:rPr>
        <w:t>.</w:t>
      </w:r>
    </w:p>
    <w:p w14:paraId="589A1221" w14:textId="77777777" w:rsidR="00EB431F" w:rsidRPr="00356A8D" w:rsidRDefault="001E3CC1" w:rsidP="00BE61F8">
      <w:pPr>
        <w:pStyle w:val="ListParagraph"/>
        <w:numPr>
          <w:ilvl w:val="1"/>
          <w:numId w:val="2"/>
        </w:numPr>
        <w:tabs>
          <w:tab w:val="left" w:pos="1471"/>
        </w:tabs>
        <w:spacing w:line="360" w:lineRule="auto"/>
        <w:ind w:left="1134" w:right="270" w:hanging="567"/>
        <w:rPr>
          <w:rFonts w:asciiTheme="minorHAnsi" w:hAnsiTheme="minorHAnsi" w:cstheme="minorHAnsi"/>
          <w:sz w:val="22"/>
          <w:szCs w:val="22"/>
        </w:rPr>
      </w:pPr>
      <w:r w:rsidRPr="00356A8D">
        <w:rPr>
          <w:rFonts w:asciiTheme="minorHAnsi" w:hAnsiTheme="minorHAnsi" w:cstheme="minorHAnsi"/>
          <w:sz w:val="22"/>
          <w:szCs w:val="22"/>
        </w:rPr>
        <w:t xml:space="preserve">The evaluation shall be based solely on the documents uploaded on </w:t>
      </w:r>
      <w:hyperlink r:id="rId22" w:tgtFrame="_new" w:history="1">
        <w:r w:rsidRPr="00356A8D">
          <w:rPr>
            <w:rFonts w:asciiTheme="minorHAnsi" w:hAnsiTheme="minorHAnsi" w:cstheme="minorHAnsi"/>
            <w:sz w:val="22"/>
            <w:szCs w:val="22"/>
          </w:rPr>
          <w:t>https://eproc2.bihar.gov.in</w:t>
        </w:r>
      </w:hyperlink>
      <w:r w:rsidRPr="00356A8D">
        <w:rPr>
          <w:rFonts w:asciiTheme="minorHAnsi" w:hAnsiTheme="minorHAnsi" w:cstheme="minorHAnsi"/>
          <w:sz w:val="22"/>
          <w:szCs w:val="22"/>
        </w:rPr>
        <w:t>.</w:t>
      </w:r>
    </w:p>
    <w:p w14:paraId="29B670BA" w14:textId="49A08731" w:rsidR="00EB431F" w:rsidRPr="00356A8D" w:rsidRDefault="001E3CC1"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In exceptional circumstances, the competent authority, [</w:t>
      </w:r>
      <w:r w:rsidR="00BE06DC">
        <w:rPr>
          <w:rFonts w:asciiTheme="minorHAnsi" w:hAnsiTheme="minorHAnsi" w:cstheme="minorHAnsi"/>
          <w:sz w:val="22"/>
          <w:szCs w:val="22"/>
        </w:rPr>
        <w:t xml:space="preserve">NAGAR PARISHAD </w:t>
      </w:r>
      <w:r w:rsidR="00A945C6">
        <w:rPr>
          <w:rFonts w:asciiTheme="minorHAnsi" w:hAnsiTheme="minorHAnsi" w:cstheme="minorHAnsi"/>
          <w:sz w:val="22"/>
          <w:szCs w:val="22"/>
        </w:rPr>
        <w:t>BARBIGHA</w:t>
      </w:r>
      <w:r w:rsidRPr="00356A8D">
        <w:rPr>
          <w:rFonts w:asciiTheme="minorHAnsi" w:hAnsiTheme="minorHAnsi" w:cstheme="minorHAnsi"/>
          <w:sz w:val="22"/>
          <w:szCs w:val="22"/>
        </w:rPr>
        <w:t>], may solicit the Bidder’s consent for an extension of the bid validity period</w:t>
      </w:r>
      <w:r w:rsidR="00EB431F" w:rsidRPr="00356A8D">
        <w:rPr>
          <w:rFonts w:asciiTheme="minorHAnsi" w:hAnsiTheme="minorHAnsi" w:cstheme="minorHAnsi"/>
          <w:sz w:val="22"/>
          <w:szCs w:val="22"/>
        </w:rPr>
        <w:t>.</w:t>
      </w:r>
    </w:p>
    <w:p w14:paraId="570F6942" w14:textId="77777777" w:rsidR="00EB431F" w:rsidRPr="00356A8D" w:rsidRDefault="001E3CC1" w:rsidP="00BE61F8">
      <w:pPr>
        <w:pStyle w:val="ListParagraph"/>
        <w:numPr>
          <w:ilvl w:val="1"/>
          <w:numId w:val="2"/>
        </w:numPr>
        <w:tabs>
          <w:tab w:val="left" w:pos="1471"/>
        </w:tabs>
        <w:spacing w:line="360" w:lineRule="auto"/>
        <w:ind w:left="1134" w:right="271" w:hanging="567"/>
        <w:rPr>
          <w:rFonts w:asciiTheme="minorHAnsi" w:hAnsiTheme="minorHAnsi" w:cstheme="minorHAnsi"/>
          <w:w w:val="105"/>
          <w:sz w:val="22"/>
          <w:szCs w:val="22"/>
        </w:rPr>
      </w:pPr>
      <w:r w:rsidRPr="00356A8D">
        <w:rPr>
          <w:rFonts w:asciiTheme="minorHAnsi" w:hAnsiTheme="minorHAnsi" w:cstheme="minorHAnsi"/>
          <w:sz w:val="22"/>
          <w:szCs w:val="22"/>
        </w:rPr>
        <w:t>Bids that are rejected during the bid opening process shall not be considered for further evaluation, regardless of the circumstances.</w:t>
      </w:r>
    </w:p>
    <w:p w14:paraId="0545F314" w14:textId="77777777" w:rsidR="00EB431F" w:rsidRPr="00356A8D" w:rsidRDefault="00EB431F" w:rsidP="00356A8D">
      <w:pPr>
        <w:pStyle w:val="ListParagraph"/>
        <w:numPr>
          <w:ilvl w:val="0"/>
          <w:numId w:val="2"/>
        </w:numPr>
        <w:tabs>
          <w:tab w:val="left" w:pos="567"/>
        </w:tabs>
        <w:spacing w:line="360" w:lineRule="auto"/>
        <w:ind w:left="567" w:hanging="567"/>
        <w:outlineLvl w:val="0"/>
        <w:rPr>
          <w:rFonts w:asciiTheme="minorHAnsi" w:hAnsiTheme="minorHAnsi" w:cstheme="minorHAnsi"/>
          <w:b/>
          <w:sz w:val="22"/>
          <w:szCs w:val="22"/>
        </w:rPr>
      </w:pPr>
      <w:bookmarkStart w:id="3" w:name="_Toc196729535"/>
      <w:r w:rsidRPr="00356A8D">
        <w:rPr>
          <w:rFonts w:asciiTheme="minorHAnsi" w:hAnsiTheme="minorHAnsi" w:cstheme="minorHAnsi"/>
          <w:b/>
          <w:color w:val="365E90"/>
          <w:sz w:val="22"/>
          <w:szCs w:val="22"/>
        </w:rPr>
        <w:t>Introduction</w:t>
      </w:r>
      <w:bookmarkEnd w:id="3"/>
    </w:p>
    <w:p w14:paraId="678B0188" w14:textId="77777777"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The Sustainable Development Goals (SDGs) place significant emphasis on sanitation, cleanliness and hygiene. There is evidence globally that better sanitation, hygiene and cleanliness helps in effective control of various vector borne diseases, parasite infections and nutritional deficiencies. There have been studies linking cleanliness and hygiene with reduction in respiratory disorders, gastrointestinal diseases (especially diarrhea), psychological issues and allergic conditions.</w:t>
      </w:r>
    </w:p>
    <w:p w14:paraId="5AC6B23E" w14:textId="77777777"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Solid waste Management is the process of Collection, Transportation, Processing and Disposal of waste that are discarded after serving their intended purpose. It involves the management of waste collection, transportation, processing and disposal in a manner that best address. Public health, environment protection economic efficiency and aesthetic</w:t>
      </w:r>
    </w:p>
    <w:p w14:paraId="13B0EDAF" w14:textId="77777777"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SBM-U 2.0 will be implemented with a vision of achieving "Garbage Free" status for all cities. This will involve the following:</w:t>
      </w:r>
    </w:p>
    <w:p w14:paraId="059B2167" w14:textId="77777777" w:rsidR="00CB514B" w:rsidRPr="00D778F9" w:rsidRDefault="00CB514B" w:rsidP="00356A8D">
      <w:pPr>
        <w:spacing w:after="0" w:line="360" w:lineRule="auto"/>
        <w:ind w:left="567"/>
        <w:jc w:val="both"/>
        <w:rPr>
          <w:rFonts w:asciiTheme="minorHAnsi" w:hAnsiTheme="minorHAnsi" w:cstheme="minorHAnsi"/>
        </w:rPr>
      </w:pPr>
      <w:r w:rsidRPr="00D778F9">
        <w:rPr>
          <w:rFonts w:asciiTheme="minorHAnsi" w:hAnsiTheme="minorHAnsi" w:cstheme="minorHAnsi"/>
        </w:rPr>
        <w:lastRenderedPageBreak/>
        <w:t>All households and premises segregate their waste into "wet waste" (from kitchen and gardens) and "dry waste" (including paper, glass, plastic, and domestic hazardous waste and sanitary waste wrapped separately)</w:t>
      </w:r>
    </w:p>
    <w:p w14:paraId="2B5D2331" w14:textId="77777777" w:rsidR="00EB431F" w:rsidRPr="00356A8D" w:rsidRDefault="00CB514B" w:rsidP="00356A8D">
      <w:pPr>
        <w:pStyle w:val="BodyText"/>
        <w:tabs>
          <w:tab w:val="left" w:pos="567"/>
        </w:tabs>
        <w:spacing w:line="360" w:lineRule="auto"/>
        <w:ind w:left="567" w:right="266" w:hanging="567"/>
        <w:jc w:val="both"/>
        <w:rPr>
          <w:rFonts w:asciiTheme="minorHAnsi" w:hAnsiTheme="minorHAnsi" w:cstheme="minorHAnsi"/>
          <w:b/>
          <w:bCs/>
          <w:sz w:val="22"/>
          <w:szCs w:val="22"/>
          <w:lang w:bidi="hi-IN"/>
        </w:rPr>
      </w:pPr>
      <w:r w:rsidRPr="00D778F9">
        <w:rPr>
          <w:rFonts w:asciiTheme="minorHAnsi" w:hAnsiTheme="minorHAnsi" w:cstheme="minorHAnsi"/>
          <w:sz w:val="22"/>
          <w:szCs w:val="22"/>
        </w:rPr>
        <w:tab/>
        <w:t>100% door to door collection of segregated waste from each household/ premise</w:t>
      </w:r>
      <w:r w:rsidRPr="00356A8D">
        <w:rPr>
          <w:rFonts w:asciiTheme="minorHAnsi" w:hAnsiTheme="minorHAnsi" w:cstheme="minorHAnsi"/>
          <w:sz w:val="22"/>
          <w:szCs w:val="22"/>
        </w:rPr>
        <w:t>.</w:t>
      </w:r>
      <w:r w:rsidR="001477E4" w:rsidRPr="00356A8D">
        <w:rPr>
          <w:rFonts w:asciiTheme="minorHAnsi" w:hAnsiTheme="minorHAnsi" w:cstheme="minorHAnsi"/>
          <w:sz w:val="22"/>
          <w:szCs w:val="22"/>
          <w:lang w:bidi="hi-IN"/>
        </w:rPr>
        <w:t xml:space="preserve"> </w:t>
      </w:r>
    </w:p>
    <w:p w14:paraId="2F1BE02D" w14:textId="77777777" w:rsidR="00EB431F" w:rsidRPr="00356A8D" w:rsidRDefault="001477E4" w:rsidP="00BE61F8">
      <w:pPr>
        <w:spacing w:after="0" w:line="360" w:lineRule="auto"/>
        <w:ind w:left="567" w:hanging="567"/>
        <w:jc w:val="both"/>
        <w:outlineLvl w:val="1"/>
        <w:rPr>
          <w:rFonts w:asciiTheme="minorHAnsi" w:hAnsiTheme="minorHAnsi" w:cstheme="minorHAnsi"/>
          <w:b/>
        </w:rPr>
      </w:pPr>
      <w:bookmarkStart w:id="4" w:name="_Toc196729536"/>
      <w:r w:rsidRPr="00356A8D">
        <w:rPr>
          <w:rFonts w:asciiTheme="minorHAnsi" w:hAnsiTheme="minorHAnsi" w:cstheme="minorHAnsi"/>
          <w:b/>
        </w:rPr>
        <w:t xml:space="preserve">3.1 </w:t>
      </w:r>
      <w:r w:rsidRPr="00356A8D">
        <w:rPr>
          <w:rFonts w:asciiTheme="minorHAnsi" w:hAnsiTheme="minorHAnsi" w:cstheme="minorHAnsi"/>
          <w:b/>
        </w:rPr>
        <w:tab/>
      </w:r>
      <w:r w:rsidR="00BE51D0" w:rsidRPr="00356A8D">
        <w:rPr>
          <w:rFonts w:asciiTheme="minorHAnsi" w:hAnsiTheme="minorHAnsi" w:cstheme="minorHAnsi"/>
          <w:b/>
        </w:rPr>
        <w:t>S</w:t>
      </w:r>
      <w:r w:rsidR="00EB431F" w:rsidRPr="00356A8D">
        <w:rPr>
          <w:rFonts w:asciiTheme="minorHAnsi" w:hAnsiTheme="minorHAnsi" w:cstheme="minorHAnsi"/>
          <w:b/>
        </w:rPr>
        <w:t>cope</w:t>
      </w:r>
      <w:r w:rsidR="00EB431F" w:rsidRPr="00356A8D">
        <w:rPr>
          <w:rFonts w:asciiTheme="minorHAnsi" w:hAnsiTheme="minorHAnsi" w:cstheme="minorHAnsi"/>
          <w:b/>
          <w:spacing w:val="13"/>
        </w:rPr>
        <w:t xml:space="preserve"> </w:t>
      </w:r>
      <w:r w:rsidR="00EB431F" w:rsidRPr="00356A8D">
        <w:rPr>
          <w:rFonts w:asciiTheme="minorHAnsi" w:hAnsiTheme="minorHAnsi" w:cstheme="minorHAnsi"/>
          <w:b/>
        </w:rPr>
        <w:t>of</w:t>
      </w:r>
      <w:r w:rsidR="00EB431F" w:rsidRPr="00356A8D">
        <w:rPr>
          <w:rFonts w:asciiTheme="minorHAnsi" w:hAnsiTheme="minorHAnsi" w:cstheme="minorHAnsi"/>
          <w:b/>
          <w:spacing w:val="10"/>
        </w:rPr>
        <w:t xml:space="preserve"> </w:t>
      </w:r>
      <w:r w:rsidRPr="00356A8D">
        <w:rPr>
          <w:rFonts w:asciiTheme="minorHAnsi" w:hAnsiTheme="minorHAnsi" w:cstheme="minorHAnsi"/>
          <w:b/>
          <w:spacing w:val="10"/>
        </w:rPr>
        <w:t>the P</w:t>
      </w:r>
      <w:r w:rsidR="00EB431F" w:rsidRPr="00356A8D">
        <w:rPr>
          <w:rFonts w:asciiTheme="minorHAnsi" w:hAnsiTheme="minorHAnsi" w:cstheme="minorHAnsi"/>
          <w:b/>
        </w:rPr>
        <w:t>roject</w:t>
      </w:r>
      <w:bookmarkEnd w:id="4"/>
    </w:p>
    <w:p w14:paraId="5B73DBDD" w14:textId="6746510B" w:rsidR="001477E4" w:rsidRPr="00356A8D" w:rsidRDefault="001477E4" w:rsidP="00BE61F8">
      <w:pPr>
        <w:spacing w:after="0" w:line="360" w:lineRule="auto"/>
        <w:ind w:left="567"/>
        <w:jc w:val="both"/>
        <w:rPr>
          <w:rFonts w:asciiTheme="minorHAnsi" w:hAnsiTheme="minorHAnsi" w:cstheme="minorHAnsi"/>
        </w:rPr>
      </w:pPr>
      <w:r w:rsidRPr="00356A8D">
        <w:rPr>
          <w:rFonts w:asciiTheme="minorHAnsi" w:hAnsiTheme="minorHAnsi" w:cstheme="minorHAnsi"/>
        </w:rPr>
        <w:t xml:space="preserve">The </w:t>
      </w:r>
      <w:r w:rsidRPr="00356A8D">
        <w:rPr>
          <w:rStyle w:val="Strong"/>
          <w:rFonts w:asciiTheme="minorHAnsi" w:hAnsiTheme="minorHAnsi" w:cstheme="minorHAnsi"/>
        </w:rPr>
        <w:t>scope of work for supply of manpower in solid waste management</w:t>
      </w:r>
      <w:r w:rsidRPr="00356A8D">
        <w:rPr>
          <w:rFonts w:asciiTheme="minorHAnsi" w:hAnsiTheme="minorHAnsi" w:cstheme="minorHAnsi"/>
        </w:rPr>
        <w:t xml:space="preserve"> </w:t>
      </w:r>
      <w:r w:rsidR="00D3737F" w:rsidRPr="00356A8D">
        <w:rPr>
          <w:rFonts w:asciiTheme="minorHAnsi" w:hAnsiTheme="minorHAnsi" w:cstheme="minorHAnsi"/>
        </w:rPr>
        <w:t>will include</w:t>
      </w:r>
      <w:r w:rsidRPr="00356A8D">
        <w:rPr>
          <w:rFonts w:asciiTheme="minorHAnsi" w:hAnsiTheme="minorHAnsi" w:cstheme="minorHAnsi"/>
        </w:rPr>
        <w:t xml:space="preserve"> a variety of tasks and responsibilities designed to ensure the efficient and effective handling of waste from collection </w:t>
      </w:r>
      <w:r w:rsidR="00D3737F" w:rsidRPr="00356A8D">
        <w:rPr>
          <w:rFonts w:asciiTheme="minorHAnsi" w:hAnsiTheme="minorHAnsi" w:cstheme="minorHAnsi"/>
        </w:rPr>
        <w:t>and transportation up</w:t>
      </w:r>
      <w:r w:rsidR="00385E28">
        <w:rPr>
          <w:rFonts w:asciiTheme="minorHAnsi" w:hAnsiTheme="minorHAnsi" w:cstheme="minorHAnsi"/>
        </w:rPr>
        <w:t>-</w:t>
      </w:r>
      <w:r w:rsidR="00D3737F" w:rsidRPr="00356A8D">
        <w:rPr>
          <w:rFonts w:asciiTheme="minorHAnsi" w:hAnsiTheme="minorHAnsi" w:cstheme="minorHAnsi"/>
        </w:rPr>
        <w:t>to the processing site</w:t>
      </w:r>
      <w:r w:rsidRPr="00356A8D">
        <w:rPr>
          <w:rFonts w:asciiTheme="minorHAnsi" w:hAnsiTheme="minorHAnsi" w:cstheme="minorHAnsi"/>
        </w:rPr>
        <w:t>. Here’s an outline of the key areas typically included in the scope of work for supplying manpower in solid waste management:</w:t>
      </w:r>
    </w:p>
    <w:p w14:paraId="06C68C00" w14:textId="77777777" w:rsidR="001477E4" w:rsidRPr="00356A8D" w:rsidRDefault="001477E4" w:rsidP="00D74324">
      <w:pPr>
        <w:pStyle w:val="ListParagraph"/>
        <w:numPr>
          <w:ilvl w:val="0"/>
          <w:numId w:val="57"/>
        </w:numPr>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Waste Collection</w:t>
      </w:r>
    </w:p>
    <w:p w14:paraId="09F57FE5"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Primary Collection</w:t>
      </w:r>
      <w:r w:rsidRPr="00356A8D">
        <w:rPr>
          <w:rFonts w:asciiTheme="minorHAnsi" w:hAnsiTheme="minorHAnsi" w:cstheme="minorHAnsi"/>
          <w:sz w:val="22"/>
          <w:szCs w:val="22"/>
        </w:rPr>
        <w:t>: Deploy personnel to carry out the collection of waste from households, businesses, or industrial sites.</w:t>
      </w:r>
    </w:p>
    <w:p w14:paraId="2A3827E5"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Fonts w:asciiTheme="minorHAnsi" w:eastAsia="Times New Roman" w:hAnsiTheme="minorHAnsi" w:cstheme="minorHAnsi"/>
          <w:b/>
          <w:bCs/>
          <w:sz w:val="22"/>
          <w:szCs w:val="22"/>
          <w:lang w:eastAsia="en-IN"/>
        </w:rPr>
        <w:t>Transportation of Waste</w:t>
      </w:r>
      <w:r w:rsidRPr="00356A8D">
        <w:rPr>
          <w:rFonts w:asciiTheme="minorHAnsi" w:eastAsia="Times New Roman" w:hAnsiTheme="minorHAnsi" w:cstheme="minorHAnsi"/>
          <w:sz w:val="22"/>
          <w:szCs w:val="22"/>
          <w:lang w:eastAsia="en-IN"/>
        </w:rPr>
        <w:t>: Provide manpower for the loading, unloading, and transportation of waste</w:t>
      </w:r>
      <w:r w:rsidR="00207F08">
        <w:rPr>
          <w:rFonts w:asciiTheme="minorHAnsi" w:eastAsia="Times New Roman" w:hAnsiTheme="minorHAnsi" w:cstheme="minorHAnsi"/>
          <w:sz w:val="22"/>
          <w:szCs w:val="22"/>
          <w:lang w:eastAsia="en-IN"/>
        </w:rPr>
        <w:t xml:space="preserve"> to processing plant</w:t>
      </w:r>
      <w:r w:rsidR="00D778F9">
        <w:rPr>
          <w:rFonts w:asciiTheme="minorHAnsi" w:eastAsia="Times New Roman" w:hAnsiTheme="minorHAnsi" w:cstheme="minorHAnsi"/>
          <w:sz w:val="22"/>
          <w:szCs w:val="22"/>
          <w:lang w:eastAsia="en-IN"/>
        </w:rPr>
        <w:t>.</w:t>
      </w:r>
    </w:p>
    <w:p w14:paraId="475F3C68"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Scheduled Collection</w:t>
      </w:r>
      <w:r w:rsidRPr="00356A8D">
        <w:rPr>
          <w:rFonts w:asciiTheme="minorHAnsi" w:hAnsiTheme="minorHAnsi" w:cstheme="minorHAnsi"/>
          <w:sz w:val="22"/>
          <w:szCs w:val="22"/>
        </w:rPr>
        <w:t>: Ensure the collection team operates according to a fixed schedule for residential, commercial, and industrial waste.</w:t>
      </w:r>
      <w:r w:rsidR="00C922EB" w:rsidRPr="00356A8D">
        <w:rPr>
          <w:rFonts w:asciiTheme="minorHAnsi" w:hAnsiTheme="minorHAnsi" w:cstheme="minorHAnsi"/>
          <w:sz w:val="22"/>
          <w:szCs w:val="22"/>
        </w:rPr>
        <w:t xml:space="preserve"> (Once in residential area &amp; Twice in commercial areas)</w:t>
      </w:r>
    </w:p>
    <w:p w14:paraId="2B9D2ECF"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Public Engagement</w:t>
      </w:r>
      <w:r w:rsidRPr="00356A8D">
        <w:rPr>
          <w:rFonts w:asciiTheme="minorHAnsi" w:hAnsiTheme="minorHAnsi" w:cstheme="minorHAnsi"/>
          <w:sz w:val="22"/>
          <w:szCs w:val="22"/>
        </w:rPr>
        <w:t>: Staff can be involved in educating residents on proper waste segregation, collection schedules, and safety protocols.</w:t>
      </w:r>
    </w:p>
    <w:p w14:paraId="48198A8C" w14:textId="77777777" w:rsidR="00D3737F" w:rsidRPr="00356A8D" w:rsidRDefault="00D3737F"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b w:val="0"/>
          <w:bCs w:val="0"/>
          <w:sz w:val="22"/>
          <w:szCs w:val="22"/>
        </w:rPr>
        <w:t xml:space="preserve">Agency has to ensure collection of segregated waste </w:t>
      </w:r>
      <w:r w:rsidR="00C922EB" w:rsidRPr="00356A8D">
        <w:rPr>
          <w:rStyle w:val="Strong"/>
          <w:rFonts w:asciiTheme="minorHAnsi" w:hAnsiTheme="minorHAnsi" w:cstheme="minorHAnsi"/>
          <w:b w:val="0"/>
          <w:bCs w:val="0"/>
          <w:sz w:val="22"/>
          <w:szCs w:val="22"/>
        </w:rPr>
        <w:t xml:space="preserve">and work towards achieving the </w:t>
      </w:r>
      <w:r w:rsidR="00631624" w:rsidRPr="00356A8D">
        <w:rPr>
          <w:rStyle w:val="Strong"/>
          <w:rFonts w:asciiTheme="minorHAnsi" w:hAnsiTheme="minorHAnsi" w:cstheme="minorHAnsi"/>
          <w:b w:val="0"/>
          <w:bCs w:val="0"/>
          <w:sz w:val="22"/>
          <w:szCs w:val="22"/>
        </w:rPr>
        <w:t xml:space="preserve">complete </w:t>
      </w:r>
      <w:r w:rsidR="00C922EB" w:rsidRPr="00356A8D">
        <w:rPr>
          <w:rStyle w:val="Strong"/>
          <w:rFonts w:asciiTheme="minorHAnsi" w:hAnsiTheme="minorHAnsi" w:cstheme="minorHAnsi"/>
          <w:b w:val="0"/>
          <w:bCs w:val="0"/>
          <w:sz w:val="22"/>
          <w:szCs w:val="22"/>
        </w:rPr>
        <w:t>segregation of waste</w:t>
      </w:r>
      <w:r w:rsidR="00C922EB" w:rsidRPr="00356A8D">
        <w:rPr>
          <w:rFonts w:asciiTheme="minorHAnsi" w:hAnsiTheme="minorHAnsi" w:cstheme="minorHAnsi"/>
          <w:b/>
          <w:bCs/>
          <w:sz w:val="22"/>
          <w:szCs w:val="22"/>
        </w:rPr>
        <w:t>.</w:t>
      </w:r>
    </w:p>
    <w:p w14:paraId="16E5046A" w14:textId="77777777" w:rsidR="001477E4" w:rsidRPr="00356A8D" w:rsidRDefault="001477E4" w:rsidP="00D74324">
      <w:pPr>
        <w:pStyle w:val="ListParagraph"/>
        <w:numPr>
          <w:ilvl w:val="0"/>
          <w:numId w:val="57"/>
        </w:numPr>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Street Sweeping &amp; Public Area Cleaning</w:t>
      </w:r>
    </w:p>
    <w:p w14:paraId="6AE70B08" w14:textId="77777777" w:rsidR="001477E4" w:rsidRPr="00356A8D" w:rsidRDefault="001477E4" w:rsidP="00D74324">
      <w:pPr>
        <w:pStyle w:val="ListParagraph"/>
        <w:widowControl/>
        <w:numPr>
          <w:ilvl w:val="0"/>
          <w:numId w:val="53"/>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Routine Cleaning</w:t>
      </w:r>
      <w:r w:rsidRPr="00356A8D">
        <w:rPr>
          <w:rFonts w:asciiTheme="minorHAnsi" w:hAnsiTheme="minorHAnsi" w:cstheme="minorHAnsi"/>
          <w:sz w:val="22"/>
          <w:szCs w:val="22"/>
        </w:rPr>
        <w:t>: Employ personnel for street sweeping</w:t>
      </w:r>
      <w:r w:rsidR="00631624" w:rsidRPr="00356A8D">
        <w:rPr>
          <w:rFonts w:asciiTheme="minorHAnsi" w:hAnsiTheme="minorHAnsi" w:cstheme="minorHAnsi"/>
          <w:sz w:val="22"/>
          <w:szCs w:val="22"/>
        </w:rPr>
        <w:t xml:space="preserve"> (Once in residential area &amp; Twice in commercial areas)</w:t>
      </w:r>
      <w:r w:rsidRPr="00356A8D">
        <w:rPr>
          <w:rFonts w:asciiTheme="minorHAnsi" w:hAnsiTheme="minorHAnsi" w:cstheme="minorHAnsi"/>
          <w:sz w:val="22"/>
          <w:szCs w:val="22"/>
        </w:rPr>
        <w:t>, public space cleaning (parks, roadsides, mar</w:t>
      </w:r>
      <w:r w:rsidR="00132B21" w:rsidRPr="00356A8D">
        <w:rPr>
          <w:rFonts w:asciiTheme="minorHAnsi" w:hAnsiTheme="minorHAnsi" w:cstheme="minorHAnsi"/>
          <w:sz w:val="22"/>
          <w:szCs w:val="22"/>
        </w:rPr>
        <w:t>kets</w:t>
      </w:r>
      <w:r w:rsidR="00631624" w:rsidRPr="00356A8D">
        <w:rPr>
          <w:rFonts w:asciiTheme="minorHAnsi" w:hAnsiTheme="minorHAnsi" w:cstheme="minorHAnsi"/>
          <w:sz w:val="22"/>
          <w:szCs w:val="22"/>
        </w:rPr>
        <w:t>, outside of school premises</w:t>
      </w:r>
      <w:r w:rsidR="00132B21" w:rsidRPr="00356A8D">
        <w:rPr>
          <w:rFonts w:asciiTheme="minorHAnsi" w:hAnsiTheme="minorHAnsi" w:cstheme="minorHAnsi"/>
          <w:sz w:val="22"/>
          <w:szCs w:val="22"/>
        </w:rPr>
        <w:t>), and collection of litter, community Toilet, fogging’ spraying of bleaching powder</w:t>
      </w:r>
      <w:r w:rsidR="00631624" w:rsidRPr="00356A8D">
        <w:rPr>
          <w:rFonts w:asciiTheme="minorHAnsi" w:hAnsiTheme="minorHAnsi" w:cstheme="minorHAnsi"/>
          <w:sz w:val="22"/>
          <w:szCs w:val="22"/>
        </w:rPr>
        <w:t>, surface cleaning of drains</w:t>
      </w:r>
      <w:r w:rsidR="00132B21" w:rsidRPr="00356A8D">
        <w:rPr>
          <w:rFonts w:asciiTheme="minorHAnsi" w:hAnsiTheme="minorHAnsi" w:cstheme="minorHAnsi"/>
          <w:sz w:val="22"/>
          <w:szCs w:val="22"/>
        </w:rPr>
        <w:t xml:space="preserve"> etc. </w:t>
      </w:r>
    </w:p>
    <w:p w14:paraId="3C9F1869" w14:textId="77777777" w:rsidR="001477E4" w:rsidRPr="00192FB0" w:rsidRDefault="001477E4" w:rsidP="00D74324">
      <w:pPr>
        <w:pStyle w:val="ListParagraph"/>
        <w:widowControl/>
        <w:numPr>
          <w:ilvl w:val="0"/>
          <w:numId w:val="53"/>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Seasonal Cleaning</w:t>
      </w:r>
      <w:r w:rsidRPr="00356A8D">
        <w:rPr>
          <w:rFonts w:asciiTheme="minorHAnsi" w:hAnsiTheme="minorHAnsi" w:cstheme="minorHAnsi"/>
          <w:sz w:val="22"/>
          <w:szCs w:val="22"/>
        </w:rPr>
        <w:t>: Additional staff for special cleaning activities, such as after festivals or events, when waste generation is higher.</w:t>
      </w:r>
    </w:p>
    <w:p w14:paraId="688D5B0B" w14:textId="2112B78B" w:rsidR="00192FB0" w:rsidRPr="00192FB0" w:rsidRDefault="00192FB0" w:rsidP="00192FB0">
      <w:pPr>
        <w:pStyle w:val="ListParagraph"/>
        <w:widowControl/>
        <w:numPr>
          <w:ilvl w:val="0"/>
          <w:numId w:val="53"/>
        </w:numPr>
        <w:autoSpaceDE/>
        <w:autoSpaceDN/>
        <w:spacing w:line="360" w:lineRule="auto"/>
        <w:ind w:left="1418" w:hanging="425"/>
        <w:contextualSpacing/>
        <w:rPr>
          <w:rFonts w:asciiTheme="minorHAnsi" w:hAnsiTheme="minorHAnsi" w:cstheme="minorHAnsi"/>
          <w:sz w:val="22"/>
          <w:szCs w:val="22"/>
        </w:rPr>
      </w:pPr>
      <w:r w:rsidRPr="00192FB0">
        <w:rPr>
          <w:b/>
          <w:bCs/>
        </w:rPr>
        <w:t xml:space="preserve">Desilting of all types of drains will be in the scope of the selected agency </w:t>
      </w:r>
      <w:r w:rsidRPr="00192FB0">
        <w:rPr>
          <w:rFonts w:asciiTheme="minorHAnsi" w:hAnsiTheme="minorHAnsi" w:cstheme="minorHAnsi"/>
          <w:sz w:val="22"/>
          <w:szCs w:val="22"/>
        </w:rPr>
        <w:t>. The selected agency will carry out desilting of all types of drains three (3) times in a year. It is mandatory to complete desilting of all drains once before the onset of the monsoon season.</w:t>
      </w:r>
    </w:p>
    <w:p w14:paraId="3E783A34" w14:textId="77777777" w:rsidR="001477E4" w:rsidRPr="00356A8D" w:rsidRDefault="001477E4"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Transportation &amp; Fleet Management</w:t>
      </w:r>
    </w:p>
    <w:p w14:paraId="255DB05D" w14:textId="77777777" w:rsidR="001477E4" w:rsidRPr="00356A8D" w:rsidRDefault="001477E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Vehicle Operators</w:t>
      </w:r>
      <w:r w:rsidRPr="00356A8D">
        <w:rPr>
          <w:rFonts w:asciiTheme="minorHAnsi" w:hAnsiTheme="minorHAnsi" w:cstheme="minorHAnsi"/>
          <w:sz w:val="22"/>
          <w:szCs w:val="22"/>
        </w:rPr>
        <w:t>: Provide trained drivers for waste collection trucks and other transportation vehicles.</w:t>
      </w:r>
    </w:p>
    <w:p w14:paraId="1643A09A" w14:textId="77777777" w:rsidR="001477E4" w:rsidRPr="00356A8D" w:rsidRDefault="001477E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lastRenderedPageBreak/>
        <w:t>Route Optimization</w:t>
      </w:r>
      <w:r w:rsidRPr="00356A8D">
        <w:rPr>
          <w:rFonts w:asciiTheme="minorHAnsi" w:hAnsiTheme="minorHAnsi" w:cstheme="minorHAnsi"/>
          <w:sz w:val="22"/>
          <w:szCs w:val="22"/>
        </w:rPr>
        <w:t>: Staff to monitor and optimize waste collection routes for efficiency and cost-effectiveness.</w:t>
      </w:r>
    </w:p>
    <w:p w14:paraId="3B74EBFE" w14:textId="77777777" w:rsidR="00631624" w:rsidRPr="00356A8D" w:rsidRDefault="0063162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Transportation of waste should be done in closed vehicle</w:t>
      </w:r>
      <w:r w:rsidRPr="00356A8D">
        <w:rPr>
          <w:rFonts w:asciiTheme="minorHAnsi" w:hAnsiTheme="minorHAnsi" w:cstheme="minorHAnsi"/>
          <w:sz w:val="22"/>
          <w:szCs w:val="22"/>
        </w:rPr>
        <w:t>.</w:t>
      </w:r>
    </w:p>
    <w:p w14:paraId="0F8E4405" w14:textId="77777777" w:rsidR="001477E4" w:rsidRPr="00356A8D" w:rsidRDefault="001477E4"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Segregation of Waste</w:t>
      </w:r>
    </w:p>
    <w:p w14:paraId="5FD43800" w14:textId="77777777" w:rsidR="001477E4" w:rsidRPr="00356A8D" w:rsidRDefault="001477E4" w:rsidP="00D74324">
      <w:pPr>
        <w:pStyle w:val="ListParagraph"/>
        <w:numPr>
          <w:ilvl w:val="0"/>
          <w:numId w:val="58"/>
        </w:numPr>
        <w:spacing w:line="360" w:lineRule="auto"/>
        <w:ind w:left="1418" w:hanging="425"/>
        <w:rPr>
          <w:rFonts w:asciiTheme="minorHAnsi" w:hAnsiTheme="minorHAnsi" w:cstheme="minorHAnsi"/>
          <w:sz w:val="22"/>
          <w:szCs w:val="22"/>
        </w:rPr>
      </w:pPr>
      <w:bookmarkStart w:id="5" w:name="_Toc196481893"/>
      <w:r w:rsidRPr="00356A8D">
        <w:rPr>
          <w:rStyle w:val="Strong"/>
          <w:rFonts w:asciiTheme="minorHAnsi" w:hAnsiTheme="minorHAnsi" w:cstheme="minorHAnsi"/>
          <w:sz w:val="22"/>
          <w:szCs w:val="22"/>
        </w:rPr>
        <w:t>Manual Sorting</w:t>
      </w:r>
      <w:r w:rsidRPr="00356A8D">
        <w:rPr>
          <w:rFonts w:asciiTheme="minorHAnsi" w:hAnsiTheme="minorHAnsi" w:cstheme="minorHAnsi"/>
          <w:sz w:val="22"/>
          <w:szCs w:val="22"/>
        </w:rPr>
        <w:t>: Provide workers for manual segregation of waste at collection points into categories (recyclables, biodegradable, non-biodegradable, etc.)</w:t>
      </w:r>
      <w:bookmarkEnd w:id="5"/>
    </w:p>
    <w:p w14:paraId="6B753D13" w14:textId="77777777" w:rsidR="00132B21" w:rsidRPr="00356A8D" w:rsidRDefault="00132B21" w:rsidP="00D74324">
      <w:pPr>
        <w:pStyle w:val="ListParagraph"/>
        <w:widowControl/>
        <w:numPr>
          <w:ilvl w:val="0"/>
          <w:numId w:val="52"/>
        </w:numPr>
        <w:tabs>
          <w:tab w:val="left" w:pos="720"/>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Awareness &amp; Training</w:t>
      </w:r>
      <w:r w:rsidRPr="00356A8D">
        <w:rPr>
          <w:rFonts w:asciiTheme="minorHAnsi" w:hAnsiTheme="minorHAnsi" w:cstheme="minorHAnsi"/>
          <w:sz w:val="22"/>
          <w:szCs w:val="22"/>
        </w:rPr>
        <w:t>: Manpower for training local staff or the public on segregation practices, helping to reduce contamination of recyclables and organic waste.</w:t>
      </w:r>
    </w:p>
    <w:p w14:paraId="0BB50362" w14:textId="77777777" w:rsidR="00E42B42" w:rsidRPr="00356A8D" w:rsidRDefault="00E42B42"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Grievance Redressal</w:t>
      </w:r>
    </w:p>
    <w:p w14:paraId="3A4F7548" w14:textId="77777777" w:rsidR="00EB46F5" w:rsidRPr="00356A8D" w:rsidRDefault="00E42B42"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 xml:space="preserve">Monitor and resolve complaints received through Toll </w:t>
      </w:r>
      <w:r w:rsidR="00EB46F5" w:rsidRPr="00356A8D">
        <w:rPr>
          <w:rFonts w:asciiTheme="minorHAnsi" w:hAnsiTheme="minorHAnsi" w:cstheme="minorHAnsi"/>
          <w:sz w:val="22"/>
          <w:szCs w:val="22"/>
        </w:rPr>
        <w:t>Free No</w:t>
      </w:r>
      <w:r w:rsidR="00132B21" w:rsidRPr="00356A8D">
        <w:rPr>
          <w:rFonts w:asciiTheme="minorHAnsi" w:hAnsiTheme="minorHAnsi" w:cstheme="minorHAnsi"/>
          <w:sz w:val="22"/>
          <w:szCs w:val="22"/>
        </w:rPr>
        <w:t>.</w:t>
      </w:r>
      <w:r w:rsidR="00EB46F5" w:rsidRPr="00356A8D">
        <w:rPr>
          <w:rFonts w:asciiTheme="minorHAnsi" w:hAnsiTheme="minorHAnsi" w:cstheme="minorHAnsi"/>
          <w:sz w:val="22"/>
          <w:szCs w:val="22"/>
        </w:rPr>
        <w:t xml:space="preserve"> </w:t>
      </w:r>
      <w:proofErr w:type="spellStart"/>
      <w:r w:rsidR="00EB46F5" w:rsidRPr="00356A8D">
        <w:rPr>
          <w:rFonts w:asciiTheme="minorHAnsi" w:hAnsiTheme="minorHAnsi" w:cstheme="minorHAnsi"/>
          <w:sz w:val="22"/>
          <w:szCs w:val="22"/>
        </w:rPr>
        <w:t>Swachhta</w:t>
      </w:r>
      <w:proofErr w:type="spellEnd"/>
      <w:r w:rsidR="00EB46F5" w:rsidRPr="00356A8D">
        <w:rPr>
          <w:rFonts w:asciiTheme="minorHAnsi" w:hAnsiTheme="minorHAnsi" w:cstheme="minorHAnsi"/>
          <w:sz w:val="22"/>
          <w:szCs w:val="22"/>
        </w:rPr>
        <w:t xml:space="preserve"> App or any other mechanism.</w:t>
      </w:r>
    </w:p>
    <w:p w14:paraId="15532B38" w14:textId="77777777" w:rsidR="00EB46F5" w:rsidRPr="00356A8D" w:rsidRDefault="00EB46F5"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Boundary Mapping to demarcate area under ULBs.</w:t>
      </w:r>
    </w:p>
    <w:p w14:paraId="32ADB193" w14:textId="77777777" w:rsidR="00132B21" w:rsidRPr="00356A8D" w:rsidRDefault="00EB46F5"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 xml:space="preserve">One Control Room setup in every ULB for monitoring, complaints related to SWM.  </w:t>
      </w:r>
    </w:p>
    <w:p w14:paraId="4C823103" w14:textId="77777777" w:rsidR="00631624" w:rsidRPr="00356A8D" w:rsidRDefault="00631624"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One QRT (Quick response team) setup for every member.</w:t>
      </w:r>
    </w:p>
    <w:p w14:paraId="399F2D69" w14:textId="77777777" w:rsidR="00EB431F" w:rsidRPr="002576DB" w:rsidRDefault="00EB431F" w:rsidP="00356A8D">
      <w:pPr>
        <w:pStyle w:val="Heading2"/>
        <w:spacing w:before="0" w:line="360" w:lineRule="auto"/>
        <w:ind w:left="567" w:hanging="567"/>
        <w:jc w:val="both"/>
        <w:rPr>
          <w:rFonts w:asciiTheme="minorHAnsi" w:hAnsiTheme="minorHAnsi" w:cstheme="minorHAnsi"/>
          <w:w w:val="105"/>
          <w:sz w:val="22"/>
          <w:szCs w:val="22"/>
        </w:rPr>
      </w:pPr>
      <w:bookmarkStart w:id="6" w:name="_Toc196729537"/>
      <w:r>
        <w:rPr>
          <w:w w:val="105"/>
        </w:rPr>
        <w:t xml:space="preserve">3.2 </w:t>
      </w:r>
      <w:r w:rsidRPr="002576DB">
        <w:rPr>
          <w:rFonts w:asciiTheme="minorHAnsi" w:hAnsiTheme="minorHAnsi" w:cstheme="minorHAnsi"/>
          <w:w w:val="105"/>
          <w:sz w:val="22"/>
          <w:szCs w:val="22"/>
        </w:rPr>
        <w:t>Request</w:t>
      </w:r>
      <w:r w:rsidRPr="002576DB">
        <w:rPr>
          <w:rFonts w:asciiTheme="minorHAnsi" w:hAnsiTheme="minorHAnsi" w:cstheme="minorHAnsi"/>
          <w:spacing w:val="-11"/>
          <w:w w:val="105"/>
          <w:sz w:val="22"/>
          <w:szCs w:val="22"/>
        </w:rPr>
        <w:t xml:space="preserve"> </w:t>
      </w:r>
      <w:r w:rsidRPr="002576DB">
        <w:rPr>
          <w:rFonts w:asciiTheme="minorHAnsi" w:hAnsiTheme="minorHAnsi" w:cstheme="minorHAnsi"/>
          <w:w w:val="105"/>
          <w:sz w:val="22"/>
          <w:szCs w:val="22"/>
        </w:rPr>
        <w:t>for</w:t>
      </w:r>
      <w:r w:rsidRPr="002576DB">
        <w:rPr>
          <w:rFonts w:asciiTheme="minorHAnsi" w:hAnsiTheme="minorHAnsi" w:cstheme="minorHAnsi"/>
          <w:spacing w:val="-12"/>
          <w:w w:val="105"/>
          <w:sz w:val="22"/>
          <w:szCs w:val="22"/>
        </w:rPr>
        <w:t xml:space="preserve"> </w:t>
      </w:r>
      <w:r w:rsidRPr="002576DB">
        <w:rPr>
          <w:rFonts w:asciiTheme="minorHAnsi" w:hAnsiTheme="minorHAnsi" w:cstheme="minorHAnsi"/>
          <w:w w:val="105"/>
          <w:sz w:val="22"/>
          <w:szCs w:val="22"/>
        </w:rPr>
        <w:t>Proposals</w:t>
      </w:r>
      <w:bookmarkEnd w:id="6"/>
    </w:p>
    <w:p w14:paraId="2A9DEF82" w14:textId="0FA00258"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The Authority invites proposals (the “Proposals”) for selection of Agency (the “Agency”) for supply of</w:t>
      </w:r>
      <w:r w:rsidRPr="002576DB">
        <w:rPr>
          <w:rFonts w:asciiTheme="minorHAnsi" w:hAnsiTheme="minorHAnsi" w:cstheme="minorHAnsi"/>
          <w:spacing w:val="-44"/>
          <w:w w:val="105"/>
        </w:rPr>
        <w:t xml:space="preserve"> </w:t>
      </w:r>
      <w:r w:rsidRPr="002576DB">
        <w:rPr>
          <w:rFonts w:asciiTheme="minorHAnsi" w:hAnsiTheme="minorHAnsi" w:cstheme="minorHAnsi"/>
          <w:w w:val="105"/>
        </w:rPr>
        <w:t>unskilled,</w:t>
      </w:r>
      <w:r w:rsidRPr="002576DB">
        <w:rPr>
          <w:rFonts w:asciiTheme="minorHAnsi" w:hAnsiTheme="minorHAnsi" w:cstheme="minorHAnsi"/>
          <w:spacing w:val="1"/>
          <w:w w:val="105"/>
        </w:rPr>
        <w:t xml:space="preserve"> </w:t>
      </w:r>
      <w:r w:rsidRPr="002576DB">
        <w:rPr>
          <w:rFonts w:asciiTheme="minorHAnsi" w:hAnsiTheme="minorHAnsi" w:cstheme="minorHAnsi"/>
          <w:w w:val="105"/>
        </w:rPr>
        <w:t>semiskilled and skilled</w:t>
      </w:r>
      <w:r w:rsidRPr="002576DB">
        <w:rPr>
          <w:rFonts w:asciiTheme="minorHAnsi" w:hAnsiTheme="minorHAnsi" w:cstheme="minorHAnsi"/>
          <w:spacing w:val="1"/>
          <w:w w:val="105"/>
        </w:rPr>
        <w:t xml:space="preserve"> </w:t>
      </w:r>
      <w:r w:rsidRPr="002576DB">
        <w:rPr>
          <w:rFonts w:asciiTheme="minorHAnsi" w:hAnsiTheme="minorHAnsi" w:cstheme="minorHAnsi"/>
          <w:w w:val="105"/>
        </w:rPr>
        <w:t>manpower</w:t>
      </w:r>
      <w:r w:rsidRPr="002576DB">
        <w:rPr>
          <w:rFonts w:asciiTheme="minorHAnsi" w:hAnsiTheme="minorHAnsi" w:cstheme="minorHAnsi"/>
          <w:spacing w:val="1"/>
          <w:w w:val="105"/>
        </w:rPr>
        <w:t xml:space="preserve"> </w:t>
      </w:r>
      <w:r w:rsidRPr="002576DB">
        <w:rPr>
          <w:rFonts w:asciiTheme="minorHAnsi" w:hAnsiTheme="minorHAnsi" w:cstheme="minorHAnsi"/>
          <w:w w:val="105"/>
        </w:rPr>
        <w:t>for Performing</w:t>
      </w:r>
      <w:r w:rsidRPr="002576DB">
        <w:rPr>
          <w:rFonts w:asciiTheme="minorHAnsi" w:hAnsiTheme="minorHAnsi" w:cstheme="minorHAnsi"/>
          <w:spacing w:val="1"/>
          <w:w w:val="105"/>
        </w:rPr>
        <w:t xml:space="preserve"> </w:t>
      </w:r>
      <w:r w:rsidRPr="002576DB">
        <w:rPr>
          <w:rFonts w:asciiTheme="minorHAnsi" w:hAnsiTheme="minorHAnsi" w:cstheme="minorHAnsi"/>
          <w:w w:val="105"/>
        </w:rPr>
        <w:t>and Managing Day to Day Activities</w:t>
      </w:r>
      <w:r w:rsidRPr="002576DB">
        <w:rPr>
          <w:rFonts w:asciiTheme="minorHAnsi" w:hAnsiTheme="minorHAnsi" w:cstheme="minorHAnsi"/>
          <w:spacing w:val="1"/>
          <w:w w:val="105"/>
        </w:rPr>
        <w:t xml:space="preserve"> </w:t>
      </w:r>
      <w:r w:rsidRPr="002576DB">
        <w:rPr>
          <w:rFonts w:asciiTheme="minorHAnsi" w:hAnsiTheme="minorHAnsi" w:cstheme="minorHAnsi"/>
          <w:w w:val="105"/>
        </w:rPr>
        <w:t>like</w:t>
      </w:r>
      <w:r w:rsidRPr="002576DB">
        <w:rPr>
          <w:rFonts w:asciiTheme="minorHAnsi" w:hAnsiTheme="minorHAnsi" w:cstheme="minorHAnsi"/>
          <w:spacing w:val="1"/>
          <w:w w:val="105"/>
        </w:rPr>
        <w:t xml:space="preserve"> </w:t>
      </w:r>
      <w:r w:rsidRPr="002576DB">
        <w:rPr>
          <w:rFonts w:asciiTheme="minorHAnsi" w:hAnsiTheme="minorHAnsi" w:cstheme="minorHAnsi"/>
          <w:w w:val="105"/>
        </w:rPr>
        <w:t xml:space="preserve">sanitary works, driver service </w:t>
      </w:r>
      <w:r w:rsidR="002576DB" w:rsidRPr="002576DB">
        <w:rPr>
          <w:rFonts w:asciiTheme="minorHAnsi" w:hAnsiTheme="minorHAnsi" w:cstheme="minorHAnsi"/>
          <w:w w:val="105"/>
        </w:rPr>
        <w:t>a</w:t>
      </w:r>
      <w:r w:rsidRPr="002576DB">
        <w:rPr>
          <w:rFonts w:asciiTheme="minorHAnsi" w:hAnsiTheme="minorHAnsi" w:cstheme="minorHAnsi"/>
          <w:w w:val="105"/>
        </w:rPr>
        <w:t>nd other routine jobs etc</w:t>
      </w:r>
      <w:r w:rsidR="00385E28">
        <w:rPr>
          <w:rFonts w:asciiTheme="minorHAnsi" w:hAnsiTheme="minorHAnsi" w:cstheme="minorHAnsi"/>
          <w:w w:val="105"/>
        </w:rPr>
        <w:t>.</w:t>
      </w:r>
      <w:r w:rsidRPr="002576DB">
        <w:rPr>
          <w:rFonts w:asciiTheme="minorHAnsi" w:hAnsiTheme="minorHAnsi" w:cstheme="minorHAnsi"/>
          <w:w w:val="105"/>
        </w:rPr>
        <w:t xml:space="preserve"> of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Pr="002576DB">
        <w:rPr>
          <w:rFonts w:asciiTheme="minorHAnsi" w:hAnsiTheme="minorHAnsi" w:cstheme="minorHAnsi"/>
          <w:w w:val="105"/>
        </w:rPr>
        <w:t xml:space="preserve"> in conformity with the scope of work and</w:t>
      </w:r>
      <w:r w:rsidRPr="002576DB">
        <w:rPr>
          <w:rFonts w:asciiTheme="minorHAnsi" w:hAnsiTheme="minorHAnsi" w:cstheme="minorHAnsi"/>
          <w:spacing w:val="1"/>
          <w:w w:val="105"/>
        </w:rPr>
        <w:t xml:space="preserve"> </w:t>
      </w:r>
      <w:r w:rsidRPr="002576DB">
        <w:rPr>
          <w:rFonts w:asciiTheme="minorHAnsi" w:hAnsiTheme="minorHAnsi" w:cstheme="minorHAnsi"/>
          <w:w w:val="105"/>
        </w:rPr>
        <w:t>other</w:t>
      </w:r>
      <w:r w:rsidRPr="002576DB">
        <w:rPr>
          <w:rFonts w:asciiTheme="minorHAnsi" w:hAnsiTheme="minorHAnsi" w:cstheme="minorHAnsi"/>
          <w:spacing w:val="-4"/>
          <w:w w:val="105"/>
        </w:rPr>
        <w:t xml:space="preserve"> </w:t>
      </w:r>
      <w:r w:rsidRPr="002576DB">
        <w:rPr>
          <w:rFonts w:asciiTheme="minorHAnsi" w:hAnsiTheme="minorHAnsi" w:cstheme="minorHAnsi"/>
          <w:w w:val="105"/>
        </w:rPr>
        <w:t>terms</w:t>
      </w:r>
      <w:r w:rsidRPr="002576DB">
        <w:rPr>
          <w:rFonts w:asciiTheme="minorHAnsi" w:hAnsiTheme="minorHAnsi" w:cstheme="minorHAnsi"/>
          <w:spacing w:val="-6"/>
          <w:w w:val="105"/>
        </w:rPr>
        <w:t xml:space="preserve"> </w:t>
      </w:r>
      <w:r w:rsidRPr="002576DB">
        <w:rPr>
          <w:rFonts w:asciiTheme="minorHAnsi" w:hAnsiTheme="minorHAnsi" w:cstheme="minorHAnsi"/>
          <w:w w:val="105"/>
        </w:rPr>
        <w:t>and</w:t>
      </w:r>
      <w:r w:rsidRPr="002576DB">
        <w:rPr>
          <w:rFonts w:asciiTheme="minorHAnsi" w:hAnsiTheme="minorHAnsi" w:cstheme="minorHAnsi"/>
          <w:spacing w:val="-3"/>
          <w:w w:val="105"/>
        </w:rPr>
        <w:t xml:space="preserve"> </w:t>
      </w:r>
      <w:r w:rsidRPr="002576DB">
        <w:rPr>
          <w:rFonts w:asciiTheme="minorHAnsi" w:hAnsiTheme="minorHAnsi" w:cstheme="minorHAnsi"/>
          <w:w w:val="105"/>
        </w:rPr>
        <w:t>condition</w:t>
      </w:r>
      <w:r w:rsidRPr="002576DB">
        <w:rPr>
          <w:rFonts w:asciiTheme="minorHAnsi" w:hAnsiTheme="minorHAnsi" w:cstheme="minorHAnsi"/>
          <w:spacing w:val="-3"/>
          <w:w w:val="105"/>
        </w:rPr>
        <w:t xml:space="preserve"> </w:t>
      </w:r>
      <w:r w:rsidRPr="002576DB">
        <w:rPr>
          <w:rFonts w:asciiTheme="minorHAnsi" w:hAnsiTheme="minorHAnsi" w:cstheme="minorHAnsi"/>
          <w:w w:val="105"/>
        </w:rPr>
        <w:t>as</w:t>
      </w:r>
      <w:r w:rsidRPr="002576DB">
        <w:rPr>
          <w:rFonts w:asciiTheme="minorHAnsi" w:hAnsiTheme="minorHAnsi" w:cstheme="minorHAnsi"/>
          <w:spacing w:val="-4"/>
          <w:w w:val="105"/>
        </w:rPr>
        <w:t xml:space="preserve"> </w:t>
      </w:r>
      <w:r w:rsidRPr="002576DB">
        <w:rPr>
          <w:rFonts w:asciiTheme="minorHAnsi" w:hAnsiTheme="minorHAnsi" w:cstheme="minorHAnsi"/>
          <w:w w:val="105"/>
        </w:rPr>
        <w:t>specified</w:t>
      </w:r>
      <w:r w:rsidRPr="002576DB">
        <w:rPr>
          <w:rFonts w:asciiTheme="minorHAnsi" w:hAnsiTheme="minorHAnsi" w:cstheme="minorHAnsi"/>
          <w:spacing w:val="-2"/>
          <w:w w:val="105"/>
        </w:rPr>
        <w:t xml:space="preserve"> </w:t>
      </w:r>
      <w:r w:rsidRPr="002576DB">
        <w:rPr>
          <w:rFonts w:asciiTheme="minorHAnsi" w:hAnsiTheme="minorHAnsi" w:cstheme="minorHAnsi"/>
          <w:w w:val="105"/>
        </w:rPr>
        <w:t>in</w:t>
      </w:r>
      <w:r w:rsidRPr="002576DB">
        <w:rPr>
          <w:rFonts w:asciiTheme="minorHAnsi" w:hAnsiTheme="minorHAnsi" w:cstheme="minorHAnsi"/>
          <w:spacing w:val="-1"/>
          <w:w w:val="105"/>
        </w:rPr>
        <w:t xml:space="preserve"> </w:t>
      </w:r>
      <w:r w:rsidRPr="002576DB">
        <w:rPr>
          <w:rFonts w:asciiTheme="minorHAnsi" w:hAnsiTheme="minorHAnsi" w:cstheme="minorHAnsi"/>
          <w:w w:val="105"/>
        </w:rPr>
        <w:t>this</w:t>
      </w:r>
      <w:r w:rsidRPr="002576DB">
        <w:rPr>
          <w:rFonts w:asciiTheme="minorHAnsi" w:hAnsiTheme="minorHAnsi" w:cstheme="minorHAnsi"/>
          <w:spacing w:val="-4"/>
          <w:w w:val="105"/>
        </w:rPr>
        <w:t xml:space="preserve"> </w:t>
      </w:r>
      <w:r w:rsidRPr="002576DB">
        <w:rPr>
          <w:rFonts w:asciiTheme="minorHAnsi" w:hAnsiTheme="minorHAnsi" w:cstheme="minorHAnsi"/>
          <w:w w:val="105"/>
        </w:rPr>
        <w:t>RFP.</w:t>
      </w:r>
    </w:p>
    <w:p w14:paraId="07FA2A51" w14:textId="77777777"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Authority</w:t>
      </w:r>
      <w:r w:rsidRPr="002576DB">
        <w:rPr>
          <w:rFonts w:asciiTheme="minorHAnsi" w:hAnsiTheme="minorHAnsi" w:cstheme="minorHAnsi"/>
          <w:spacing w:val="1"/>
          <w:w w:val="105"/>
        </w:rPr>
        <w:t xml:space="preserve"> </w:t>
      </w:r>
      <w:r w:rsidRPr="002576DB">
        <w:rPr>
          <w:rFonts w:asciiTheme="minorHAnsi" w:hAnsiTheme="minorHAnsi" w:cstheme="minorHAnsi"/>
          <w:w w:val="105"/>
        </w:rPr>
        <w:t>intends</w:t>
      </w:r>
      <w:r w:rsidRPr="002576DB">
        <w:rPr>
          <w:rFonts w:asciiTheme="minorHAnsi" w:hAnsiTheme="minorHAnsi" w:cstheme="minorHAnsi"/>
          <w:spacing w:val="1"/>
          <w:w w:val="105"/>
        </w:rPr>
        <w:t xml:space="preserve"> </w:t>
      </w:r>
      <w:r w:rsidRPr="002576DB">
        <w:rPr>
          <w:rFonts w:asciiTheme="minorHAnsi" w:hAnsiTheme="minorHAnsi" w:cstheme="minorHAnsi"/>
          <w:w w:val="105"/>
        </w:rPr>
        <w:t>to</w:t>
      </w:r>
      <w:r w:rsidRPr="002576DB">
        <w:rPr>
          <w:rFonts w:asciiTheme="minorHAnsi" w:hAnsiTheme="minorHAnsi" w:cstheme="minorHAnsi"/>
          <w:spacing w:val="1"/>
          <w:w w:val="105"/>
        </w:rPr>
        <w:t xml:space="preserve"> </w:t>
      </w:r>
      <w:r w:rsidRPr="002576DB">
        <w:rPr>
          <w:rFonts w:asciiTheme="minorHAnsi" w:hAnsiTheme="minorHAnsi" w:cstheme="minorHAnsi"/>
          <w:w w:val="105"/>
        </w:rPr>
        <w:t>selection</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Agency</w:t>
      </w:r>
      <w:r w:rsidRPr="002576DB">
        <w:rPr>
          <w:rFonts w:asciiTheme="minorHAnsi" w:hAnsiTheme="minorHAnsi" w:cstheme="minorHAnsi"/>
          <w:spacing w:val="1"/>
          <w:w w:val="105"/>
        </w:rPr>
        <w:t xml:space="preserve"> </w:t>
      </w:r>
      <w:r w:rsidRPr="002576DB">
        <w:rPr>
          <w:rFonts w:asciiTheme="minorHAnsi" w:hAnsiTheme="minorHAnsi" w:cstheme="minorHAnsi"/>
          <w:w w:val="105"/>
        </w:rPr>
        <w:t>through</w:t>
      </w:r>
      <w:r w:rsidRPr="002576DB">
        <w:rPr>
          <w:rFonts w:asciiTheme="minorHAnsi" w:hAnsiTheme="minorHAnsi" w:cstheme="minorHAnsi"/>
          <w:spacing w:val="1"/>
          <w:w w:val="105"/>
        </w:rPr>
        <w:t xml:space="preserve"> </w:t>
      </w:r>
      <w:r w:rsidRPr="002576DB">
        <w:rPr>
          <w:rFonts w:asciiTheme="minorHAnsi" w:hAnsiTheme="minorHAnsi" w:cstheme="minorHAnsi"/>
          <w:w w:val="105"/>
        </w:rPr>
        <w:t>an</w:t>
      </w:r>
      <w:r w:rsidRPr="002576DB">
        <w:rPr>
          <w:rFonts w:asciiTheme="minorHAnsi" w:hAnsiTheme="minorHAnsi" w:cstheme="minorHAnsi"/>
          <w:spacing w:val="1"/>
          <w:w w:val="105"/>
        </w:rPr>
        <w:t xml:space="preserve"> </w:t>
      </w:r>
      <w:r w:rsidRPr="002576DB">
        <w:rPr>
          <w:rFonts w:asciiTheme="minorHAnsi" w:hAnsiTheme="minorHAnsi" w:cstheme="minorHAnsi"/>
          <w:w w:val="105"/>
        </w:rPr>
        <w:t>open</w:t>
      </w:r>
      <w:r w:rsidRPr="002576DB">
        <w:rPr>
          <w:rFonts w:asciiTheme="minorHAnsi" w:hAnsiTheme="minorHAnsi" w:cstheme="minorHAnsi"/>
          <w:spacing w:val="1"/>
          <w:w w:val="105"/>
        </w:rPr>
        <w:t xml:space="preserve"> </w:t>
      </w:r>
      <w:r w:rsidRPr="002576DB">
        <w:rPr>
          <w:rFonts w:asciiTheme="minorHAnsi" w:hAnsiTheme="minorHAnsi" w:cstheme="minorHAnsi"/>
          <w:w w:val="105"/>
        </w:rPr>
        <w:t>competitive</w:t>
      </w:r>
      <w:r w:rsidRPr="002576DB">
        <w:rPr>
          <w:rFonts w:asciiTheme="minorHAnsi" w:hAnsiTheme="minorHAnsi" w:cstheme="minorHAnsi"/>
          <w:spacing w:val="1"/>
          <w:w w:val="105"/>
        </w:rPr>
        <w:t xml:space="preserve"> </w:t>
      </w:r>
      <w:r w:rsidRPr="002576DB">
        <w:rPr>
          <w:rFonts w:asciiTheme="minorHAnsi" w:hAnsiTheme="minorHAnsi" w:cstheme="minorHAnsi"/>
          <w:w w:val="105"/>
        </w:rPr>
        <w:t>bidding</w:t>
      </w:r>
      <w:r w:rsidRPr="002576DB">
        <w:rPr>
          <w:rFonts w:asciiTheme="minorHAnsi" w:hAnsiTheme="minorHAnsi" w:cstheme="minorHAnsi"/>
          <w:spacing w:val="1"/>
          <w:w w:val="105"/>
        </w:rPr>
        <w:t xml:space="preserve"> </w:t>
      </w:r>
      <w:r w:rsidRPr="002576DB">
        <w:rPr>
          <w:rFonts w:asciiTheme="minorHAnsi" w:hAnsiTheme="minorHAnsi" w:cstheme="minorHAnsi"/>
          <w:w w:val="105"/>
        </w:rPr>
        <w:t>process</w:t>
      </w:r>
      <w:r w:rsidRPr="002576DB">
        <w:rPr>
          <w:rFonts w:asciiTheme="minorHAnsi" w:hAnsiTheme="minorHAnsi" w:cstheme="minorHAnsi"/>
          <w:spacing w:val="1"/>
          <w:w w:val="105"/>
        </w:rPr>
        <w:t xml:space="preserve"> </w:t>
      </w:r>
      <w:r w:rsidRPr="002576DB">
        <w:rPr>
          <w:rFonts w:asciiTheme="minorHAnsi" w:hAnsiTheme="minorHAnsi" w:cstheme="minorHAnsi"/>
          <w:w w:val="105"/>
        </w:rPr>
        <w:t>in</w:t>
      </w:r>
      <w:r w:rsidRPr="002576DB">
        <w:rPr>
          <w:rFonts w:asciiTheme="minorHAnsi" w:hAnsiTheme="minorHAnsi" w:cstheme="minorHAnsi"/>
          <w:spacing w:val="-44"/>
          <w:w w:val="105"/>
        </w:rPr>
        <w:t xml:space="preserve"> </w:t>
      </w:r>
      <w:r w:rsidRPr="002576DB">
        <w:rPr>
          <w:rFonts w:asciiTheme="minorHAnsi" w:hAnsiTheme="minorHAnsi" w:cstheme="minorHAnsi"/>
          <w:w w:val="105"/>
        </w:rPr>
        <w:t>accordance</w:t>
      </w:r>
      <w:r w:rsidRPr="002576DB">
        <w:rPr>
          <w:rFonts w:asciiTheme="minorHAnsi" w:hAnsiTheme="minorHAnsi" w:cstheme="minorHAnsi"/>
          <w:spacing w:val="-2"/>
          <w:w w:val="105"/>
        </w:rPr>
        <w:t xml:space="preserve"> </w:t>
      </w:r>
      <w:r w:rsidRPr="002576DB">
        <w:rPr>
          <w:rFonts w:asciiTheme="minorHAnsi" w:hAnsiTheme="minorHAnsi" w:cstheme="minorHAnsi"/>
          <w:w w:val="105"/>
        </w:rPr>
        <w:t>with</w:t>
      </w:r>
      <w:r w:rsidRPr="002576DB">
        <w:rPr>
          <w:rFonts w:asciiTheme="minorHAnsi" w:hAnsiTheme="minorHAnsi" w:cstheme="minorHAnsi"/>
          <w:spacing w:val="-6"/>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procedure</w:t>
      </w:r>
      <w:r w:rsidRPr="002576DB">
        <w:rPr>
          <w:rFonts w:asciiTheme="minorHAnsi" w:hAnsiTheme="minorHAnsi" w:cstheme="minorHAnsi"/>
          <w:spacing w:val="-3"/>
          <w:w w:val="105"/>
        </w:rPr>
        <w:t xml:space="preserve"> </w:t>
      </w:r>
      <w:r w:rsidRPr="002576DB">
        <w:rPr>
          <w:rFonts w:asciiTheme="minorHAnsi" w:hAnsiTheme="minorHAnsi" w:cstheme="minorHAnsi"/>
          <w:w w:val="105"/>
        </w:rPr>
        <w:t>set</w:t>
      </w:r>
      <w:r w:rsidRPr="002576DB">
        <w:rPr>
          <w:rFonts w:asciiTheme="minorHAnsi" w:hAnsiTheme="minorHAnsi" w:cstheme="minorHAnsi"/>
          <w:spacing w:val="-4"/>
          <w:w w:val="105"/>
        </w:rPr>
        <w:t xml:space="preserve"> </w:t>
      </w:r>
      <w:r w:rsidRPr="002576DB">
        <w:rPr>
          <w:rFonts w:asciiTheme="minorHAnsi" w:hAnsiTheme="minorHAnsi" w:cstheme="minorHAnsi"/>
          <w:w w:val="105"/>
        </w:rPr>
        <w:t>out</w:t>
      </w:r>
      <w:r w:rsidRPr="002576DB">
        <w:rPr>
          <w:rFonts w:asciiTheme="minorHAnsi" w:hAnsiTheme="minorHAnsi" w:cstheme="minorHAnsi"/>
          <w:spacing w:val="-4"/>
          <w:w w:val="105"/>
        </w:rPr>
        <w:t xml:space="preserve"> </w:t>
      </w:r>
      <w:r w:rsidRPr="002576DB">
        <w:rPr>
          <w:rFonts w:asciiTheme="minorHAnsi" w:hAnsiTheme="minorHAnsi" w:cstheme="minorHAnsi"/>
          <w:w w:val="105"/>
        </w:rPr>
        <w:t>herein.</w:t>
      </w:r>
    </w:p>
    <w:p w14:paraId="233621F8" w14:textId="08869A4D" w:rsidR="00436147" w:rsidRPr="002576DB" w:rsidRDefault="00436147" w:rsidP="00356A8D">
      <w:pPr>
        <w:pStyle w:val="Heading2"/>
        <w:spacing w:before="0" w:line="360" w:lineRule="auto"/>
        <w:ind w:left="567" w:hanging="567"/>
        <w:jc w:val="both"/>
        <w:rPr>
          <w:rFonts w:asciiTheme="minorHAnsi" w:hAnsiTheme="minorHAnsi" w:cstheme="minorHAnsi"/>
          <w:spacing w:val="-1"/>
          <w:w w:val="105"/>
          <w:sz w:val="22"/>
          <w:szCs w:val="22"/>
        </w:rPr>
      </w:pPr>
      <w:bookmarkStart w:id="7" w:name="_Toc196729538"/>
      <w:r w:rsidRPr="002576DB">
        <w:rPr>
          <w:rFonts w:asciiTheme="minorHAnsi" w:hAnsiTheme="minorHAnsi" w:cstheme="minorHAnsi"/>
          <w:spacing w:val="-1"/>
          <w:w w:val="105"/>
          <w:sz w:val="22"/>
          <w:szCs w:val="22"/>
        </w:rPr>
        <w:t>3.3</w:t>
      </w:r>
      <w:r w:rsidR="00385E28">
        <w:rPr>
          <w:rFonts w:asciiTheme="minorHAnsi" w:hAnsiTheme="minorHAnsi" w:cstheme="minorHAnsi"/>
          <w:spacing w:val="-1"/>
          <w:w w:val="105"/>
          <w:sz w:val="22"/>
          <w:szCs w:val="22"/>
        </w:rPr>
        <w:t xml:space="preserve"> </w:t>
      </w:r>
      <w:r w:rsidRPr="002576DB">
        <w:rPr>
          <w:rFonts w:asciiTheme="minorHAnsi" w:hAnsiTheme="minorHAnsi" w:cstheme="minorHAnsi"/>
          <w:spacing w:val="-1"/>
          <w:w w:val="105"/>
          <w:sz w:val="22"/>
          <w:szCs w:val="22"/>
        </w:rPr>
        <w:t xml:space="preserve"> Due</w:t>
      </w:r>
      <w:r w:rsidRPr="002576DB">
        <w:rPr>
          <w:rFonts w:asciiTheme="minorHAnsi" w:hAnsiTheme="minorHAnsi" w:cstheme="minorHAnsi"/>
          <w:spacing w:val="-4"/>
          <w:w w:val="105"/>
          <w:sz w:val="22"/>
          <w:szCs w:val="22"/>
        </w:rPr>
        <w:t xml:space="preserve"> </w:t>
      </w:r>
      <w:r w:rsidRPr="002576DB">
        <w:rPr>
          <w:rFonts w:asciiTheme="minorHAnsi" w:hAnsiTheme="minorHAnsi" w:cstheme="minorHAnsi"/>
          <w:spacing w:val="-1"/>
          <w:w w:val="105"/>
          <w:sz w:val="22"/>
          <w:szCs w:val="22"/>
        </w:rPr>
        <w:t>diligence</w:t>
      </w:r>
      <w:r w:rsidRPr="002576DB">
        <w:rPr>
          <w:rFonts w:asciiTheme="minorHAnsi" w:hAnsiTheme="minorHAnsi" w:cstheme="minorHAnsi"/>
          <w:spacing w:val="-8"/>
          <w:w w:val="105"/>
          <w:sz w:val="22"/>
          <w:szCs w:val="22"/>
        </w:rPr>
        <w:t xml:space="preserve"> </w:t>
      </w:r>
      <w:r w:rsidRPr="002576DB">
        <w:rPr>
          <w:rFonts w:asciiTheme="minorHAnsi" w:hAnsiTheme="minorHAnsi" w:cstheme="minorHAnsi"/>
          <w:spacing w:val="-1"/>
          <w:w w:val="105"/>
          <w:sz w:val="22"/>
          <w:szCs w:val="22"/>
        </w:rPr>
        <w:t>by</w:t>
      </w:r>
      <w:r w:rsidRPr="002576DB">
        <w:rPr>
          <w:rFonts w:asciiTheme="minorHAnsi" w:hAnsiTheme="minorHAnsi" w:cstheme="minorHAnsi"/>
          <w:spacing w:val="-6"/>
          <w:w w:val="105"/>
          <w:sz w:val="22"/>
          <w:szCs w:val="22"/>
        </w:rPr>
        <w:t xml:space="preserve"> </w:t>
      </w:r>
      <w:r w:rsidRPr="002576DB">
        <w:rPr>
          <w:rFonts w:asciiTheme="minorHAnsi" w:hAnsiTheme="minorHAnsi" w:cstheme="minorHAnsi"/>
          <w:spacing w:val="-1"/>
          <w:w w:val="105"/>
          <w:sz w:val="22"/>
          <w:szCs w:val="22"/>
        </w:rPr>
        <w:t>Applicants</w:t>
      </w:r>
      <w:bookmarkEnd w:id="7"/>
    </w:p>
    <w:p w14:paraId="6EC1F7F0" w14:textId="77777777"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Applicants</w:t>
      </w:r>
      <w:r w:rsidRPr="002576DB">
        <w:rPr>
          <w:rFonts w:asciiTheme="minorHAnsi" w:hAnsiTheme="minorHAnsi" w:cstheme="minorHAnsi"/>
          <w:spacing w:val="-6"/>
          <w:w w:val="105"/>
        </w:rPr>
        <w:t xml:space="preserve"> </w:t>
      </w:r>
      <w:r w:rsidRPr="002576DB">
        <w:rPr>
          <w:rFonts w:asciiTheme="minorHAnsi" w:hAnsiTheme="minorHAnsi" w:cstheme="minorHAnsi"/>
          <w:w w:val="105"/>
        </w:rPr>
        <w:t>are</w:t>
      </w:r>
      <w:r w:rsidRPr="002576DB">
        <w:rPr>
          <w:rFonts w:asciiTheme="minorHAnsi" w:hAnsiTheme="minorHAnsi" w:cstheme="minorHAnsi"/>
          <w:spacing w:val="-6"/>
          <w:w w:val="105"/>
        </w:rPr>
        <w:t xml:space="preserve"> </w:t>
      </w:r>
      <w:r w:rsidRPr="002576DB">
        <w:rPr>
          <w:rFonts w:asciiTheme="minorHAnsi" w:hAnsiTheme="minorHAnsi" w:cstheme="minorHAnsi"/>
          <w:w w:val="105"/>
        </w:rPr>
        <w:t>encouraged</w:t>
      </w:r>
      <w:r w:rsidRPr="002576DB">
        <w:rPr>
          <w:rFonts w:asciiTheme="minorHAnsi" w:hAnsiTheme="minorHAnsi" w:cstheme="minorHAnsi"/>
          <w:spacing w:val="-5"/>
          <w:w w:val="105"/>
        </w:rPr>
        <w:t xml:space="preserve"> </w:t>
      </w:r>
      <w:r w:rsidRPr="002576DB">
        <w:rPr>
          <w:rFonts w:asciiTheme="minorHAnsi" w:hAnsiTheme="minorHAnsi" w:cstheme="minorHAnsi"/>
          <w:w w:val="105"/>
        </w:rPr>
        <w:t>to</w:t>
      </w:r>
      <w:r w:rsidRPr="002576DB">
        <w:rPr>
          <w:rFonts w:asciiTheme="minorHAnsi" w:hAnsiTheme="minorHAnsi" w:cstheme="minorHAnsi"/>
          <w:spacing w:val="-4"/>
          <w:w w:val="105"/>
        </w:rPr>
        <w:t xml:space="preserve"> </w:t>
      </w:r>
      <w:r w:rsidRPr="002576DB">
        <w:rPr>
          <w:rFonts w:asciiTheme="minorHAnsi" w:hAnsiTheme="minorHAnsi" w:cstheme="minorHAnsi"/>
          <w:w w:val="105"/>
        </w:rPr>
        <w:t>inform</w:t>
      </w:r>
      <w:r w:rsidRPr="002576DB">
        <w:rPr>
          <w:rFonts w:asciiTheme="minorHAnsi" w:hAnsiTheme="minorHAnsi" w:cstheme="minorHAnsi"/>
          <w:spacing w:val="-6"/>
          <w:w w:val="105"/>
        </w:rPr>
        <w:t xml:space="preserve"> </w:t>
      </w:r>
      <w:r w:rsidRPr="002576DB">
        <w:rPr>
          <w:rFonts w:asciiTheme="minorHAnsi" w:hAnsiTheme="minorHAnsi" w:cstheme="minorHAnsi"/>
          <w:w w:val="105"/>
        </w:rPr>
        <w:t>themselves</w:t>
      </w:r>
      <w:r w:rsidRPr="002576DB">
        <w:rPr>
          <w:rFonts w:asciiTheme="minorHAnsi" w:hAnsiTheme="minorHAnsi" w:cstheme="minorHAnsi"/>
          <w:spacing w:val="-6"/>
          <w:w w:val="105"/>
        </w:rPr>
        <w:t xml:space="preserve"> </w:t>
      </w:r>
      <w:r w:rsidRPr="002576DB">
        <w:rPr>
          <w:rFonts w:asciiTheme="minorHAnsi" w:hAnsiTheme="minorHAnsi" w:cstheme="minorHAnsi"/>
          <w:w w:val="105"/>
        </w:rPr>
        <w:t>fully</w:t>
      </w:r>
      <w:r w:rsidRPr="002576DB">
        <w:rPr>
          <w:rFonts w:asciiTheme="minorHAnsi" w:hAnsiTheme="minorHAnsi" w:cstheme="minorHAnsi"/>
          <w:spacing w:val="-8"/>
          <w:w w:val="105"/>
        </w:rPr>
        <w:t xml:space="preserve"> </w:t>
      </w:r>
      <w:r w:rsidRPr="002576DB">
        <w:rPr>
          <w:rFonts w:asciiTheme="minorHAnsi" w:hAnsiTheme="minorHAnsi" w:cstheme="minorHAnsi"/>
          <w:w w:val="105"/>
        </w:rPr>
        <w:t>about</w:t>
      </w:r>
      <w:r w:rsidRPr="002576DB">
        <w:rPr>
          <w:rFonts w:asciiTheme="minorHAnsi" w:hAnsiTheme="minorHAnsi" w:cstheme="minorHAnsi"/>
          <w:spacing w:val="-5"/>
          <w:w w:val="105"/>
        </w:rPr>
        <w:t xml:space="preserve"> </w:t>
      </w:r>
      <w:r w:rsidRPr="002576DB">
        <w:rPr>
          <w:rFonts w:asciiTheme="minorHAnsi" w:hAnsiTheme="minorHAnsi" w:cstheme="minorHAnsi"/>
          <w:w w:val="105"/>
        </w:rPr>
        <w:t>the</w:t>
      </w:r>
      <w:r w:rsidRPr="002576DB">
        <w:rPr>
          <w:rFonts w:asciiTheme="minorHAnsi" w:hAnsiTheme="minorHAnsi" w:cstheme="minorHAnsi"/>
          <w:spacing w:val="-5"/>
          <w:w w:val="105"/>
        </w:rPr>
        <w:t xml:space="preserve"> </w:t>
      </w:r>
      <w:r w:rsidRPr="002576DB">
        <w:rPr>
          <w:rFonts w:asciiTheme="minorHAnsi" w:hAnsiTheme="minorHAnsi" w:cstheme="minorHAnsi"/>
          <w:w w:val="105"/>
        </w:rPr>
        <w:t>assignment</w:t>
      </w:r>
      <w:r w:rsidRPr="002576DB">
        <w:rPr>
          <w:rFonts w:asciiTheme="minorHAnsi" w:hAnsiTheme="minorHAnsi" w:cstheme="minorHAnsi"/>
          <w:spacing w:val="-7"/>
          <w:w w:val="105"/>
        </w:rPr>
        <w:t xml:space="preserve"> </w:t>
      </w:r>
      <w:r w:rsidRPr="002576DB">
        <w:rPr>
          <w:rFonts w:asciiTheme="minorHAnsi" w:hAnsiTheme="minorHAnsi" w:cstheme="minorHAnsi"/>
          <w:w w:val="105"/>
        </w:rPr>
        <w:t>and</w:t>
      </w:r>
      <w:r w:rsidRPr="002576DB">
        <w:rPr>
          <w:rFonts w:asciiTheme="minorHAnsi" w:hAnsiTheme="minorHAnsi" w:cstheme="minorHAnsi"/>
          <w:spacing w:val="-6"/>
          <w:w w:val="105"/>
        </w:rPr>
        <w:t xml:space="preserve"> </w:t>
      </w:r>
      <w:r w:rsidRPr="002576DB">
        <w:rPr>
          <w:rFonts w:asciiTheme="minorHAnsi" w:hAnsiTheme="minorHAnsi" w:cstheme="minorHAnsi"/>
          <w:w w:val="105"/>
        </w:rPr>
        <w:t>the</w:t>
      </w:r>
      <w:r w:rsidRPr="002576DB">
        <w:rPr>
          <w:rFonts w:asciiTheme="minorHAnsi" w:hAnsiTheme="minorHAnsi" w:cstheme="minorHAnsi"/>
          <w:spacing w:val="-6"/>
          <w:w w:val="105"/>
        </w:rPr>
        <w:t xml:space="preserve"> </w:t>
      </w:r>
      <w:r w:rsidRPr="002576DB">
        <w:rPr>
          <w:rFonts w:asciiTheme="minorHAnsi" w:hAnsiTheme="minorHAnsi" w:cstheme="minorHAnsi"/>
          <w:w w:val="105"/>
        </w:rPr>
        <w:t>local</w:t>
      </w:r>
      <w:r w:rsidRPr="002576DB">
        <w:rPr>
          <w:rFonts w:asciiTheme="minorHAnsi" w:hAnsiTheme="minorHAnsi" w:cstheme="minorHAnsi"/>
          <w:spacing w:val="-8"/>
          <w:w w:val="105"/>
        </w:rPr>
        <w:t xml:space="preserve"> </w:t>
      </w:r>
      <w:r w:rsidRPr="002576DB">
        <w:rPr>
          <w:rFonts w:asciiTheme="minorHAnsi" w:hAnsiTheme="minorHAnsi" w:cstheme="minorHAnsi"/>
          <w:w w:val="105"/>
        </w:rPr>
        <w:t>conditions</w:t>
      </w:r>
      <w:r w:rsidRPr="002576DB">
        <w:rPr>
          <w:rFonts w:asciiTheme="minorHAnsi" w:hAnsiTheme="minorHAnsi" w:cstheme="minorHAnsi"/>
          <w:spacing w:val="-5"/>
          <w:w w:val="105"/>
        </w:rPr>
        <w:t xml:space="preserve"> </w:t>
      </w:r>
      <w:r w:rsidRPr="002576DB">
        <w:rPr>
          <w:rFonts w:asciiTheme="minorHAnsi" w:hAnsiTheme="minorHAnsi" w:cstheme="minorHAnsi"/>
          <w:w w:val="105"/>
        </w:rPr>
        <w:t>before</w:t>
      </w:r>
      <w:r w:rsidRPr="002576DB">
        <w:rPr>
          <w:rFonts w:asciiTheme="minorHAnsi" w:hAnsiTheme="minorHAnsi" w:cstheme="minorHAnsi"/>
          <w:spacing w:val="-44"/>
          <w:w w:val="105"/>
        </w:rPr>
        <w:t xml:space="preserve"> </w:t>
      </w:r>
      <w:r w:rsidRPr="002576DB">
        <w:rPr>
          <w:rFonts w:asciiTheme="minorHAnsi" w:hAnsiTheme="minorHAnsi" w:cstheme="minorHAnsi"/>
          <w:w w:val="105"/>
        </w:rPr>
        <w:t>submitting the Proposal by paying a visit to the Authority and the Project site, sending written queries to</w:t>
      </w:r>
      <w:r w:rsidRPr="002576DB">
        <w:rPr>
          <w:rFonts w:asciiTheme="minorHAnsi" w:hAnsiTheme="minorHAnsi" w:cstheme="minorHAnsi"/>
          <w:spacing w:val="1"/>
          <w:w w:val="105"/>
        </w:rPr>
        <w:t xml:space="preserve"> </w:t>
      </w:r>
      <w:r w:rsidRPr="002576DB">
        <w:rPr>
          <w:rFonts w:asciiTheme="minorHAnsi" w:hAnsiTheme="minorHAnsi" w:cstheme="minorHAnsi"/>
          <w:spacing w:val="-1"/>
          <w:w w:val="105"/>
        </w:rPr>
        <w:t>the</w:t>
      </w:r>
      <w:r w:rsidRPr="002576DB">
        <w:rPr>
          <w:rFonts w:asciiTheme="minorHAnsi" w:hAnsiTheme="minorHAnsi" w:cstheme="minorHAnsi"/>
          <w:spacing w:val="-9"/>
          <w:w w:val="105"/>
        </w:rPr>
        <w:t xml:space="preserve"> </w:t>
      </w:r>
      <w:r w:rsidRPr="002576DB">
        <w:rPr>
          <w:rFonts w:asciiTheme="minorHAnsi" w:hAnsiTheme="minorHAnsi" w:cstheme="minorHAnsi"/>
          <w:spacing w:val="-1"/>
          <w:w w:val="105"/>
        </w:rPr>
        <w:t>Authority,</w:t>
      </w:r>
      <w:r w:rsidRPr="002576DB">
        <w:rPr>
          <w:rFonts w:asciiTheme="minorHAnsi" w:hAnsiTheme="minorHAnsi" w:cstheme="minorHAnsi"/>
          <w:spacing w:val="-10"/>
          <w:w w:val="105"/>
        </w:rPr>
        <w:t xml:space="preserve"> </w:t>
      </w:r>
      <w:r w:rsidRPr="002576DB">
        <w:rPr>
          <w:rFonts w:asciiTheme="minorHAnsi" w:hAnsiTheme="minorHAnsi" w:cstheme="minorHAnsi"/>
          <w:spacing w:val="-1"/>
          <w:w w:val="105"/>
        </w:rPr>
        <w:t>and</w:t>
      </w:r>
      <w:r w:rsidRPr="002576DB">
        <w:rPr>
          <w:rFonts w:asciiTheme="minorHAnsi" w:hAnsiTheme="minorHAnsi" w:cstheme="minorHAnsi"/>
          <w:spacing w:val="-9"/>
          <w:w w:val="105"/>
        </w:rPr>
        <w:t xml:space="preserve"> </w:t>
      </w:r>
      <w:r w:rsidRPr="002576DB">
        <w:rPr>
          <w:rFonts w:asciiTheme="minorHAnsi" w:hAnsiTheme="minorHAnsi" w:cstheme="minorHAnsi"/>
          <w:spacing w:val="-1"/>
          <w:w w:val="105"/>
        </w:rPr>
        <w:t>attending</w:t>
      </w:r>
      <w:r w:rsidRPr="002576DB">
        <w:rPr>
          <w:rFonts w:asciiTheme="minorHAnsi" w:hAnsiTheme="minorHAnsi" w:cstheme="minorHAnsi"/>
          <w:spacing w:val="-8"/>
          <w:w w:val="105"/>
        </w:rPr>
        <w:t xml:space="preserve"> </w:t>
      </w:r>
      <w:r w:rsidRPr="002576DB">
        <w:rPr>
          <w:rFonts w:asciiTheme="minorHAnsi" w:hAnsiTheme="minorHAnsi" w:cstheme="minorHAnsi"/>
          <w:w w:val="105"/>
        </w:rPr>
        <w:t>a</w:t>
      </w:r>
      <w:r w:rsidRPr="002576DB">
        <w:rPr>
          <w:rFonts w:asciiTheme="minorHAnsi" w:hAnsiTheme="minorHAnsi" w:cstheme="minorHAnsi"/>
          <w:spacing w:val="-9"/>
          <w:w w:val="105"/>
        </w:rPr>
        <w:t xml:space="preserve"> </w:t>
      </w:r>
      <w:r w:rsidRPr="002576DB">
        <w:rPr>
          <w:rFonts w:asciiTheme="minorHAnsi" w:hAnsiTheme="minorHAnsi" w:cstheme="minorHAnsi"/>
          <w:w w:val="105"/>
        </w:rPr>
        <w:t>Pre-Proposal</w:t>
      </w:r>
      <w:r w:rsidRPr="002576DB">
        <w:rPr>
          <w:rFonts w:asciiTheme="minorHAnsi" w:hAnsiTheme="minorHAnsi" w:cstheme="minorHAnsi"/>
          <w:spacing w:val="-11"/>
          <w:w w:val="105"/>
        </w:rPr>
        <w:t xml:space="preserve"> </w:t>
      </w:r>
      <w:r w:rsidRPr="002576DB">
        <w:rPr>
          <w:rFonts w:asciiTheme="minorHAnsi" w:hAnsiTheme="minorHAnsi" w:cstheme="minorHAnsi"/>
          <w:w w:val="105"/>
        </w:rPr>
        <w:t>Conference</w:t>
      </w:r>
      <w:r w:rsidRPr="002576DB">
        <w:rPr>
          <w:rFonts w:asciiTheme="minorHAnsi" w:hAnsiTheme="minorHAnsi" w:cstheme="minorHAnsi"/>
          <w:spacing w:val="-10"/>
          <w:w w:val="105"/>
        </w:rPr>
        <w:t xml:space="preserve"> </w:t>
      </w:r>
      <w:r w:rsidRPr="002576DB">
        <w:rPr>
          <w:rFonts w:asciiTheme="minorHAnsi" w:hAnsiTheme="minorHAnsi" w:cstheme="minorHAnsi"/>
          <w:w w:val="105"/>
        </w:rPr>
        <w:t>on</w:t>
      </w:r>
      <w:r w:rsidRPr="002576DB">
        <w:rPr>
          <w:rFonts w:asciiTheme="minorHAnsi" w:hAnsiTheme="minorHAnsi" w:cstheme="minorHAnsi"/>
          <w:spacing w:val="-11"/>
          <w:w w:val="105"/>
        </w:rPr>
        <w:t xml:space="preserve"> </w:t>
      </w:r>
      <w:r w:rsidRPr="002576DB">
        <w:rPr>
          <w:rFonts w:asciiTheme="minorHAnsi" w:hAnsiTheme="minorHAnsi" w:cstheme="minorHAnsi"/>
          <w:w w:val="105"/>
        </w:rPr>
        <w:t>the</w:t>
      </w:r>
      <w:r w:rsidRPr="002576DB">
        <w:rPr>
          <w:rFonts w:asciiTheme="minorHAnsi" w:hAnsiTheme="minorHAnsi" w:cstheme="minorHAnsi"/>
          <w:spacing w:val="-9"/>
          <w:w w:val="105"/>
        </w:rPr>
        <w:t xml:space="preserve"> </w:t>
      </w:r>
      <w:r w:rsidRPr="002576DB">
        <w:rPr>
          <w:rFonts w:asciiTheme="minorHAnsi" w:hAnsiTheme="minorHAnsi" w:cstheme="minorHAnsi"/>
          <w:w w:val="105"/>
        </w:rPr>
        <w:t>date</w:t>
      </w:r>
      <w:r w:rsidRPr="002576DB">
        <w:rPr>
          <w:rFonts w:asciiTheme="minorHAnsi" w:hAnsiTheme="minorHAnsi" w:cstheme="minorHAnsi"/>
          <w:spacing w:val="-10"/>
          <w:w w:val="105"/>
        </w:rPr>
        <w:t xml:space="preserve"> </w:t>
      </w:r>
      <w:r w:rsidRPr="002576DB">
        <w:rPr>
          <w:rFonts w:asciiTheme="minorHAnsi" w:hAnsiTheme="minorHAnsi" w:cstheme="minorHAnsi"/>
          <w:w w:val="105"/>
        </w:rPr>
        <w:t>and</w:t>
      </w:r>
      <w:r w:rsidRPr="002576DB">
        <w:rPr>
          <w:rFonts w:asciiTheme="minorHAnsi" w:hAnsiTheme="minorHAnsi" w:cstheme="minorHAnsi"/>
          <w:spacing w:val="-12"/>
          <w:w w:val="105"/>
        </w:rPr>
        <w:t xml:space="preserve"> </w:t>
      </w:r>
      <w:r w:rsidRPr="002576DB">
        <w:rPr>
          <w:rFonts w:asciiTheme="minorHAnsi" w:hAnsiTheme="minorHAnsi" w:cstheme="minorHAnsi"/>
          <w:w w:val="105"/>
        </w:rPr>
        <w:t>time</w:t>
      </w:r>
      <w:r w:rsidRPr="002576DB">
        <w:rPr>
          <w:rFonts w:asciiTheme="minorHAnsi" w:hAnsiTheme="minorHAnsi" w:cstheme="minorHAnsi"/>
          <w:spacing w:val="-9"/>
          <w:w w:val="105"/>
        </w:rPr>
        <w:t xml:space="preserve"> </w:t>
      </w:r>
      <w:r w:rsidRPr="002576DB">
        <w:rPr>
          <w:rFonts w:asciiTheme="minorHAnsi" w:hAnsiTheme="minorHAnsi" w:cstheme="minorHAnsi"/>
          <w:w w:val="105"/>
        </w:rPr>
        <w:t>specified</w:t>
      </w:r>
      <w:r w:rsidRPr="002576DB">
        <w:rPr>
          <w:rFonts w:asciiTheme="minorHAnsi" w:hAnsiTheme="minorHAnsi" w:cstheme="minorHAnsi"/>
          <w:spacing w:val="-7"/>
          <w:w w:val="105"/>
        </w:rPr>
        <w:t xml:space="preserve"> </w:t>
      </w:r>
      <w:r w:rsidRPr="002576DB">
        <w:rPr>
          <w:rFonts w:asciiTheme="minorHAnsi" w:hAnsiTheme="minorHAnsi" w:cstheme="minorHAnsi"/>
          <w:w w:val="105"/>
        </w:rPr>
        <w:t>in</w:t>
      </w:r>
      <w:r w:rsidRPr="002576DB">
        <w:rPr>
          <w:rFonts w:asciiTheme="minorHAnsi" w:hAnsiTheme="minorHAnsi" w:cstheme="minorHAnsi"/>
          <w:spacing w:val="-10"/>
          <w:w w:val="105"/>
        </w:rPr>
        <w:t xml:space="preserve"> </w:t>
      </w:r>
      <w:r w:rsidRPr="002576DB">
        <w:rPr>
          <w:rFonts w:asciiTheme="minorHAnsi" w:hAnsiTheme="minorHAnsi" w:cstheme="minorHAnsi"/>
          <w:w w:val="105"/>
        </w:rPr>
        <w:t>Details</w:t>
      </w:r>
      <w:r w:rsidRPr="002576DB">
        <w:rPr>
          <w:rFonts w:asciiTheme="minorHAnsi" w:hAnsiTheme="minorHAnsi" w:cstheme="minorHAnsi"/>
          <w:spacing w:val="-9"/>
          <w:w w:val="105"/>
        </w:rPr>
        <w:t xml:space="preserve"> </w:t>
      </w:r>
      <w:r w:rsidRPr="002576DB">
        <w:rPr>
          <w:rFonts w:asciiTheme="minorHAnsi" w:hAnsiTheme="minorHAnsi" w:cstheme="minorHAnsi"/>
          <w:w w:val="105"/>
        </w:rPr>
        <w:t>of</w:t>
      </w:r>
      <w:r w:rsidRPr="002576DB">
        <w:rPr>
          <w:rFonts w:asciiTheme="minorHAnsi" w:hAnsiTheme="minorHAnsi" w:cstheme="minorHAnsi"/>
          <w:spacing w:val="-9"/>
          <w:w w:val="105"/>
        </w:rPr>
        <w:t xml:space="preserve"> </w:t>
      </w:r>
      <w:r w:rsidRPr="002576DB">
        <w:rPr>
          <w:rFonts w:asciiTheme="minorHAnsi" w:hAnsiTheme="minorHAnsi" w:cstheme="minorHAnsi"/>
          <w:w w:val="105"/>
        </w:rPr>
        <w:t>schedule</w:t>
      </w:r>
      <w:r w:rsidRPr="002576DB">
        <w:rPr>
          <w:rFonts w:asciiTheme="minorHAnsi" w:hAnsiTheme="minorHAnsi" w:cstheme="minorHAnsi"/>
          <w:spacing w:val="-44"/>
          <w:w w:val="105"/>
        </w:rPr>
        <w:t xml:space="preserve"> </w:t>
      </w:r>
      <w:r w:rsidRPr="002576DB">
        <w:rPr>
          <w:rFonts w:asciiTheme="minorHAnsi" w:hAnsiTheme="minorHAnsi" w:cstheme="minorHAnsi"/>
          <w:w w:val="105"/>
        </w:rPr>
        <w:t>for</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3"/>
          <w:w w:val="105"/>
        </w:rPr>
        <w:t xml:space="preserve"> </w:t>
      </w:r>
      <w:r w:rsidRPr="002576DB">
        <w:rPr>
          <w:rFonts w:asciiTheme="minorHAnsi" w:hAnsiTheme="minorHAnsi" w:cstheme="minorHAnsi"/>
          <w:w w:val="105"/>
        </w:rPr>
        <w:t>bid.</w:t>
      </w:r>
    </w:p>
    <w:p w14:paraId="2251B204" w14:textId="77777777" w:rsidR="00436147" w:rsidRPr="002576DB" w:rsidRDefault="00436147" w:rsidP="00356A8D">
      <w:pPr>
        <w:pStyle w:val="Heading2"/>
        <w:spacing w:before="0" w:line="360" w:lineRule="auto"/>
        <w:ind w:left="567" w:hanging="567"/>
        <w:jc w:val="both"/>
        <w:rPr>
          <w:rFonts w:asciiTheme="minorHAnsi" w:hAnsiTheme="minorHAnsi" w:cstheme="minorHAnsi"/>
          <w:w w:val="105"/>
          <w:sz w:val="22"/>
          <w:szCs w:val="22"/>
        </w:rPr>
      </w:pPr>
      <w:bookmarkStart w:id="8" w:name="_Toc196729539"/>
      <w:r w:rsidRPr="002576DB">
        <w:rPr>
          <w:rFonts w:asciiTheme="minorHAnsi" w:hAnsiTheme="minorHAnsi" w:cstheme="minorHAnsi"/>
          <w:w w:val="105"/>
          <w:sz w:val="22"/>
          <w:szCs w:val="22"/>
        </w:rPr>
        <w:t>3.4 Sale</w:t>
      </w:r>
      <w:r w:rsidRPr="002576DB">
        <w:rPr>
          <w:rFonts w:asciiTheme="minorHAnsi" w:hAnsiTheme="minorHAnsi" w:cstheme="minorHAnsi"/>
          <w:spacing w:val="-10"/>
          <w:w w:val="105"/>
          <w:sz w:val="22"/>
          <w:szCs w:val="22"/>
        </w:rPr>
        <w:t xml:space="preserve"> </w:t>
      </w:r>
      <w:r w:rsidRPr="002576DB">
        <w:rPr>
          <w:rFonts w:asciiTheme="minorHAnsi" w:hAnsiTheme="minorHAnsi" w:cstheme="minorHAnsi"/>
          <w:w w:val="105"/>
          <w:sz w:val="22"/>
          <w:szCs w:val="22"/>
        </w:rPr>
        <w:t>of</w:t>
      </w:r>
      <w:r w:rsidRPr="002576DB">
        <w:rPr>
          <w:rFonts w:asciiTheme="minorHAnsi" w:hAnsiTheme="minorHAnsi" w:cstheme="minorHAnsi"/>
          <w:spacing w:val="-7"/>
          <w:w w:val="105"/>
          <w:sz w:val="22"/>
          <w:szCs w:val="22"/>
        </w:rPr>
        <w:t xml:space="preserve"> </w:t>
      </w:r>
      <w:r w:rsidRPr="002576DB">
        <w:rPr>
          <w:rFonts w:asciiTheme="minorHAnsi" w:hAnsiTheme="minorHAnsi" w:cstheme="minorHAnsi"/>
          <w:w w:val="105"/>
          <w:sz w:val="22"/>
          <w:szCs w:val="22"/>
        </w:rPr>
        <w:t>RFP</w:t>
      </w:r>
      <w:r w:rsidRPr="002576DB">
        <w:rPr>
          <w:rFonts w:asciiTheme="minorHAnsi" w:hAnsiTheme="minorHAnsi" w:cstheme="minorHAnsi"/>
          <w:spacing w:val="-10"/>
          <w:w w:val="105"/>
          <w:sz w:val="22"/>
          <w:szCs w:val="22"/>
        </w:rPr>
        <w:t xml:space="preserve"> </w:t>
      </w:r>
      <w:r w:rsidRPr="002576DB">
        <w:rPr>
          <w:rFonts w:asciiTheme="minorHAnsi" w:hAnsiTheme="minorHAnsi" w:cstheme="minorHAnsi"/>
          <w:w w:val="105"/>
          <w:sz w:val="22"/>
          <w:szCs w:val="22"/>
        </w:rPr>
        <w:t>Document</w:t>
      </w:r>
      <w:bookmarkEnd w:id="8"/>
    </w:p>
    <w:p w14:paraId="332718CC" w14:textId="77777777" w:rsidR="00436147" w:rsidRPr="002576DB" w:rsidRDefault="00436147" w:rsidP="00356A8D">
      <w:pPr>
        <w:spacing w:after="0" w:line="360" w:lineRule="auto"/>
        <w:ind w:left="567"/>
        <w:jc w:val="both"/>
        <w:rPr>
          <w:rFonts w:asciiTheme="minorHAnsi" w:hAnsiTheme="minorHAnsi" w:cstheme="minorHAnsi"/>
          <w:color w:val="0000FF"/>
          <w:spacing w:val="-2"/>
          <w:w w:val="105"/>
        </w:rPr>
      </w:pPr>
      <w:r w:rsidRPr="002576DB">
        <w:rPr>
          <w:rFonts w:asciiTheme="minorHAnsi" w:hAnsiTheme="minorHAnsi" w:cstheme="minorHAnsi"/>
          <w:w w:val="105"/>
        </w:rPr>
        <w:t>RFP</w:t>
      </w:r>
      <w:r w:rsidRPr="002576DB">
        <w:rPr>
          <w:rFonts w:asciiTheme="minorHAnsi" w:hAnsiTheme="minorHAnsi" w:cstheme="minorHAnsi"/>
          <w:spacing w:val="-8"/>
          <w:w w:val="105"/>
        </w:rPr>
        <w:t xml:space="preserve"> </w:t>
      </w:r>
      <w:r w:rsidRPr="002576DB">
        <w:rPr>
          <w:rFonts w:asciiTheme="minorHAnsi" w:hAnsiTheme="minorHAnsi" w:cstheme="minorHAnsi"/>
          <w:w w:val="105"/>
        </w:rPr>
        <w:t>document</w:t>
      </w:r>
      <w:r w:rsidRPr="002576DB">
        <w:rPr>
          <w:rFonts w:asciiTheme="minorHAnsi" w:hAnsiTheme="minorHAnsi" w:cstheme="minorHAnsi"/>
          <w:spacing w:val="-6"/>
          <w:w w:val="105"/>
        </w:rPr>
        <w:t xml:space="preserve"> </w:t>
      </w:r>
      <w:r w:rsidRPr="002576DB">
        <w:rPr>
          <w:rFonts w:asciiTheme="minorHAnsi" w:hAnsiTheme="minorHAnsi" w:cstheme="minorHAnsi"/>
          <w:w w:val="105"/>
        </w:rPr>
        <w:t>can</w:t>
      </w:r>
      <w:r w:rsidRPr="002576DB">
        <w:rPr>
          <w:rFonts w:asciiTheme="minorHAnsi" w:hAnsiTheme="minorHAnsi" w:cstheme="minorHAnsi"/>
          <w:spacing w:val="-5"/>
          <w:w w:val="105"/>
        </w:rPr>
        <w:t xml:space="preserve"> </w:t>
      </w:r>
      <w:r w:rsidRPr="002576DB">
        <w:rPr>
          <w:rFonts w:asciiTheme="minorHAnsi" w:hAnsiTheme="minorHAnsi" w:cstheme="minorHAnsi"/>
          <w:w w:val="105"/>
        </w:rPr>
        <w:t>be</w:t>
      </w:r>
      <w:r w:rsidRPr="002576DB">
        <w:rPr>
          <w:rFonts w:asciiTheme="minorHAnsi" w:hAnsiTheme="minorHAnsi" w:cstheme="minorHAnsi"/>
          <w:spacing w:val="-5"/>
          <w:w w:val="105"/>
        </w:rPr>
        <w:t xml:space="preserve"> </w:t>
      </w:r>
      <w:r w:rsidRPr="002576DB">
        <w:rPr>
          <w:rFonts w:asciiTheme="minorHAnsi" w:hAnsiTheme="minorHAnsi" w:cstheme="minorHAnsi"/>
          <w:w w:val="105"/>
        </w:rPr>
        <w:t>downloaded</w:t>
      </w:r>
      <w:r w:rsidRPr="002576DB">
        <w:rPr>
          <w:rFonts w:asciiTheme="minorHAnsi" w:hAnsiTheme="minorHAnsi" w:cstheme="minorHAnsi"/>
          <w:spacing w:val="-5"/>
          <w:w w:val="105"/>
        </w:rPr>
        <w:t xml:space="preserve"> </w:t>
      </w:r>
      <w:r w:rsidRPr="002576DB">
        <w:rPr>
          <w:rFonts w:asciiTheme="minorHAnsi" w:hAnsiTheme="minorHAnsi" w:cstheme="minorHAnsi"/>
          <w:w w:val="105"/>
        </w:rPr>
        <w:t>from</w:t>
      </w:r>
      <w:r w:rsidRPr="002576DB">
        <w:rPr>
          <w:rFonts w:asciiTheme="minorHAnsi" w:hAnsiTheme="minorHAnsi" w:cstheme="minorHAnsi"/>
          <w:spacing w:val="-5"/>
          <w:w w:val="105"/>
        </w:rPr>
        <w:t xml:space="preserve"> </w:t>
      </w:r>
      <w:r w:rsidRPr="002576DB">
        <w:rPr>
          <w:rFonts w:asciiTheme="minorHAnsi" w:hAnsiTheme="minorHAnsi" w:cstheme="minorHAnsi"/>
          <w:w w:val="105"/>
        </w:rPr>
        <w:t>the</w:t>
      </w:r>
      <w:r w:rsidRPr="002576DB">
        <w:rPr>
          <w:rFonts w:asciiTheme="minorHAnsi" w:hAnsiTheme="minorHAnsi" w:cstheme="minorHAnsi"/>
          <w:spacing w:val="-5"/>
          <w:w w:val="105"/>
        </w:rPr>
        <w:t xml:space="preserve"> </w:t>
      </w:r>
      <w:r w:rsidRPr="002576DB">
        <w:rPr>
          <w:rFonts w:asciiTheme="minorHAnsi" w:hAnsiTheme="minorHAnsi" w:cstheme="minorHAnsi"/>
          <w:w w:val="105"/>
        </w:rPr>
        <w:t>website</w:t>
      </w:r>
      <w:r w:rsidRPr="002576DB">
        <w:rPr>
          <w:rFonts w:asciiTheme="minorHAnsi" w:hAnsiTheme="minorHAnsi" w:cstheme="minorHAnsi"/>
          <w:spacing w:val="-8"/>
          <w:w w:val="105"/>
        </w:rPr>
        <w:t xml:space="preserve"> </w:t>
      </w:r>
      <w:r w:rsidRPr="002576DB">
        <w:rPr>
          <w:rFonts w:asciiTheme="minorHAnsi" w:hAnsiTheme="minorHAnsi" w:cstheme="minorHAnsi"/>
          <w:w w:val="105"/>
        </w:rPr>
        <w:t>of</w:t>
      </w:r>
      <w:r w:rsidRPr="002576DB">
        <w:rPr>
          <w:rFonts w:asciiTheme="minorHAnsi" w:hAnsiTheme="minorHAnsi" w:cstheme="minorHAnsi"/>
          <w:spacing w:val="-3"/>
          <w:w w:val="105"/>
        </w:rPr>
        <w:t xml:space="preserve"> </w:t>
      </w:r>
      <w:hyperlink r:id="rId23">
        <w:r w:rsidRPr="002576DB">
          <w:rPr>
            <w:rFonts w:asciiTheme="minorHAnsi" w:hAnsiTheme="minorHAnsi" w:cstheme="minorHAnsi"/>
            <w:color w:val="0000FF"/>
            <w:w w:val="105"/>
            <w:u w:val="single" w:color="0000FF"/>
          </w:rPr>
          <w:t>www.eproc2.bihar.gov.in</w:t>
        </w:r>
        <w:r w:rsidRPr="002576DB">
          <w:rPr>
            <w:rFonts w:asciiTheme="minorHAnsi" w:hAnsiTheme="minorHAnsi" w:cstheme="minorHAnsi"/>
            <w:color w:val="0000FF"/>
            <w:w w:val="105"/>
          </w:rPr>
          <w:t>.</w:t>
        </w:r>
        <w:r w:rsidRPr="002576DB">
          <w:rPr>
            <w:rFonts w:asciiTheme="minorHAnsi" w:hAnsiTheme="minorHAnsi" w:cstheme="minorHAnsi"/>
            <w:color w:val="0000FF"/>
            <w:spacing w:val="-4"/>
            <w:w w:val="105"/>
          </w:rPr>
          <w:t xml:space="preserve"> </w:t>
        </w:r>
      </w:hyperlink>
      <w:r w:rsidRPr="002576DB">
        <w:rPr>
          <w:rFonts w:asciiTheme="minorHAnsi" w:hAnsiTheme="minorHAnsi" w:cstheme="minorHAnsi"/>
          <w:w w:val="105"/>
        </w:rPr>
        <w:t>However,</w:t>
      </w:r>
      <w:r w:rsidRPr="002576DB">
        <w:rPr>
          <w:rFonts w:asciiTheme="minorHAnsi" w:hAnsiTheme="minorHAnsi" w:cstheme="minorHAnsi"/>
          <w:spacing w:val="-6"/>
          <w:w w:val="105"/>
        </w:rPr>
        <w:t xml:space="preserve"> </w:t>
      </w:r>
      <w:r w:rsidRPr="002576DB">
        <w:rPr>
          <w:rFonts w:asciiTheme="minorHAnsi" w:hAnsiTheme="minorHAnsi" w:cstheme="minorHAnsi"/>
          <w:w w:val="105"/>
        </w:rPr>
        <w:t>the</w:t>
      </w:r>
      <w:r w:rsidRPr="002576DB">
        <w:rPr>
          <w:rFonts w:asciiTheme="minorHAnsi" w:hAnsiTheme="minorHAnsi" w:cstheme="minorHAnsi"/>
          <w:spacing w:val="-7"/>
          <w:w w:val="105"/>
        </w:rPr>
        <w:t xml:space="preserve"> </w:t>
      </w:r>
      <w:r w:rsidRPr="002576DB">
        <w:rPr>
          <w:rFonts w:asciiTheme="minorHAnsi" w:hAnsiTheme="minorHAnsi" w:cstheme="minorHAnsi"/>
          <w:w w:val="105"/>
        </w:rPr>
        <w:t>bids</w:t>
      </w:r>
      <w:r w:rsidRPr="002576DB">
        <w:rPr>
          <w:rFonts w:asciiTheme="minorHAnsi" w:hAnsiTheme="minorHAnsi" w:cstheme="minorHAnsi"/>
          <w:spacing w:val="-6"/>
          <w:w w:val="105"/>
        </w:rPr>
        <w:t xml:space="preserve"> </w:t>
      </w:r>
      <w:r w:rsidRPr="002576DB">
        <w:rPr>
          <w:rFonts w:asciiTheme="minorHAnsi" w:hAnsiTheme="minorHAnsi" w:cstheme="minorHAnsi"/>
          <w:w w:val="105"/>
        </w:rPr>
        <w:t>of</w:t>
      </w:r>
      <w:r w:rsidRPr="002576DB">
        <w:rPr>
          <w:rFonts w:asciiTheme="minorHAnsi" w:hAnsiTheme="minorHAnsi" w:cstheme="minorHAnsi"/>
          <w:spacing w:val="-7"/>
          <w:w w:val="105"/>
        </w:rPr>
        <w:t xml:space="preserve"> </w:t>
      </w:r>
      <w:r w:rsidRPr="002576DB">
        <w:rPr>
          <w:rFonts w:asciiTheme="minorHAnsi" w:hAnsiTheme="minorHAnsi" w:cstheme="minorHAnsi"/>
          <w:w w:val="105"/>
        </w:rPr>
        <w:t>only</w:t>
      </w:r>
      <w:r w:rsidRPr="002576DB">
        <w:rPr>
          <w:rFonts w:asciiTheme="minorHAnsi" w:hAnsiTheme="minorHAnsi" w:cstheme="minorHAnsi"/>
          <w:spacing w:val="-43"/>
          <w:w w:val="105"/>
        </w:rPr>
        <w:t xml:space="preserve"> </w:t>
      </w:r>
      <w:r w:rsidRPr="002576DB">
        <w:rPr>
          <w:rFonts w:asciiTheme="minorHAnsi" w:hAnsiTheme="minorHAnsi" w:cstheme="minorHAnsi"/>
          <w:w w:val="105"/>
        </w:rPr>
        <w:t>those Applicants shall be considered for evaluations who have made payment of Rs 10,000/- (Rs Ten</w:t>
      </w:r>
      <w:r w:rsidRPr="002576DB">
        <w:rPr>
          <w:rFonts w:asciiTheme="minorHAnsi" w:hAnsiTheme="minorHAnsi" w:cstheme="minorHAnsi"/>
          <w:spacing w:val="1"/>
          <w:w w:val="105"/>
        </w:rPr>
        <w:t xml:space="preserve"> </w:t>
      </w:r>
      <w:r w:rsidRPr="002576DB">
        <w:rPr>
          <w:rFonts w:asciiTheme="minorHAnsi" w:hAnsiTheme="minorHAnsi" w:cstheme="minorHAnsi"/>
          <w:w w:val="105"/>
        </w:rPr>
        <w:t>thousand</w:t>
      </w:r>
      <w:r w:rsidRPr="002576DB">
        <w:rPr>
          <w:rFonts w:asciiTheme="minorHAnsi" w:hAnsiTheme="minorHAnsi" w:cstheme="minorHAnsi"/>
          <w:spacing w:val="1"/>
          <w:w w:val="105"/>
        </w:rPr>
        <w:t xml:space="preserve"> </w:t>
      </w:r>
      <w:r w:rsidRPr="002576DB">
        <w:rPr>
          <w:rFonts w:asciiTheme="minorHAnsi" w:hAnsiTheme="minorHAnsi" w:cstheme="minorHAnsi"/>
          <w:w w:val="105"/>
        </w:rPr>
        <w:t>only)</w:t>
      </w:r>
      <w:r w:rsidRPr="002576DB">
        <w:rPr>
          <w:rFonts w:asciiTheme="minorHAnsi" w:hAnsiTheme="minorHAnsi" w:cstheme="minorHAnsi"/>
          <w:spacing w:val="1"/>
          <w:w w:val="105"/>
        </w:rPr>
        <w:t xml:space="preserve"> </w:t>
      </w:r>
      <w:r w:rsidRPr="002576DB">
        <w:rPr>
          <w:rFonts w:asciiTheme="minorHAnsi" w:hAnsiTheme="minorHAnsi" w:cstheme="minorHAnsi"/>
          <w:w w:val="105"/>
        </w:rPr>
        <w:t>for</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RFP</w:t>
      </w:r>
      <w:r w:rsidRPr="002576DB">
        <w:rPr>
          <w:rFonts w:asciiTheme="minorHAnsi" w:hAnsiTheme="minorHAnsi" w:cstheme="minorHAnsi"/>
          <w:spacing w:val="1"/>
          <w:w w:val="105"/>
        </w:rPr>
        <w:t xml:space="preserve"> </w:t>
      </w:r>
      <w:r w:rsidRPr="002576DB">
        <w:rPr>
          <w:rFonts w:asciiTheme="minorHAnsi" w:hAnsiTheme="minorHAnsi" w:cstheme="minorHAnsi"/>
          <w:w w:val="105"/>
        </w:rPr>
        <w:t>document</w:t>
      </w:r>
      <w:r w:rsidRPr="002576DB">
        <w:rPr>
          <w:rFonts w:asciiTheme="minorHAnsi" w:hAnsiTheme="minorHAnsi" w:cstheme="minorHAnsi"/>
          <w:spacing w:val="1"/>
          <w:w w:val="105"/>
        </w:rPr>
        <w:t xml:space="preserve"> </w:t>
      </w:r>
      <w:r w:rsidRPr="002576DB">
        <w:rPr>
          <w:rFonts w:asciiTheme="minorHAnsi" w:hAnsiTheme="minorHAnsi" w:cstheme="minorHAnsi"/>
          <w:w w:val="105"/>
        </w:rPr>
        <w:t>plus</w:t>
      </w:r>
      <w:r w:rsidRPr="002576DB">
        <w:rPr>
          <w:rFonts w:asciiTheme="minorHAnsi" w:hAnsiTheme="minorHAnsi" w:cstheme="minorHAnsi"/>
          <w:spacing w:val="1"/>
          <w:w w:val="105"/>
        </w:rPr>
        <w:t xml:space="preserve"> </w:t>
      </w:r>
      <w:r w:rsidRPr="002576DB">
        <w:rPr>
          <w:rFonts w:asciiTheme="minorHAnsi" w:hAnsiTheme="minorHAnsi" w:cstheme="minorHAnsi"/>
          <w:w w:val="105"/>
        </w:rPr>
        <w:t>service</w:t>
      </w:r>
      <w:r w:rsidRPr="002576DB">
        <w:rPr>
          <w:rFonts w:asciiTheme="minorHAnsi" w:hAnsiTheme="minorHAnsi" w:cstheme="minorHAnsi"/>
          <w:spacing w:val="1"/>
          <w:w w:val="105"/>
        </w:rPr>
        <w:t xml:space="preserve"> </w:t>
      </w:r>
      <w:r w:rsidRPr="002576DB">
        <w:rPr>
          <w:rFonts w:asciiTheme="minorHAnsi" w:hAnsiTheme="minorHAnsi" w:cstheme="minorHAnsi"/>
          <w:w w:val="105"/>
        </w:rPr>
        <w:t>&amp;</w:t>
      </w:r>
      <w:r w:rsidRPr="002576DB">
        <w:rPr>
          <w:rFonts w:asciiTheme="minorHAnsi" w:hAnsiTheme="minorHAnsi" w:cstheme="minorHAnsi"/>
          <w:spacing w:val="1"/>
          <w:w w:val="105"/>
        </w:rPr>
        <w:t xml:space="preserve"> </w:t>
      </w:r>
      <w:r w:rsidRPr="002576DB">
        <w:rPr>
          <w:rFonts w:asciiTheme="minorHAnsi" w:hAnsiTheme="minorHAnsi" w:cstheme="minorHAnsi"/>
          <w:w w:val="105"/>
        </w:rPr>
        <w:t>gateway</w:t>
      </w:r>
      <w:r w:rsidRPr="002576DB">
        <w:rPr>
          <w:rFonts w:asciiTheme="minorHAnsi" w:hAnsiTheme="minorHAnsi" w:cstheme="minorHAnsi"/>
          <w:spacing w:val="1"/>
          <w:w w:val="105"/>
        </w:rPr>
        <w:t xml:space="preserve"> </w:t>
      </w:r>
      <w:r w:rsidRPr="002576DB">
        <w:rPr>
          <w:rFonts w:asciiTheme="minorHAnsi" w:hAnsiTheme="minorHAnsi" w:cstheme="minorHAnsi"/>
          <w:w w:val="105"/>
        </w:rPr>
        <w:t>charges,</w:t>
      </w:r>
      <w:r w:rsidRPr="002576DB">
        <w:rPr>
          <w:rFonts w:asciiTheme="minorHAnsi" w:hAnsiTheme="minorHAnsi" w:cstheme="minorHAnsi"/>
          <w:spacing w:val="1"/>
          <w:w w:val="105"/>
        </w:rPr>
        <w:t xml:space="preserve"> </w:t>
      </w:r>
      <w:r w:rsidRPr="002576DB">
        <w:rPr>
          <w:rFonts w:asciiTheme="minorHAnsi" w:hAnsiTheme="minorHAnsi" w:cstheme="minorHAnsi"/>
          <w:w w:val="105"/>
        </w:rPr>
        <w:t>without</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copy</w:t>
      </w:r>
      <w:r w:rsidRPr="002576DB">
        <w:rPr>
          <w:rFonts w:asciiTheme="minorHAnsi" w:hAnsiTheme="minorHAnsi" w:cstheme="minorHAnsi"/>
          <w:spacing w:val="1"/>
          <w:w w:val="105"/>
        </w:rPr>
        <w:t xml:space="preserve"> </w:t>
      </w:r>
      <w:r w:rsidRPr="002576DB">
        <w:rPr>
          <w:rFonts w:asciiTheme="minorHAnsi" w:hAnsiTheme="minorHAnsi" w:cstheme="minorHAnsi"/>
          <w:w w:val="105"/>
        </w:rPr>
        <w:t>of</w:t>
      </w:r>
      <w:r w:rsidRPr="002576DB">
        <w:rPr>
          <w:rFonts w:asciiTheme="minorHAnsi" w:hAnsiTheme="minorHAnsi" w:cstheme="minorHAnsi"/>
          <w:spacing w:val="1"/>
          <w:w w:val="105"/>
        </w:rPr>
        <w:t xml:space="preserve"> </w:t>
      </w:r>
      <w:r w:rsidRPr="002576DB">
        <w:rPr>
          <w:rFonts w:asciiTheme="minorHAnsi" w:hAnsiTheme="minorHAnsi" w:cstheme="minorHAnsi"/>
          <w:w w:val="105"/>
        </w:rPr>
        <w:t>acknowledgement of payment bids will not be accepted. The RFP Fee of Rs 10,000/- (Rs. Ten thousand</w:t>
      </w:r>
      <w:r w:rsidRPr="002576DB">
        <w:rPr>
          <w:rFonts w:asciiTheme="minorHAnsi" w:hAnsiTheme="minorHAnsi" w:cstheme="minorHAnsi"/>
          <w:spacing w:val="1"/>
          <w:w w:val="105"/>
        </w:rPr>
        <w:t xml:space="preserve"> </w:t>
      </w:r>
      <w:r w:rsidRPr="002576DB">
        <w:rPr>
          <w:rFonts w:asciiTheme="minorHAnsi" w:hAnsiTheme="minorHAnsi" w:cstheme="minorHAnsi"/>
          <w:w w:val="105"/>
        </w:rPr>
        <w:t>only)</w:t>
      </w:r>
      <w:r w:rsidRPr="002576DB">
        <w:rPr>
          <w:rFonts w:asciiTheme="minorHAnsi" w:hAnsiTheme="minorHAnsi" w:cstheme="minorHAnsi"/>
          <w:spacing w:val="-4"/>
          <w:w w:val="105"/>
        </w:rPr>
        <w:t xml:space="preserve"> </w:t>
      </w:r>
      <w:r w:rsidRPr="002576DB">
        <w:rPr>
          <w:rFonts w:asciiTheme="minorHAnsi" w:hAnsiTheme="minorHAnsi" w:cstheme="minorHAnsi"/>
          <w:w w:val="105"/>
        </w:rPr>
        <w:t>is</w:t>
      </w:r>
      <w:r w:rsidRPr="002576DB">
        <w:rPr>
          <w:rFonts w:asciiTheme="minorHAnsi" w:hAnsiTheme="minorHAnsi" w:cstheme="minorHAnsi"/>
          <w:spacing w:val="-8"/>
          <w:w w:val="105"/>
        </w:rPr>
        <w:t xml:space="preserve"> </w:t>
      </w:r>
      <w:r w:rsidRPr="002576DB">
        <w:rPr>
          <w:rFonts w:asciiTheme="minorHAnsi" w:hAnsiTheme="minorHAnsi" w:cstheme="minorHAnsi"/>
          <w:w w:val="105"/>
        </w:rPr>
        <w:t>Non</w:t>
      </w:r>
      <w:r w:rsidRPr="002576DB">
        <w:rPr>
          <w:rFonts w:asciiTheme="minorHAnsi" w:hAnsiTheme="minorHAnsi" w:cstheme="minorHAnsi"/>
          <w:spacing w:val="-6"/>
          <w:w w:val="105"/>
        </w:rPr>
        <w:t xml:space="preserve"> </w:t>
      </w:r>
      <w:r w:rsidRPr="002576DB">
        <w:rPr>
          <w:rFonts w:asciiTheme="minorHAnsi" w:hAnsiTheme="minorHAnsi" w:cstheme="minorHAnsi"/>
          <w:w w:val="105"/>
        </w:rPr>
        <w:t>Refundable</w:t>
      </w:r>
      <w:r w:rsidRPr="002576DB">
        <w:rPr>
          <w:rFonts w:asciiTheme="minorHAnsi" w:hAnsiTheme="minorHAnsi" w:cstheme="minorHAnsi"/>
          <w:spacing w:val="-4"/>
          <w:w w:val="105"/>
        </w:rPr>
        <w:t xml:space="preserve"> </w:t>
      </w:r>
      <w:r w:rsidRPr="002576DB">
        <w:rPr>
          <w:rFonts w:asciiTheme="minorHAnsi" w:hAnsiTheme="minorHAnsi" w:cstheme="minorHAnsi"/>
          <w:w w:val="105"/>
        </w:rPr>
        <w:t>and</w:t>
      </w:r>
      <w:r w:rsidRPr="002576DB">
        <w:rPr>
          <w:rFonts w:asciiTheme="minorHAnsi" w:hAnsiTheme="minorHAnsi" w:cstheme="minorHAnsi"/>
          <w:spacing w:val="-6"/>
          <w:w w:val="105"/>
        </w:rPr>
        <w:t xml:space="preserve"> </w:t>
      </w:r>
      <w:r w:rsidRPr="002576DB">
        <w:rPr>
          <w:rFonts w:asciiTheme="minorHAnsi" w:hAnsiTheme="minorHAnsi" w:cstheme="minorHAnsi"/>
          <w:w w:val="105"/>
        </w:rPr>
        <w:t>is</w:t>
      </w:r>
      <w:r w:rsidRPr="002576DB">
        <w:rPr>
          <w:rFonts w:asciiTheme="minorHAnsi" w:hAnsiTheme="minorHAnsi" w:cstheme="minorHAnsi"/>
          <w:spacing w:val="-5"/>
          <w:w w:val="105"/>
        </w:rPr>
        <w:t xml:space="preserve"> </w:t>
      </w:r>
      <w:r w:rsidRPr="002576DB">
        <w:rPr>
          <w:rFonts w:asciiTheme="minorHAnsi" w:hAnsiTheme="minorHAnsi" w:cstheme="minorHAnsi"/>
          <w:w w:val="105"/>
        </w:rPr>
        <w:t>to</w:t>
      </w:r>
      <w:r w:rsidRPr="002576DB">
        <w:rPr>
          <w:rFonts w:asciiTheme="minorHAnsi" w:hAnsiTheme="minorHAnsi" w:cstheme="minorHAnsi"/>
          <w:spacing w:val="-2"/>
          <w:w w:val="105"/>
        </w:rPr>
        <w:t xml:space="preserve"> </w:t>
      </w:r>
      <w:r w:rsidRPr="002576DB">
        <w:rPr>
          <w:rFonts w:asciiTheme="minorHAnsi" w:hAnsiTheme="minorHAnsi" w:cstheme="minorHAnsi"/>
          <w:w w:val="105"/>
        </w:rPr>
        <w:t>be</w:t>
      </w:r>
      <w:r w:rsidRPr="002576DB">
        <w:rPr>
          <w:rFonts w:asciiTheme="minorHAnsi" w:hAnsiTheme="minorHAnsi" w:cstheme="minorHAnsi"/>
          <w:spacing w:val="-4"/>
          <w:w w:val="105"/>
        </w:rPr>
        <w:t xml:space="preserve"> </w:t>
      </w:r>
      <w:r w:rsidRPr="002576DB">
        <w:rPr>
          <w:rFonts w:asciiTheme="minorHAnsi" w:hAnsiTheme="minorHAnsi" w:cstheme="minorHAnsi"/>
          <w:w w:val="105"/>
        </w:rPr>
        <w:t>paid</w:t>
      </w:r>
      <w:r w:rsidRPr="002576DB">
        <w:rPr>
          <w:rFonts w:asciiTheme="minorHAnsi" w:hAnsiTheme="minorHAnsi" w:cstheme="minorHAnsi"/>
          <w:spacing w:val="-4"/>
          <w:w w:val="105"/>
        </w:rPr>
        <w:t xml:space="preserve"> </w:t>
      </w:r>
      <w:r w:rsidRPr="002576DB">
        <w:rPr>
          <w:rFonts w:asciiTheme="minorHAnsi" w:hAnsiTheme="minorHAnsi" w:cstheme="minorHAnsi"/>
          <w:w w:val="105"/>
        </w:rPr>
        <w:t>through</w:t>
      </w:r>
      <w:r w:rsidRPr="002576DB">
        <w:rPr>
          <w:rFonts w:asciiTheme="minorHAnsi" w:hAnsiTheme="minorHAnsi" w:cstheme="minorHAnsi"/>
          <w:spacing w:val="-4"/>
          <w:w w:val="105"/>
        </w:rPr>
        <w:t xml:space="preserve"> </w:t>
      </w:r>
      <w:r w:rsidRPr="002576DB">
        <w:rPr>
          <w:rFonts w:asciiTheme="minorHAnsi" w:hAnsiTheme="minorHAnsi" w:cstheme="minorHAnsi"/>
          <w:w w:val="105"/>
        </w:rPr>
        <w:t>online</w:t>
      </w:r>
      <w:r w:rsidRPr="002576DB">
        <w:rPr>
          <w:rFonts w:asciiTheme="minorHAnsi" w:hAnsiTheme="minorHAnsi" w:cstheme="minorHAnsi"/>
          <w:spacing w:val="-4"/>
          <w:w w:val="105"/>
        </w:rPr>
        <w:t xml:space="preserve"> </w:t>
      </w:r>
      <w:r w:rsidRPr="002576DB">
        <w:rPr>
          <w:rFonts w:asciiTheme="minorHAnsi" w:hAnsiTheme="minorHAnsi" w:cstheme="minorHAnsi"/>
          <w:w w:val="105"/>
        </w:rPr>
        <w:t>only</w:t>
      </w:r>
      <w:r w:rsidRPr="002576DB">
        <w:rPr>
          <w:rFonts w:asciiTheme="minorHAnsi" w:hAnsiTheme="minorHAnsi" w:cstheme="minorHAnsi"/>
          <w:spacing w:val="-3"/>
          <w:w w:val="105"/>
        </w:rPr>
        <w:t xml:space="preserve"> </w:t>
      </w:r>
      <w:r w:rsidRPr="002576DB">
        <w:rPr>
          <w:rFonts w:asciiTheme="minorHAnsi" w:hAnsiTheme="minorHAnsi" w:cstheme="minorHAnsi"/>
          <w:w w:val="105"/>
        </w:rPr>
        <w:t xml:space="preserve">at </w:t>
      </w:r>
      <w:hyperlink r:id="rId24">
        <w:r w:rsidRPr="002576DB">
          <w:rPr>
            <w:rFonts w:asciiTheme="minorHAnsi" w:hAnsiTheme="minorHAnsi" w:cstheme="minorHAnsi"/>
            <w:color w:val="0000FF"/>
            <w:w w:val="105"/>
            <w:u w:val="single" w:color="0000FF"/>
          </w:rPr>
          <w:t>www.eproc2.bihar.gov.in</w:t>
        </w:r>
        <w:r w:rsidRPr="002576DB">
          <w:rPr>
            <w:rFonts w:asciiTheme="minorHAnsi" w:hAnsiTheme="minorHAnsi" w:cstheme="minorHAnsi"/>
            <w:color w:val="0000FF"/>
            <w:spacing w:val="-2"/>
            <w:w w:val="105"/>
          </w:rPr>
          <w:t xml:space="preserve"> </w:t>
        </w:r>
      </w:hyperlink>
    </w:p>
    <w:p w14:paraId="7DEF1FAD" w14:textId="77777777" w:rsidR="00436147" w:rsidRDefault="00436147" w:rsidP="00356A8D">
      <w:pPr>
        <w:pStyle w:val="Heading2"/>
        <w:spacing w:line="360" w:lineRule="auto"/>
        <w:jc w:val="both"/>
        <w:rPr>
          <w:w w:val="105"/>
        </w:rPr>
      </w:pPr>
      <w:bookmarkStart w:id="9" w:name="_Toc196729540"/>
      <w:r w:rsidRPr="00403DF0">
        <w:rPr>
          <w:rFonts w:asciiTheme="minorHAnsi" w:hAnsiTheme="minorHAnsi" w:cstheme="minorHAnsi"/>
          <w:w w:val="105"/>
          <w:sz w:val="22"/>
          <w:szCs w:val="22"/>
        </w:rPr>
        <w:lastRenderedPageBreak/>
        <w:t>3.5 Validity of the Proposal</w:t>
      </w:r>
      <w:bookmarkEnd w:id="9"/>
    </w:p>
    <w:p w14:paraId="599F1A52" w14:textId="77777777" w:rsidR="00436147" w:rsidRDefault="00436147" w:rsidP="00356A8D">
      <w:pPr>
        <w:spacing w:line="360" w:lineRule="auto"/>
        <w:ind w:firstLine="567"/>
        <w:jc w:val="both"/>
        <w:rPr>
          <w:w w:val="105"/>
        </w:rPr>
      </w:pPr>
      <w:r>
        <w:rPr>
          <w:w w:val="105"/>
        </w:rPr>
        <w:t>The</w:t>
      </w:r>
      <w:r>
        <w:rPr>
          <w:spacing w:val="-8"/>
          <w:w w:val="105"/>
        </w:rPr>
        <w:t xml:space="preserve"> </w:t>
      </w:r>
      <w:r>
        <w:rPr>
          <w:w w:val="105"/>
        </w:rPr>
        <w:t>Proposal</w:t>
      </w:r>
      <w:r>
        <w:rPr>
          <w:spacing w:val="-8"/>
          <w:w w:val="105"/>
        </w:rPr>
        <w:t xml:space="preserve"> </w:t>
      </w:r>
      <w:r>
        <w:rPr>
          <w:w w:val="105"/>
        </w:rPr>
        <w:t>shall</w:t>
      </w:r>
      <w:r>
        <w:rPr>
          <w:spacing w:val="-9"/>
          <w:w w:val="105"/>
        </w:rPr>
        <w:t xml:space="preserve"> </w:t>
      </w:r>
      <w:r>
        <w:rPr>
          <w:w w:val="105"/>
        </w:rPr>
        <w:t>be</w:t>
      </w:r>
      <w:r>
        <w:rPr>
          <w:spacing w:val="-8"/>
          <w:w w:val="105"/>
        </w:rPr>
        <w:t xml:space="preserve"> </w:t>
      </w:r>
      <w:r>
        <w:rPr>
          <w:w w:val="105"/>
        </w:rPr>
        <w:t>valid</w:t>
      </w:r>
      <w:r>
        <w:rPr>
          <w:spacing w:val="-9"/>
          <w:w w:val="105"/>
        </w:rPr>
        <w:t xml:space="preserve"> </w:t>
      </w:r>
      <w:r>
        <w:rPr>
          <w:w w:val="105"/>
        </w:rPr>
        <w:t>for</w:t>
      </w:r>
      <w:r>
        <w:rPr>
          <w:spacing w:val="-8"/>
          <w:w w:val="105"/>
        </w:rPr>
        <w:t xml:space="preserve"> </w:t>
      </w:r>
      <w:r>
        <w:rPr>
          <w:w w:val="105"/>
        </w:rPr>
        <w:t>a</w:t>
      </w:r>
      <w:r>
        <w:rPr>
          <w:spacing w:val="-7"/>
          <w:w w:val="105"/>
        </w:rPr>
        <w:t xml:space="preserve"> </w:t>
      </w:r>
      <w:r>
        <w:rPr>
          <w:w w:val="105"/>
        </w:rPr>
        <w:t>period</w:t>
      </w:r>
      <w:r>
        <w:rPr>
          <w:spacing w:val="-9"/>
          <w:w w:val="105"/>
        </w:rPr>
        <w:t xml:space="preserve"> </w:t>
      </w:r>
      <w:r>
        <w:rPr>
          <w:w w:val="105"/>
        </w:rPr>
        <w:t>of</w:t>
      </w:r>
      <w:r>
        <w:rPr>
          <w:spacing w:val="-9"/>
          <w:w w:val="105"/>
        </w:rPr>
        <w:t xml:space="preserve"> </w:t>
      </w:r>
      <w:r>
        <w:rPr>
          <w:w w:val="105"/>
        </w:rPr>
        <w:t>180</w:t>
      </w:r>
      <w:r>
        <w:rPr>
          <w:spacing w:val="-7"/>
          <w:w w:val="105"/>
        </w:rPr>
        <w:t xml:space="preserve"> </w:t>
      </w:r>
      <w:r>
        <w:rPr>
          <w:w w:val="105"/>
        </w:rPr>
        <w:t>days</w:t>
      </w:r>
      <w:r>
        <w:rPr>
          <w:spacing w:val="-10"/>
          <w:w w:val="105"/>
        </w:rPr>
        <w:t xml:space="preserve"> </w:t>
      </w:r>
      <w:r>
        <w:rPr>
          <w:w w:val="105"/>
        </w:rPr>
        <w:t>from</w:t>
      </w:r>
      <w:r>
        <w:rPr>
          <w:spacing w:val="-8"/>
          <w:w w:val="105"/>
        </w:rPr>
        <w:t xml:space="preserve"> </w:t>
      </w:r>
      <w:r>
        <w:rPr>
          <w:w w:val="105"/>
        </w:rPr>
        <w:t>the</w:t>
      </w:r>
      <w:r>
        <w:rPr>
          <w:spacing w:val="-9"/>
          <w:w w:val="105"/>
        </w:rPr>
        <w:t xml:space="preserve"> </w:t>
      </w:r>
      <w:r>
        <w:rPr>
          <w:w w:val="105"/>
        </w:rPr>
        <w:t>Proposal</w:t>
      </w:r>
      <w:r>
        <w:rPr>
          <w:spacing w:val="-9"/>
          <w:w w:val="105"/>
        </w:rPr>
        <w:t xml:space="preserve"> </w:t>
      </w:r>
      <w:r>
        <w:rPr>
          <w:w w:val="105"/>
        </w:rPr>
        <w:t>Due</w:t>
      </w:r>
      <w:r>
        <w:rPr>
          <w:spacing w:val="-10"/>
          <w:w w:val="105"/>
        </w:rPr>
        <w:t xml:space="preserve"> </w:t>
      </w:r>
      <w:r>
        <w:rPr>
          <w:w w:val="105"/>
        </w:rPr>
        <w:t>Date.</w:t>
      </w:r>
    </w:p>
    <w:p w14:paraId="47C199F9" w14:textId="77777777" w:rsidR="00436147" w:rsidRPr="00403DF0" w:rsidRDefault="00436147" w:rsidP="00356A8D">
      <w:pPr>
        <w:pStyle w:val="Heading2"/>
        <w:spacing w:line="360" w:lineRule="auto"/>
        <w:jc w:val="both"/>
        <w:rPr>
          <w:rFonts w:asciiTheme="minorHAnsi" w:hAnsiTheme="minorHAnsi" w:cstheme="minorHAnsi"/>
          <w:spacing w:val="-1"/>
          <w:w w:val="105"/>
          <w:sz w:val="22"/>
          <w:szCs w:val="22"/>
        </w:rPr>
      </w:pPr>
      <w:bookmarkStart w:id="10" w:name="_Toc196729541"/>
      <w:r w:rsidRPr="00403DF0">
        <w:rPr>
          <w:rFonts w:asciiTheme="minorHAnsi" w:hAnsiTheme="minorHAnsi" w:cstheme="minorHAnsi"/>
          <w:spacing w:val="-1"/>
          <w:w w:val="105"/>
          <w:sz w:val="22"/>
          <w:szCs w:val="22"/>
        </w:rPr>
        <w:t>3.6 Brief</w:t>
      </w:r>
      <w:r w:rsidRPr="00403DF0">
        <w:rPr>
          <w:rFonts w:asciiTheme="minorHAnsi" w:hAnsiTheme="minorHAnsi" w:cstheme="minorHAnsi"/>
          <w:spacing w:val="-7"/>
          <w:w w:val="105"/>
          <w:sz w:val="22"/>
          <w:szCs w:val="22"/>
        </w:rPr>
        <w:t xml:space="preserve"> </w:t>
      </w:r>
      <w:r w:rsidRPr="00403DF0">
        <w:rPr>
          <w:rFonts w:asciiTheme="minorHAnsi" w:hAnsiTheme="minorHAnsi" w:cstheme="minorHAnsi"/>
          <w:spacing w:val="-1"/>
          <w:w w:val="105"/>
          <w:sz w:val="22"/>
          <w:szCs w:val="22"/>
        </w:rPr>
        <w:t>description</w:t>
      </w:r>
      <w:r w:rsidRPr="00403DF0">
        <w:rPr>
          <w:rFonts w:asciiTheme="minorHAnsi" w:hAnsiTheme="minorHAnsi" w:cstheme="minorHAnsi"/>
          <w:spacing w:val="-6"/>
          <w:w w:val="105"/>
          <w:sz w:val="22"/>
          <w:szCs w:val="22"/>
        </w:rPr>
        <w:t xml:space="preserve"> </w:t>
      </w:r>
      <w:r w:rsidRPr="00403DF0">
        <w:rPr>
          <w:rFonts w:asciiTheme="minorHAnsi" w:hAnsiTheme="minorHAnsi" w:cstheme="minorHAnsi"/>
          <w:spacing w:val="-1"/>
          <w:w w:val="105"/>
          <w:sz w:val="22"/>
          <w:szCs w:val="22"/>
        </w:rPr>
        <w:t>of</w:t>
      </w:r>
      <w:r w:rsidRPr="00403DF0">
        <w:rPr>
          <w:rFonts w:asciiTheme="minorHAnsi" w:hAnsiTheme="minorHAnsi" w:cstheme="minorHAnsi"/>
          <w:spacing w:val="-7"/>
          <w:w w:val="105"/>
          <w:sz w:val="22"/>
          <w:szCs w:val="22"/>
        </w:rPr>
        <w:t xml:space="preserve"> </w:t>
      </w:r>
      <w:r w:rsidRPr="00403DF0">
        <w:rPr>
          <w:rFonts w:asciiTheme="minorHAnsi" w:hAnsiTheme="minorHAnsi" w:cstheme="minorHAnsi"/>
          <w:spacing w:val="-1"/>
          <w:w w:val="105"/>
          <w:sz w:val="22"/>
          <w:szCs w:val="22"/>
        </w:rPr>
        <w:t>the</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spacing w:val="-1"/>
          <w:w w:val="105"/>
          <w:sz w:val="22"/>
          <w:szCs w:val="22"/>
        </w:rPr>
        <w:t>selection</w:t>
      </w:r>
      <w:bookmarkEnd w:id="10"/>
    </w:p>
    <w:p w14:paraId="693CCBA8" w14:textId="77777777" w:rsidR="00436147" w:rsidRPr="005D4CE0" w:rsidRDefault="00436147" w:rsidP="00356A8D">
      <w:pPr>
        <w:spacing w:after="0" w:line="360" w:lineRule="auto"/>
        <w:ind w:left="567"/>
        <w:jc w:val="both"/>
        <w:rPr>
          <w:b/>
          <w:w w:val="105"/>
        </w:rPr>
      </w:pPr>
      <w:r w:rsidRPr="005D4CE0">
        <w:rPr>
          <w:w w:val="105"/>
        </w:rPr>
        <w:t>The</w:t>
      </w:r>
      <w:r w:rsidRPr="005D4CE0">
        <w:rPr>
          <w:spacing w:val="1"/>
          <w:w w:val="105"/>
        </w:rPr>
        <w:t xml:space="preserve"> </w:t>
      </w:r>
      <w:r w:rsidRPr="005D4CE0">
        <w:rPr>
          <w:w w:val="105"/>
        </w:rPr>
        <w:t>Authority</w:t>
      </w:r>
      <w:r w:rsidRPr="005D4CE0">
        <w:rPr>
          <w:spacing w:val="1"/>
          <w:w w:val="105"/>
        </w:rPr>
        <w:t xml:space="preserve"> </w:t>
      </w:r>
      <w:r w:rsidRPr="005D4CE0">
        <w:rPr>
          <w:w w:val="105"/>
        </w:rPr>
        <w:t>has</w:t>
      </w:r>
      <w:r w:rsidRPr="005D4CE0">
        <w:rPr>
          <w:spacing w:val="1"/>
          <w:w w:val="105"/>
        </w:rPr>
        <w:t xml:space="preserve"> </w:t>
      </w:r>
      <w:r w:rsidRPr="005D4CE0">
        <w:rPr>
          <w:w w:val="105"/>
        </w:rPr>
        <w:t>adopted</w:t>
      </w:r>
      <w:r w:rsidRPr="005D4CE0">
        <w:rPr>
          <w:spacing w:val="1"/>
          <w:w w:val="105"/>
        </w:rPr>
        <w:t xml:space="preserve"> </w:t>
      </w:r>
      <w:r w:rsidRPr="005D4CE0">
        <w:rPr>
          <w:w w:val="105"/>
        </w:rPr>
        <w:t>a</w:t>
      </w:r>
      <w:r w:rsidRPr="005D4CE0">
        <w:rPr>
          <w:spacing w:val="1"/>
          <w:w w:val="105"/>
        </w:rPr>
        <w:t xml:space="preserve"> </w:t>
      </w:r>
      <w:r w:rsidRPr="005D4CE0">
        <w:rPr>
          <w:w w:val="105"/>
        </w:rPr>
        <w:t>two</w:t>
      </w:r>
      <w:r w:rsidRPr="005D4CE0">
        <w:rPr>
          <w:spacing w:val="1"/>
          <w:w w:val="105"/>
        </w:rPr>
        <w:t xml:space="preserve"> </w:t>
      </w:r>
      <w:r w:rsidRPr="005D4CE0">
        <w:rPr>
          <w:w w:val="105"/>
        </w:rPr>
        <w:t>stage</w:t>
      </w:r>
      <w:r w:rsidRPr="005D4CE0">
        <w:rPr>
          <w:spacing w:val="1"/>
          <w:w w:val="105"/>
        </w:rPr>
        <w:t xml:space="preserve"> </w:t>
      </w:r>
      <w:r w:rsidRPr="005D4CE0">
        <w:rPr>
          <w:w w:val="105"/>
        </w:rPr>
        <w:t>selection</w:t>
      </w:r>
      <w:r w:rsidRPr="005D4CE0">
        <w:rPr>
          <w:spacing w:val="1"/>
          <w:w w:val="105"/>
        </w:rPr>
        <w:t xml:space="preserve"> </w:t>
      </w:r>
      <w:r w:rsidRPr="005D4CE0">
        <w:rPr>
          <w:w w:val="105"/>
        </w:rPr>
        <w:t>process</w:t>
      </w:r>
      <w:r w:rsidRPr="005D4CE0">
        <w:rPr>
          <w:spacing w:val="1"/>
          <w:w w:val="105"/>
        </w:rPr>
        <w:t xml:space="preserve"> </w:t>
      </w:r>
      <w:r w:rsidRPr="005D4CE0">
        <w:rPr>
          <w:w w:val="105"/>
        </w:rPr>
        <w:t>(collectively</w:t>
      </w:r>
      <w:r w:rsidRPr="005D4CE0">
        <w:rPr>
          <w:spacing w:val="1"/>
          <w:w w:val="105"/>
        </w:rPr>
        <w:t xml:space="preserve"> </w:t>
      </w:r>
      <w:r w:rsidRPr="005D4CE0">
        <w:rPr>
          <w:w w:val="105"/>
        </w:rPr>
        <w:t>the</w:t>
      </w:r>
      <w:r w:rsidRPr="005D4CE0">
        <w:rPr>
          <w:spacing w:val="1"/>
          <w:w w:val="105"/>
        </w:rPr>
        <w:t xml:space="preserve"> </w:t>
      </w:r>
      <w:r w:rsidRPr="005D4CE0">
        <w:rPr>
          <w:w w:val="105"/>
        </w:rPr>
        <w:t>“</w:t>
      </w:r>
      <w:r w:rsidRPr="005D4CE0">
        <w:rPr>
          <w:b/>
          <w:w w:val="105"/>
        </w:rPr>
        <w:t>Selection</w:t>
      </w:r>
      <w:r w:rsidRPr="005D4CE0">
        <w:rPr>
          <w:b/>
          <w:spacing w:val="1"/>
          <w:w w:val="105"/>
        </w:rPr>
        <w:t xml:space="preserve"> </w:t>
      </w:r>
      <w:r w:rsidRPr="005D4CE0">
        <w:rPr>
          <w:b/>
          <w:w w:val="105"/>
        </w:rPr>
        <w:t>Process</w:t>
      </w:r>
      <w:r w:rsidRPr="005D4CE0">
        <w:rPr>
          <w:w w:val="105"/>
        </w:rPr>
        <w:t>”)</w:t>
      </w:r>
      <w:r w:rsidRPr="005D4CE0">
        <w:rPr>
          <w:spacing w:val="1"/>
          <w:w w:val="105"/>
        </w:rPr>
        <w:t xml:space="preserve"> </w:t>
      </w:r>
      <w:r w:rsidRPr="005D4CE0">
        <w:rPr>
          <w:w w:val="105"/>
        </w:rPr>
        <w:t>for</w:t>
      </w:r>
      <w:r w:rsidRPr="005D4CE0">
        <w:rPr>
          <w:spacing w:val="1"/>
          <w:w w:val="105"/>
        </w:rPr>
        <w:t xml:space="preserve"> </w:t>
      </w:r>
      <w:r w:rsidRPr="005D4CE0">
        <w:rPr>
          <w:w w:val="105"/>
        </w:rPr>
        <w:t>evaluating the Proposals comprising of technical bids and financial bids to be submitted by the Applicant.</w:t>
      </w:r>
      <w:r w:rsidRPr="005D4CE0">
        <w:rPr>
          <w:spacing w:val="1"/>
          <w:w w:val="105"/>
        </w:rPr>
        <w:t xml:space="preserve"> </w:t>
      </w:r>
      <w:r w:rsidR="00F03933" w:rsidRPr="000A596D">
        <w:t>Payment Proof in the case of a Bank Guarantee, the Original</w:t>
      </w:r>
      <w:r w:rsidR="000A596D" w:rsidRPr="000A596D">
        <w:t xml:space="preserve"> Copy of the Power of Attorney </w:t>
      </w:r>
      <w:r w:rsidR="00F03933" w:rsidRPr="000A596D">
        <w:t xml:space="preserve">and documents related to Blacklisting/Debarment </w:t>
      </w:r>
      <w:r w:rsidR="000A596D" w:rsidRPr="000A596D">
        <w:t>shall be submitted in original</w:t>
      </w:r>
      <w:r w:rsidRPr="005D4CE0">
        <w:rPr>
          <w:spacing w:val="-9"/>
          <w:w w:val="105"/>
        </w:rPr>
        <w:t xml:space="preserve"> </w:t>
      </w:r>
      <w:r w:rsidRPr="005D4CE0">
        <w:rPr>
          <w:w w:val="105"/>
        </w:rPr>
        <w:t>to</w:t>
      </w:r>
      <w:r w:rsidRPr="005D4CE0">
        <w:rPr>
          <w:spacing w:val="-10"/>
          <w:w w:val="105"/>
        </w:rPr>
        <w:t xml:space="preserve"> </w:t>
      </w:r>
      <w:r w:rsidRPr="005D4CE0">
        <w:rPr>
          <w:w w:val="105"/>
        </w:rPr>
        <w:t>the</w:t>
      </w:r>
      <w:r w:rsidRPr="005D4CE0">
        <w:rPr>
          <w:spacing w:val="-7"/>
          <w:w w:val="105"/>
        </w:rPr>
        <w:t xml:space="preserve"> </w:t>
      </w:r>
      <w:r w:rsidRPr="005D4CE0">
        <w:rPr>
          <w:w w:val="105"/>
        </w:rPr>
        <w:t>Authority</w:t>
      </w:r>
      <w:r w:rsidRPr="005D4CE0">
        <w:rPr>
          <w:spacing w:val="-8"/>
          <w:w w:val="105"/>
        </w:rPr>
        <w:t xml:space="preserve"> </w:t>
      </w:r>
      <w:r w:rsidRPr="005D4CE0">
        <w:rPr>
          <w:w w:val="105"/>
        </w:rPr>
        <w:t>Address</w:t>
      </w:r>
      <w:r w:rsidRPr="005D4CE0">
        <w:rPr>
          <w:spacing w:val="-8"/>
          <w:w w:val="105"/>
        </w:rPr>
        <w:t xml:space="preserve"> </w:t>
      </w:r>
      <w:r w:rsidRPr="005D4CE0">
        <w:rPr>
          <w:w w:val="105"/>
        </w:rPr>
        <w:t>and</w:t>
      </w:r>
      <w:r w:rsidRPr="005D4CE0">
        <w:rPr>
          <w:spacing w:val="-44"/>
          <w:w w:val="105"/>
        </w:rPr>
        <w:t xml:space="preserve"> </w:t>
      </w:r>
      <w:r w:rsidRPr="005D4CE0">
        <w:rPr>
          <w:w w:val="105"/>
        </w:rPr>
        <w:t>in</w:t>
      </w:r>
      <w:r w:rsidRPr="005D4CE0">
        <w:rPr>
          <w:spacing w:val="-3"/>
          <w:w w:val="105"/>
        </w:rPr>
        <w:t xml:space="preserve"> </w:t>
      </w:r>
      <w:r w:rsidRPr="005D4CE0">
        <w:rPr>
          <w:w w:val="105"/>
        </w:rPr>
        <w:t>soft</w:t>
      </w:r>
      <w:r w:rsidRPr="005D4CE0">
        <w:rPr>
          <w:spacing w:val="-3"/>
          <w:w w:val="105"/>
        </w:rPr>
        <w:t xml:space="preserve"> </w:t>
      </w:r>
      <w:r w:rsidRPr="005D4CE0">
        <w:rPr>
          <w:w w:val="105"/>
        </w:rPr>
        <w:t>copy</w:t>
      </w:r>
      <w:r w:rsidRPr="005D4CE0">
        <w:rPr>
          <w:spacing w:val="-2"/>
          <w:w w:val="105"/>
        </w:rPr>
        <w:t xml:space="preserve"> </w:t>
      </w:r>
      <w:r w:rsidRPr="005D4CE0">
        <w:rPr>
          <w:w w:val="105"/>
        </w:rPr>
        <w:t>online</w:t>
      </w:r>
      <w:r w:rsidRPr="005D4CE0">
        <w:rPr>
          <w:spacing w:val="-1"/>
          <w:w w:val="105"/>
        </w:rPr>
        <w:t xml:space="preserve"> </w:t>
      </w:r>
      <w:r w:rsidRPr="005D4CE0">
        <w:rPr>
          <w:w w:val="105"/>
        </w:rPr>
        <w:t>through</w:t>
      </w:r>
      <w:r w:rsidRPr="005D4CE0">
        <w:rPr>
          <w:spacing w:val="-3"/>
          <w:w w:val="105"/>
        </w:rPr>
        <w:t xml:space="preserve"> </w:t>
      </w:r>
      <w:r w:rsidRPr="005D4CE0">
        <w:rPr>
          <w:w w:val="105"/>
        </w:rPr>
        <w:t>e-procurement</w:t>
      </w:r>
      <w:r w:rsidRPr="005D4CE0">
        <w:rPr>
          <w:spacing w:val="-3"/>
          <w:w w:val="105"/>
        </w:rPr>
        <w:t xml:space="preserve"> </w:t>
      </w:r>
      <w:r w:rsidRPr="005D4CE0">
        <w:rPr>
          <w:w w:val="105"/>
        </w:rPr>
        <w:t>portal</w:t>
      </w:r>
      <w:r w:rsidR="00A83425">
        <w:rPr>
          <w:w w:val="105"/>
        </w:rPr>
        <w:t>.</w:t>
      </w:r>
      <w:r w:rsidRPr="005D4CE0">
        <w:rPr>
          <w:spacing w:val="-4"/>
          <w:w w:val="105"/>
        </w:rPr>
        <w:t xml:space="preserve"> </w:t>
      </w:r>
      <w:r w:rsidR="00A83425">
        <w:rPr>
          <w:w w:val="105"/>
        </w:rPr>
        <w:t>T</w:t>
      </w:r>
      <w:r w:rsidRPr="005D4CE0">
        <w:rPr>
          <w:w w:val="105"/>
        </w:rPr>
        <w:t>he</w:t>
      </w:r>
      <w:r w:rsidRPr="005D4CE0">
        <w:rPr>
          <w:spacing w:val="-3"/>
          <w:w w:val="105"/>
        </w:rPr>
        <w:t xml:space="preserve"> </w:t>
      </w:r>
      <w:r w:rsidRPr="005D4CE0">
        <w:rPr>
          <w:w w:val="105"/>
        </w:rPr>
        <w:t>financial</w:t>
      </w:r>
      <w:r w:rsidRPr="005D4CE0">
        <w:rPr>
          <w:spacing w:val="-4"/>
          <w:w w:val="105"/>
        </w:rPr>
        <w:t xml:space="preserve"> </w:t>
      </w:r>
      <w:r w:rsidRPr="005D4CE0">
        <w:rPr>
          <w:w w:val="105"/>
        </w:rPr>
        <w:t>proposal</w:t>
      </w:r>
      <w:r w:rsidRPr="005D4CE0">
        <w:rPr>
          <w:spacing w:val="-3"/>
          <w:w w:val="105"/>
        </w:rPr>
        <w:t xml:space="preserve"> </w:t>
      </w:r>
      <w:r w:rsidRPr="005D4CE0">
        <w:rPr>
          <w:w w:val="105"/>
        </w:rPr>
        <w:t>shall</w:t>
      </w:r>
      <w:r w:rsidRPr="005D4CE0">
        <w:rPr>
          <w:spacing w:val="-5"/>
          <w:w w:val="105"/>
        </w:rPr>
        <w:t xml:space="preserve"> </w:t>
      </w:r>
      <w:r w:rsidRPr="005D4CE0">
        <w:rPr>
          <w:w w:val="105"/>
        </w:rPr>
        <w:t>be</w:t>
      </w:r>
      <w:r w:rsidRPr="005D4CE0">
        <w:rPr>
          <w:spacing w:val="-2"/>
          <w:w w:val="105"/>
        </w:rPr>
        <w:t xml:space="preserve"> </w:t>
      </w:r>
      <w:r w:rsidRPr="005D4CE0">
        <w:rPr>
          <w:w w:val="105"/>
        </w:rPr>
        <w:t>submitted</w:t>
      </w:r>
      <w:r w:rsidRPr="005D4CE0">
        <w:rPr>
          <w:spacing w:val="-1"/>
          <w:w w:val="105"/>
        </w:rPr>
        <w:t xml:space="preserve"> </w:t>
      </w:r>
      <w:r w:rsidRPr="005D4CE0">
        <w:rPr>
          <w:w w:val="105"/>
        </w:rPr>
        <w:t>only</w:t>
      </w:r>
      <w:r w:rsidRPr="005D4CE0">
        <w:rPr>
          <w:spacing w:val="-1"/>
          <w:w w:val="105"/>
        </w:rPr>
        <w:t xml:space="preserve"> </w:t>
      </w:r>
      <w:r w:rsidRPr="005D4CE0">
        <w:rPr>
          <w:w w:val="105"/>
        </w:rPr>
        <w:t>online</w:t>
      </w:r>
      <w:r w:rsidRPr="005D4CE0">
        <w:rPr>
          <w:spacing w:val="-44"/>
          <w:w w:val="105"/>
        </w:rPr>
        <w:t xml:space="preserve"> </w:t>
      </w:r>
      <w:r w:rsidRPr="005D4CE0">
        <w:rPr>
          <w:w w:val="105"/>
        </w:rPr>
        <w:t xml:space="preserve">through e-procurement. The selection will be done through </w:t>
      </w:r>
      <w:r w:rsidRPr="005D4CE0">
        <w:rPr>
          <w:b/>
          <w:w w:val="105"/>
        </w:rPr>
        <w:t>LCS (Least Cost  Selection).</w:t>
      </w:r>
    </w:p>
    <w:p w14:paraId="5C5DE2F1" w14:textId="77777777" w:rsidR="00436147" w:rsidRPr="005D4CE0" w:rsidRDefault="00436147" w:rsidP="00356A8D">
      <w:pPr>
        <w:adjustRightInd w:val="0"/>
        <w:spacing w:after="0" w:line="360" w:lineRule="auto"/>
        <w:ind w:left="567"/>
        <w:jc w:val="both"/>
        <w:rPr>
          <w:w w:val="105"/>
        </w:rPr>
      </w:pPr>
      <w:r w:rsidRPr="005D4CE0">
        <w:rPr>
          <w:w w:val="105"/>
        </w:rPr>
        <w:t xml:space="preserve">The technical proposals are opened first and evaluated and the </w:t>
      </w:r>
      <w:r w:rsidR="00A21BF8">
        <w:rPr>
          <w:w w:val="105"/>
        </w:rPr>
        <w:t>bidders</w:t>
      </w:r>
      <w:r w:rsidRPr="005D4CE0">
        <w:rPr>
          <w:w w:val="105"/>
        </w:rPr>
        <w:t xml:space="preserve"> who are qualifying as per the technical Evaluation criteria define</w:t>
      </w:r>
      <w:r w:rsidR="00A21BF8">
        <w:rPr>
          <w:w w:val="105"/>
        </w:rPr>
        <w:t>d</w:t>
      </w:r>
      <w:r w:rsidRPr="005D4CE0">
        <w:rPr>
          <w:w w:val="105"/>
        </w:rPr>
        <w:t xml:space="preserve"> in the RFP will only be considered as technically qualified, and the rest would be </w:t>
      </w:r>
      <w:r w:rsidR="00A21BF8" w:rsidRPr="005D4CE0">
        <w:rPr>
          <w:w w:val="105"/>
        </w:rPr>
        <w:t>considered</w:t>
      </w:r>
      <w:r w:rsidRPr="005D4CE0">
        <w:rPr>
          <w:w w:val="105"/>
        </w:rPr>
        <w:t xml:space="preserve"> technically non</w:t>
      </w:r>
      <w:r w:rsidR="00A21BF8">
        <w:rPr>
          <w:w w:val="105"/>
        </w:rPr>
        <w:t>-</w:t>
      </w:r>
      <w:r w:rsidRPr="005D4CE0">
        <w:rPr>
          <w:w w:val="105"/>
        </w:rPr>
        <w:t>qualified and would be dropped from the list. Financia</w:t>
      </w:r>
      <w:r w:rsidR="00A21BF8">
        <w:rPr>
          <w:w w:val="105"/>
        </w:rPr>
        <w:t xml:space="preserve">l Proposals of only technically qualified bidders are opened </w:t>
      </w:r>
      <w:r w:rsidRPr="005D4CE0">
        <w:rPr>
          <w:w w:val="105"/>
        </w:rPr>
        <w:t xml:space="preserve"> and </w:t>
      </w:r>
      <w:r w:rsidR="00A21BF8">
        <w:rPr>
          <w:w w:val="105"/>
        </w:rPr>
        <w:t xml:space="preserve">the lowest bidder will be </w:t>
      </w:r>
      <w:r w:rsidRPr="005D4CE0">
        <w:rPr>
          <w:w w:val="105"/>
        </w:rPr>
        <w:t xml:space="preserve">ranked as L-1 and the next higher will be ranked as </w:t>
      </w:r>
      <w:r w:rsidR="00F03933">
        <w:rPr>
          <w:w w:val="105"/>
        </w:rPr>
        <w:t>L</w:t>
      </w:r>
      <w:r w:rsidRPr="005D4CE0">
        <w:rPr>
          <w:w w:val="105"/>
        </w:rPr>
        <w:t>-2,</w:t>
      </w:r>
      <w:r w:rsidR="00F03933">
        <w:rPr>
          <w:w w:val="105"/>
        </w:rPr>
        <w:t>L</w:t>
      </w:r>
      <w:r w:rsidRPr="005D4CE0">
        <w:rPr>
          <w:w w:val="105"/>
        </w:rPr>
        <w:t>-3 etc.</w:t>
      </w:r>
      <w:r w:rsidR="00F03933">
        <w:rPr>
          <w:w w:val="105"/>
        </w:rPr>
        <w:t xml:space="preserve"> </w:t>
      </w:r>
      <w:r w:rsidRPr="005D4CE0">
        <w:rPr>
          <w:w w:val="105"/>
        </w:rPr>
        <w:t>The least cost proposal (L1) will be considered for award of contract. The L1 bidder can be approved</w:t>
      </w:r>
      <w:r w:rsidR="00F03933">
        <w:rPr>
          <w:w w:val="105"/>
        </w:rPr>
        <w:t xml:space="preserve"> </w:t>
      </w:r>
      <w:r w:rsidRPr="005D4CE0">
        <w:rPr>
          <w:w w:val="105"/>
        </w:rPr>
        <w:t>/</w:t>
      </w:r>
      <w:r w:rsidR="00F03933">
        <w:rPr>
          <w:w w:val="105"/>
        </w:rPr>
        <w:t xml:space="preserve"> </w:t>
      </w:r>
      <w:r w:rsidRPr="005D4CE0">
        <w:rPr>
          <w:w w:val="105"/>
        </w:rPr>
        <w:t>invited for negotiation and for final award.</w:t>
      </w:r>
    </w:p>
    <w:p w14:paraId="18D81B82" w14:textId="77777777" w:rsidR="00436147" w:rsidRPr="005D4CE0" w:rsidRDefault="005D4CE0" w:rsidP="00356A8D">
      <w:pPr>
        <w:adjustRightInd w:val="0"/>
        <w:spacing w:after="0" w:line="360" w:lineRule="auto"/>
        <w:ind w:left="567"/>
        <w:jc w:val="both"/>
        <w:rPr>
          <w:w w:val="105"/>
        </w:rPr>
      </w:pPr>
      <w:r w:rsidRPr="005D4CE0">
        <w:rPr>
          <w:w w:val="105"/>
        </w:rPr>
        <w:t>In case multiple bidders emerge as L1, the procuring entity shall select a particular agency through a draw of lots (lottery) conducted in the presence of all concerned bidders. This process shall be digitally recorded via videography.</w:t>
      </w:r>
    </w:p>
    <w:p w14:paraId="35A4098B" w14:textId="77777777" w:rsidR="00436147" w:rsidRPr="00403DF0" w:rsidRDefault="00436147" w:rsidP="00356A8D">
      <w:pPr>
        <w:pStyle w:val="Heading2"/>
        <w:spacing w:before="0" w:line="360" w:lineRule="auto"/>
        <w:jc w:val="both"/>
        <w:rPr>
          <w:rFonts w:asciiTheme="minorHAnsi" w:hAnsiTheme="minorHAnsi" w:cstheme="minorHAnsi"/>
          <w:w w:val="105"/>
          <w:sz w:val="22"/>
          <w:szCs w:val="22"/>
        </w:rPr>
      </w:pPr>
      <w:bookmarkStart w:id="11" w:name="_Toc196729542"/>
      <w:r w:rsidRPr="00403DF0">
        <w:rPr>
          <w:rFonts w:asciiTheme="minorHAnsi" w:hAnsiTheme="minorHAnsi" w:cstheme="minorHAnsi"/>
          <w:w w:val="105"/>
          <w:sz w:val="22"/>
          <w:szCs w:val="22"/>
        </w:rPr>
        <w:t>3.7 Pre-Proposal</w:t>
      </w:r>
      <w:r w:rsidRPr="00403DF0">
        <w:rPr>
          <w:rFonts w:asciiTheme="minorHAnsi" w:hAnsiTheme="minorHAnsi" w:cstheme="minorHAnsi"/>
          <w:spacing w:val="-8"/>
          <w:w w:val="105"/>
          <w:sz w:val="22"/>
          <w:szCs w:val="22"/>
        </w:rPr>
        <w:t xml:space="preserve"> </w:t>
      </w:r>
      <w:r w:rsidRPr="00403DF0">
        <w:rPr>
          <w:rFonts w:asciiTheme="minorHAnsi" w:hAnsiTheme="minorHAnsi" w:cstheme="minorHAnsi"/>
          <w:w w:val="105"/>
          <w:sz w:val="22"/>
          <w:szCs w:val="22"/>
        </w:rPr>
        <w:t>visit</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w w:val="105"/>
          <w:sz w:val="22"/>
          <w:szCs w:val="22"/>
        </w:rPr>
        <w:t>to</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w w:val="105"/>
          <w:sz w:val="22"/>
          <w:szCs w:val="22"/>
        </w:rPr>
        <w:t>the</w:t>
      </w:r>
      <w:r w:rsidRPr="00403DF0">
        <w:rPr>
          <w:rFonts w:asciiTheme="minorHAnsi" w:hAnsiTheme="minorHAnsi" w:cstheme="minorHAnsi"/>
          <w:spacing w:val="-11"/>
          <w:w w:val="105"/>
          <w:sz w:val="22"/>
          <w:szCs w:val="22"/>
        </w:rPr>
        <w:t xml:space="preserve"> </w:t>
      </w:r>
      <w:r w:rsidRPr="00403DF0">
        <w:rPr>
          <w:rFonts w:asciiTheme="minorHAnsi" w:hAnsiTheme="minorHAnsi" w:cstheme="minorHAnsi"/>
          <w:w w:val="105"/>
          <w:sz w:val="22"/>
          <w:szCs w:val="22"/>
        </w:rPr>
        <w:t>Site</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w w:val="105"/>
          <w:sz w:val="22"/>
          <w:szCs w:val="22"/>
        </w:rPr>
        <w:t>and</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w w:val="105"/>
          <w:sz w:val="22"/>
          <w:szCs w:val="22"/>
        </w:rPr>
        <w:t>inspection</w:t>
      </w:r>
      <w:r w:rsidRPr="00403DF0">
        <w:rPr>
          <w:rFonts w:asciiTheme="minorHAnsi" w:hAnsiTheme="minorHAnsi" w:cstheme="minorHAnsi"/>
          <w:spacing w:val="-11"/>
          <w:w w:val="105"/>
          <w:sz w:val="22"/>
          <w:szCs w:val="22"/>
        </w:rPr>
        <w:t xml:space="preserve"> </w:t>
      </w:r>
      <w:r w:rsidRPr="00403DF0">
        <w:rPr>
          <w:rFonts w:asciiTheme="minorHAnsi" w:hAnsiTheme="minorHAnsi" w:cstheme="minorHAnsi"/>
          <w:w w:val="105"/>
          <w:sz w:val="22"/>
          <w:szCs w:val="22"/>
        </w:rPr>
        <w:t>of</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w w:val="105"/>
          <w:sz w:val="22"/>
          <w:szCs w:val="22"/>
        </w:rPr>
        <w:t>data</w:t>
      </w:r>
      <w:bookmarkEnd w:id="11"/>
    </w:p>
    <w:p w14:paraId="710EDFA0" w14:textId="77777777" w:rsidR="00436147" w:rsidRDefault="00436147" w:rsidP="00356A8D">
      <w:pPr>
        <w:spacing w:after="0" w:line="360" w:lineRule="auto"/>
        <w:ind w:left="720"/>
        <w:jc w:val="both"/>
        <w:rPr>
          <w:w w:val="105"/>
        </w:rPr>
      </w:pPr>
      <w:r>
        <w:rPr>
          <w:w w:val="105"/>
        </w:rPr>
        <w:t>Prospective Applicants may visit ULBs Office and review the available data. For this purpose, they will provide at least two days’ notice to the nodal officer</w:t>
      </w:r>
      <w:r w:rsidR="0021616F">
        <w:rPr>
          <w:w w:val="105"/>
        </w:rPr>
        <w:t xml:space="preserve">. </w:t>
      </w:r>
    </w:p>
    <w:p w14:paraId="62A5FDED" w14:textId="77777777" w:rsidR="00436147" w:rsidRPr="00403DF0" w:rsidRDefault="00436147" w:rsidP="00356A8D">
      <w:pPr>
        <w:pStyle w:val="Heading2"/>
        <w:spacing w:before="0" w:line="360" w:lineRule="auto"/>
        <w:jc w:val="both"/>
        <w:rPr>
          <w:rFonts w:asciiTheme="minorHAnsi" w:hAnsiTheme="minorHAnsi" w:cstheme="minorHAnsi"/>
          <w:spacing w:val="-1"/>
          <w:w w:val="105"/>
          <w:sz w:val="22"/>
          <w:szCs w:val="22"/>
        </w:rPr>
      </w:pPr>
      <w:bookmarkStart w:id="12" w:name="_Toc196729543"/>
      <w:r w:rsidRPr="00403DF0">
        <w:rPr>
          <w:rFonts w:asciiTheme="minorHAnsi" w:hAnsiTheme="minorHAnsi" w:cstheme="minorHAnsi"/>
          <w:spacing w:val="-1"/>
          <w:w w:val="105"/>
          <w:sz w:val="22"/>
          <w:szCs w:val="22"/>
        </w:rPr>
        <w:t>3.8 Pre-Proposal</w:t>
      </w:r>
      <w:r w:rsidRPr="00403DF0">
        <w:rPr>
          <w:rFonts w:asciiTheme="minorHAnsi" w:hAnsiTheme="minorHAnsi" w:cstheme="minorHAnsi"/>
          <w:spacing w:val="-8"/>
          <w:w w:val="105"/>
          <w:sz w:val="22"/>
          <w:szCs w:val="22"/>
        </w:rPr>
        <w:t xml:space="preserve"> </w:t>
      </w:r>
      <w:r w:rsidRPr="00403DF0">
        <w:rPr>
          <w:rFonts w:asciiTheme="minorHAnsi" w:hAnsiTheme="minorHAnsi" w:cstheme="minorHAnsi"/>
          <w:spacing w:val="-1"/>
          <w:w w:val="105"/>
          <w:sz w:val="22"/>
          <w:szCs w:val="22"/>
        </w:rPr>
        <w:t>Conference</w:t>
      </w:r>
      <w:bookmarkEnd w:id="12"/>
    </w:p>
    <w:p w14:paraId="150B503B" w14:textId="77777777" w:rsidR="00436147" w:rsidRDefault="00436147" w:rsidP="00356A8D">
      <w:pPr>
        <w:spacing w:after="0" w:line="360" w:lineRule="auto"/>
        <w:ind w:firstLine="720"/>
        <w:jc w:val="both"/>
        <w:rPr>
          <w:w w:val="105"/>
        </w:rPr>
      </w:pPr>
      <w:r w:rsidRPr="00403DF0">
        <w:rPr>
          <w:w w:val="105"/>
        </w:rPr>
        <w:t xml:space="preserve">The date, time and </w:t>
      </w:r>
      <w:r>
        <w:rPr>
          <w:w w:val="105"/>
        </w:rPr>
        <w:t>venue</w:t>
      </w:r>
      <w:r w:rsidRPr="00403DF0">
        <w:rPr>
          <w:w w:val="105"/>
        </w:rPr>
        <w:t xml:space="preserve"> </w:t>
      </w:r>
      <w:r>
        <w:rPr>
          <w:w w:val="105"/>
        </w:rPr>
        <w:t>of</w:t>
      </w:r>
      <w:r w:rsidRPr="00403DF0">
        <w:rPr>
          <w:w w:val="105"/>
        </w:rPr>
        <w:t xml:space="preserve"> </w:t>
      </w:r>
      <w:r>
        <w:rPr>
          <w:w w:val="105"/>
        </w:rPr>
        <w:t>Pre-Proposal</w:t>
      </w:r>
      <w:r w:rsidRPr="00403DF0">
        <w:rPr>
          <w:w w:val="105"/>
        </w:rPr>
        <w:t xml:space="preserve"> </w:t>
      </w:r>
      <w:r>
        <w:rPr>
          <w:w w:val="105"/>
        </w:rPr>
        <w:t>Conference</w:t>
      </w:r>
      <w:r w:rsidRPr="00403DF0">
        <w:rPr>
          <w:w w:val="105"/>
        </w:rPr>
        <w:t xml:space="preserve"> </w:t>
      </w:r>
      <w:r>
        <w:rPr>
          <w:w w:val="105"/>
        </w:rPr>
        <w:t>shall</w:t>
      </w:r>
      <w:r w:rsidRPr="00403DF0">
        <w:rPr>
          <w:w w:val="105"/>
        </w:rPr>
        <w:t xml:space="preserve"> </w:t>
      </w:r>
      <w:r>
        <w:rPr>
          <w:w w:val="105"/>
        </w:rPr>
        <w:t>be:</w:t>
      </w:r>
    </w:p>
    <w:p w14:paraId="6E11A6D2" w14:textId="53B781E4" w:rsidR="00436147" w:rsidRPr="00403DF0" w:rsidRDefault="00436147" w:rsidP="00356A8D">
      <w:pPr>
        <w:pStyle w:val="BodyText"/>
        <w:spacing w:line="360" w:lineRule="auto"/>
        <w:ind w:firstLine="720"/>
        <w:jc w:val="both"/>
        <w:rPr>
          <w:rFonts w:ascii="Calibri" w:eastAsia="Calibri" w:hAnsi="Calibri" w:cs="Mangal"/>
          <w:w w:val="105"/>
          <w:sz w:val="22"/>
          <w:szCs w:val="22"/>
        </w:rPr>
      </w:pPr>
      <w:r w:rsidRPr="00403DF0">
        <w:rPr>
          <w:rFonts w:ascii="Calibri" w:eastAsia="Calibri" w:hAnsi="Calibri" w:cs="Mangal"/>
          <w:w w:val="105"/>
          <w:sz w:val="22"/>
          <w:szCs w:val="22"/>
        </w:rPr>
        <w:t xml:space="preserve">Date and Time: As mentioned in details of schedule for the </w:t>
      </w:r>
      <w:r w:rsidRPr="00E55284">
        <w:rPr>
          <w:rFonts w:ascii="Calibri" w:eastAsia="Calibri" w:hAnsi="Calibri" w:cs="Mangal"/>
          <w:w w:val="105"/>
          <w:sz w:val="22"/>
          <w:szCs w:val="22"/>
        </w:rPr>
        <w:t>bid</w:t>
      </w:r>
      <w:r w:rsidRPr="00BB539A">
        <w:rPr>
          <w:rFonts w:ascii="Calibri" w:eastAsia="Calibri" w:hAnsi="Calibri" w:cs="Mangal"/>
          <w:color w:val="FF0000"/>
          <w:w w:val="105"/>
          <w:sz w:val="22"/>
          <w:szCs w:val="22"/>
        </w:rPr>
        <w:t xml:space="preserve"> </w:t>
      </w:r>
      <w:r w:rsidR="00385E28">
        <w:rPr>
          <w:rFonts w:ascii="Times New Roman" w:hAnsi="Times New Roman" w:cs="Times New Roman"/>
          <w:color w:val="000000"/>
          <w:w w:val="90"/>
          <w:sz w:val="22"/>
          <w:szCs w:val="22"/>
          <w:lang w:bidi="hi-IN"/>
        </w:rPr>
        <w:t>28</w:t>
      </w:r>
      <w:r w:rsidR="00E55284" w:rsidRPr="00F608A8">
        <w:rPr>
          <w:rFonts w:ascii="Times New Roman" w:hAnsi="Times New Roman" w:cs="Times New Roman"/>
          <w:color w:val="000000"/>
          <w:w w:val="90"/>
          <w:sz w:val="22"/>
          <w:szCs w:val="22"/>
          <w:lang w:bidi="hi-IN"/>
        </w:rPr>
        <w:t>-0</w:t>
      </w:r>
      <w:r w:rsidR="00385E28">
        <w:rPr>
          <w:rFonts w:ascii="Times New Roman" w:hAnsi="Times New Roman" w:cs="Times New Roman"/>
          <w:color w:val="000000"/>
          <w:w w:val="90"/>
          <w:sz w:val="22"/>
          <w:szCs w:val="22"/>
          <w:lang w:bidi="hi-IN"/>
        </w:rPr>
        <w:t>4</w:t>
      </w:r>
      <w:r w:rsidR="00E55284" w:rsidRPr="00F608A8">
        <w:rPr>
          <w:rFonts w:ascii="Times New Roman" w:hAnsi="Times New Roman" w:cs="Times New Roman"/>
          <w:color w:val="000000"/>
          <w:w w:val="90"/>
          <w:sz w:val="22"/>
          <w:szCs w:val="22"/>
          <w:lang w:bidi="hi-IN"/>
        </w:rPr>
        <w:t>-2026</w:t>
      </w:r>
      <w:r w:rsidR="00E55284" w:rsidRPr="00F608A8">
        <w:rPr>
          <w:rFonts w:ascii="Times New Roman" w:hAnsi="Times New Roman" w:cs="Times New Roman"/>
          <w:position w:val="1"/>
          <w:sz w:val="22"/>
          <w:szCs w:val="22"/>
        </w:rPr>
        <w:t xml:space="preserve">  by</w:t>
      </w:r>
      <w:r w:rsidR="00E55284">
        <w:rPr>
          <w:rFonts w:ascii="Times New Roman" w:hAnsi="Times New Roman" w:cs="Times New Roman"/>
          <w:position w:val="1"/>
        </w:rPr>
        <w:t xml:space="preserve"> 11:00 AM to 03:00</w:t>
      </w:r>
      <w:r w:rsidR="00E55284">
        <w:rPr>
          <w:rFonts w:ascii="Times New Roman" w:hAnsi="Times New Roman" w:cs="Times New Roman"/>
          <w:position w:val="1"/>
          <w:lang w:bidi="hi-IN"/>
        </w:rPr>
        <w:t xml:space="preserve"> </w:t>
      </w:r>
      <w:r w:rsidR="00E55284">
        <w:rPr>
          <w:rFonts w:ascii="Times New Roman" w:hAnsi="Times New Roman" w:cs="Times New Roman"/>
          <w:spacing w:val="3"/>
          <w:w w:val="104"/>
          <w:position w:val="1"/>
        </w:rPr>
        <w:t>P</w:t>
      </w:r>
      <w:r w:rsidR="00E55284">
        <w:rPr>
          <w:rFonts w:ascii="Times New Roman" w:hAnsi="Times New Roman" w:cs="Times New Roman"/>
          <w:w w:val="104"/>
          <w:position w:val="1"/>
        </w:rPr>
        <w:t>M</w:t>
      </w:r>
    </w:p>
    <w:p w14:paraId="3639B9C1" w14:textId="41D3A245" w:rsidR="00436147" w:rsidRPr="00403DF0" w:rsidRDefault="00436147" w:rsidP="00356A8D">
      <w:pPr>
        <w:spacing w:after="0" w:line="360" w:lineRule="auto"/>
        <w:ind w:firstLine="720"/>
        <w:jc w:val="both"/>
        <w:rPr>
          <w:w w:val="105"/>
        </w:rPr>
      </w:pPr>
      <w:r w:rsidRPr="00403DF0">
        <w:rPr>
          <w:w w:val="105"/>
        </w:rPr>
        <w:t xml:space="preserve">Venue:  At </w:t>
      </w:r>
      <w:r w:rsidR="00BE06DC">
        <w:rPr>
          <w:w w:val="105"/>
        </w:rPr>
        <w:t xml:space="preserve">NAGAR PARISHAD </w:t>
      </w:r>
      <w:r w:rsidR="00A945C6">
        <w:rPr>
          <w:w w:val="105"/>
        </w:rPr>
        <w:t>BARBIGHA</w:t>
      </w:r>
      <w:r w:rsidR="00645D1A" w:rsidRPr="00403DF0">
        <w:rPr>
          <w:w w:val="105"/>
        </w:rPr>
        <w:t xml:space="preserve"> </w:t>
      </w:r>
      <w:r w:rsidRPr="00403DF0">
        <w:rPr>
          <w:w w:val="105"/>
        </w:rPr>
        <w:t xml:space="preserve"> office</w:t>
      </w:r>
    </w:p>
    <w:p w14:paraId="5F97F781" w14:textId="77777777" w:rsidR="00436147" w:rsidRPr="00403DF0" w:rsidRDefault="00436147" w:rsidP="00356A8D">
      <w:pPr>
        <w:pStyle w:val="Heading2"/>
        <w:spacing w:before="0" w:line="360" w:lineRule="auto"/>
        <w:jc w:val="both"/>
        <w:rPr>
          <w:rFonts w:asciiTheme="minorHAnsi" w:hAnsiTheme="minorHAnsi" w:cstheme="minorHAnsi"/>
          <w:w w:val="105"/>
          <w:sz w:val="22"/>
          <w:szCs w:val="22"/>
        </w:rPr>
      </w:pPr>
      <w:bookmarkStart w:id="13" w:name="_Toc196729544"/>
      <w:r w:rsidRPr="00403DF0">
        <w:rPr>
          <w:rFonts w:asciiTheme="minorHAnsi" w:hAnsiTheme="minorHAnsi" w:cstheme="minorHAnsi"/>
          <w:spacing w:val="-1"/>
          <w:w w:val="105"/>
          <w:sz w:val="22"/>
          <w:szCs w:val="22"/>
        </w:rPr>
        <w:t>3.9 Official</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spacing w:val="-1"/>
          <w:w w:val="105"/>
          <w:sz w:val="22"/>
          <w:szCs w:val="22"/>
        </w:rPr>
        <w:t>Contact</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spacing w:val="-1"/>
          <w:w w:val="105"/>
          <w:sz w:val="22"/>
          <w:szCs w:val="22"/>
        </w:rPr>
        <w:t>for</w:t>
      </w:r>
      <w:r w:rsidRPr="00403DF0">
        <w:rPr>
          <w:rFonts w:asciiTheme="minorHAnsi" w:hAnsiTheme="minorHAnsi" w:cstheme="minorHAnsi"/>
          <w:spacing w:val="-5"/>
          <w:w w:val="105"/>
          <w:sz w:val="22"/>
          <w:szCs w:val="22"/>
        </w:rPr>
        <w:t xml:space="preserve"> </w:t>
      </w:r>
      <w:r w:rsidRPr="00403DF0">
        <w:rPr>
          <w:rFonts w:asciiTheme="minorHAnsi" w:hAnsiTheme="minorHAnsi" w:cstheme="minorHAnsi"/>
          <w:w w:val="105"/>
          <w:sz w:val="22"/>
          <w:szCs w:val="22"/>
        </w:rPr>
        <w:t>the</w:t>
      </w:r>
      <w:r w:rsidRPr="00403DF0">
        <w:rPr>
          <w:rFonts w:asciiTheme="minorHAnsi" w:hAnsiTheme="minorHAnsi" w:cstheme="minorHAnsi"/>
          <w:spacing w:val="-7"/>
          <w:w w:val="105"/>
          <w:sz w:val="22"/>
          <w:szCs w:val="22"/>
        </w:rPr>
        <w:t xml:space="preserve"> </w:t>
      </w:r>
      <w:r w:rsidRPr="00403DF0">
        <w:rPr>
          <w:rFonts w:asciiTheme="minorHAnsi" w:hAnsiTheme="minorHAnsi" w:cstheme="minorHAnsi"/>
          <w:w w:val="105"/>
          <w:sz w:val="22"/>
          <w:szCs w:val="22"/>
        </w:rPr>
        <w:t>proposal</w:t>
      </w:r>
      <w:bookmarkEnd w:id="13"/>
    </w:p>
    <w:p w14:paraId="63FEFA42" w14:textId="77777777" w:rsidR="00436147" w:rsidRPr="00403DF0" w:rsidRDefault="00436147" w:rsidP="00356A8D">
      <w:pPr>
        <w:spacing w:after="0" w:line="360" w:lineRule="auto"/>
        <w:ind w:firstLine="720"/>
        <w:jc w:val="both"/>
        <w:rPr>
          <w:w w:val="105"/>
        </w:rPr>
      </w:pPr>
      <w:r w:rsidRPr="00403DF0">
        <w:rPr>
          <w:w w:val="105"/>
        </w:rPr>
        <w:t>All communications including the submission of Proposal should be addressed to:</w:t>
      </w:r>
    </w:p>
    <w:p w14:paraId="47D3B37B" w14:textId="44D77180" w:rsidR="00436147" w:rsidRPr="00403DF0" w:rsidRDefault="00436147" w:rsidP="00356A8D">
      <w:pPr>
        <w:spacing w:after="0" w:line="360" w:lineRule="auto"/>
        <w:jc w:val="both"/>
        <w:rPr>
          <w:w w:val="105"/>
        </w:rPr>
      </w:pPr>
      <w:r w:rsidRPr="00403DF0">
        <w:rPr>
          <w:w w:val="105"/>
        </w:rPr>
        <w:t xml:space="preserve"> </w:t>
      </w:r>
      <w:r w:rsidR="00403DF0" w:rsidRPr="00403DF0">
        <w:rPr>
          <w:w w:val="105"/>
        </w:rPr>
        <w:tab/>
      </w:r>
      <w:r w:rsidR="00AF408F" w:rsidRPr="00403DF0">
        <w:rPr>
          <w:w w:val="105"/>
        </w:rPr>
        <w:t>Address</w:t>
      </w:r>
      <w:r w:rsidR="004F742B">
        <w:rPr>
          <w:w w:val="105"/>
        </w:rPr>
        <w:t xml:space="preserve"> - </w:t>
      </w:r>
      <w:r w:rsidR="005D7127">
        <w:rPr>
          <w:w w:val="105"/>
        </w:rPr>
        <w:t xml:space="preserve">Nagar Parishad </w:t>
      </w:r>
      <w:proofErr w:type="spellStart"/>
      <w:r w:rsidR="005D7127">
        <w:rPr>
          <w:w w:val="105"/>
        </w:rPr>
        <w:t>Barbigha</w:t>
      </w:r>
      <w:proofErr w:type="spellEnd"/>
      <w:r w:rsidR="005D7127">
        <w:rPr>
          <w:w w:val="105"/>
        </w:rPr>
        <w:t xml:space="preserve"> Near SBI Bank </w:t>
      </w:r>
      <w:proofErr w:type="spellStart"/>
      <w:r w:rsidR="005D7127">
        <w:rPr>
          <w:w w:val="105"/>
        </w:rPr>
        <w:t>Barbigha</w:t>
      </w:r>
      <w:proofErr w:type="spellEnd"/>
      <w:r w:rsidR="005D7127">
        <w:rPr>
          <w:w w:val="105"/>
        </w:rPr>
        <w:t xml:space="preserve"> , Pin 811101 </w:t>
      </w:r>
      <w:proofErr w:type="spellStart"/>
      <w:r w:rsidR="005D7127">
        <w:rPr>
          <w:w w:val="105"/>
        </w:rPr>
        <w:t>sheikhpura</w:t>
      </w:r>
      <w:proofErr w:type="spellEnd"/>
      <w:r w:rsidR="005D7127">
        <w:rPr>
          <w:w w:val="105"/>
        </w:rPr>
        <w:t xml:space="preserve"> Bihar</w:t>
      </w:r>
      <w:r w:rsidR="004F742B">
        <w:rPr>
          <w:w w:val="105"/>
        </w:rPr>
        <w:t xml:space="preserve">, </w:t>
      </w:r>
      <w:r w:rsidR="00A945C6">
        <w:rPr>
          <w:w w:val="105"/>
        </w:rPr>
        <w:t>.</w:t>
      </w:r>
    </w:p>
    <w:p w14:paraId="1F99590A" w14:textId="2E4B13B8" w:rsidR="00436147" w:rsidRPr="00403DF0" w:rsidRDefault="00436147" w:rsidP="00356A8D">
      <w:pPr>
        <w:spacing w:after="0" w:line="360" w:lineRule="auto"/>
        <w:jc w:val="both"/>
        <w:rPr>
          <w:w w:val="105"/>
        </w:rPr>
      </w:pPr>
      <w:r w:rsidRPr="00403DF0">
        <w:rPr>
          <w:w w:val="105"/>
        </w:rPr>
        <w:t xml:space="preserve"> </w:t>
      </w:r>
      <w:r w:rsidR="00403DF0" w:rsidRPr="00403DF0">
        <w:rPr>
          <w:w w:val="105"/>
        </w:rPr>
        <w:tab/>
      </w:r>
      <w:r w:rsidRPr="00403DF0">
        <w:rPr>
          <w:w w:val="105"/>
        </w:rPr>
        <w:t>Email:</w:t>
      </w:r>
      <w:r w:rsidR="004F742B">
        <w:rPr>
          <w:w w:val="105"/>
        </w:rPr>
        <w:t xml:space="preserve"> </w:t>
      </w:r>
      <w:r w:rsidR="005D7127">
        <w:rPr>
          <w:w w:val="105"/>
        </w:rPr>
        <w:t>npbarbigha1976@gmail.com</w:t>
      </w:r>
    </w:p>
    <w:p w14:paraId="58F9A8ED" w14:textId="0BAE18AE" w:rsidR="00436147" w:rsidRPr="00403DF0" w:rsidRDefault="00436147" w:rsidP="00356A8D">
      <w:pPr>
        <w:pStyle w:val="BodyText"/>
        <w:spacing w:line="360" w:lineRule="auto"/>
        <w:ind w:left="720" w:right="881"/>
        <w:jc w:val="both"/>
        <w:rPr>
          <w:rFonts w:ascii="Calibri" w:eastAsia="Calibri" w:hAnsi="Calibri" w:cs="Mangal"/>
          <w:w w:val="105"/>
          <w:sz w:val="22"/>
          <w:szCs w:val="22"/>
        </w:rPr>
      </w:pPr>
      <w:r w:rsidRPr="00403DF0">
        <w:rPr>
          <w:rFonts w:ascii="Calibri" w:eastAsia="Calibri" w:hAnsi="Calibri" w:cs="Mangal"/>
          <w:w w:val="105"/>
          <w:sz w:val="22"/>
          <w:szCs w:val="22"/>
        </w:rPr>
        <w:t xml:space="preserve">Further for any clarification or any information, the bidders can contact at the below given number: Mobile: </w:t>
      </w:r>
      <w:r w:rsidR="005D7127">
        <w:rPr>
          <w:rFonts w:ascii="Calibri" w:eastAsia="Calibri" w:hAnsi="Calibri" w:cs="Mangal"/>
          <w:w w:val="105"/>
          <w:sz w:val="22"/>
          <w:szCs w:val="22"/>
        </w:rPr>
        <w:t>9525876239</w:t>
      </w:r>
    </w:p>
    <w:p w14:paraId="7CD27332" w14:textId="77777777" w:rsidR="00436147" w:rsidRDefault="00436147" w:rsidP="00F03933">
      <w:pPr>
        <w:spacing w:after="0" w:line="360" w:lineRule="auto"/>
        <w:ind w:firstLine="720"/>
        <w:jc w:val="both"/>
        <w:rPr>
          <w:w w:val="105"/>
        </w:rPr>
      </w:pPr>
      <w:r>
        <w:rPr>
          <w:w w:val="105"/>
        </w:rPr>
        <w:t>The</w:t>
      </w:r>
      <w:r>
        <w:rPr>
          <w:spacing w:val="-11"/>
          <w:w w:val="105"/>
        </w:rPr>
        <w:t xml:space="preserve"> </w:t>
      </w:r>
      <w:r>
        <w:rPr>
          <w:w w:val="105"/>
        </w:rPr>
        <w:t>Official</w:t>
      </w:r>
      <w:r>
        <w:rPr>
          <w:spacing w:val="-10"/>
          <w:w w:val="105"/>
        </w:rPr>
        <w:t xml:space="preserve"> </w:t>
      </w:r>
      <w:r>
        <w:rPr>
          <w:w w:val="105"/>
        </w:rPr>
        <w:t>Website</w:t>
      </w:r>
      <w:r>
        <w:rPr>
          <w:spacing w:val="-9"/>
          <w:w w:val="105"/>
        </w:rPr>
        <w:t xml:space="preserve"> </w:t>
      </w:r>
      <w:r>
        <w:rPr>
          <w:w w:val="105"/>
        </w:rPr>
        <w:t>for</w:t>
      </w:r>
      <w:r>
        <w:rPr>
          <w:spacing w:val="-6"/>
          <w:w w:val="105"/>
        </w:rPr>
        <w:t xml:space="preserve"> </w:t>
      </w:r>
      <w:r>
        <w:rPr>
          <w:w w:val="105"/>
        </w:rPr>
        <w:t>submission</w:t>
      </w:r>
      <w:r>
        <w:rPr>
          <w:spacing w:val="-9"/>
          <w:w w:val="105"/>
        </w:rPr>
        <w:t xml:space="preserve"> </w:t>
      </w:r>
      <w:r>
        <w:rPr>
          <w:w w:val="105"/>
        </w:rPr>
        <w:t>of</w:t>
      </w:r>
      <w:r>
        <w:rPr>
          <w:spacing w:val="-9"/>
          <w:w w:val="105"/>
        </w:rPr>
        <w:t xml:space="preserve"> </w:t>
      </w:r>
      <w:r>
        <w:rPr>
          <w:w w:val="105"/>
        </w:rPr>
        <w:t>online</w:t>
      </w:r>
      <w:r>
        <w:rPr>
          <w:spacing w:val="-10"/>
          <w:w w:val="105"/>
        </w:rPr>
        <w:t xml:space="preserve"> </w:t>
      </w:r>
      <w:r>
        <w:rPr>
          <w:w w:val="105"/>
        </w:rPr>
        <w:t>Bid</w:t>
      </w:r>
      <w:r>
        <w:rPr>
          <w:spacing w:val="26"/>
          <w:w w:val="105"/>
        </w:rPr>
        <w:t xml:space="preserve"> </w:t>
      </w:r>
      <w:r>
        <w:rPr>
          <w:w w:val="105"/>
        </w:rPr>
        <w:t>is:</w:t>
      </w:r>
    </w:p>
    <w:p w14:paraId="309A42F8" w14:textId="77777777" w:rsidR="00436147" w:rsidRDefault="00AF408F" w:rsidP="00F03933">
      <w:pPr>
        <w:spacing w:after="0" w:line="360" w:lineRule="auto"/>
        <w:ind w:firstLine="720"/>
        <w:jc w:val="both"/>
        <w:rPr>
          <w:color w:val="0000FF"/>
          <w:w w:val="105"/>
          <w:u w:val="single" w:color="0000FF"/>
        </w:rPr>
      </w:pPr>
      <w:hyperlink r:id="rId25" w:history="1">
        <w:r w:rsidRPr="00037FC2">
          <w:rPr>
            <w:rStyle w:val="Hyperlink"/>
            <w:w w:val="105"/>
            <w:u w:color="0000FF"/>
          </w:rPr>
          <w:t>http://www.eproc2.bihar.gov.in</w:t>
        </w:r>
      </w:hyperlink>
    </w:p>
    <w:p w14:paraId="2907FD09" w14:textId="77777777" w:rsidR="00436147" w:rsidRPr="00DD519C" w:rsidRDefault="00436147" w:rsidP="00F03933">
      <w:pPr>
        <w:pStyle w:val="Heading1"/>
        <w:numPr>
          <w:ilvl w:val="0"/>
          <w:numId w:val="2"/>
        </w:numPr>
        <w:tabs>
          <w:tab w:val="left" w:pos="284"/>
        </w:tabs>
        <w:spacing w:before="0" w:line="360" w:lineRule="auto"/>
        <w:ind w:left="0" w:firstLine="0"/>
        <w:rPr>
          <w:rFonts w:asciiTheme="minorHAnsi" w:hAnsiTheme="minorHAnsi" w:cstheme="minorHAnsi"/>
          <w:bCs w:val="0"/>
          <w:color w:val="365E90"/>
          <w:sz w:val="22"/>
          <w:szCs w:val="22"/>
        </w:rPr>
      </w:pPr>
      <w:bookmarkStart w:id="14" w:name="_Toc196729545"/>
      <w:r w:rsidRPr="00DD519C">
        <w:rPr>
          <w:rFonts w:asciiTheme="minorHAnsi" w:hAnsiTheme="minorHAnsi" w:cstheme="minorHAnsi"/>
          <w:bCs w:val="0"/>
          <w:color w:val="365E90"/>
          <w:sz w:val="22"/>
          <w:szCs w:val="22"/>
        </w:rPr>
        <w:lastRenderedPageBreak/>
        <w:t>Conditions</w:t>
      </w:r>
      <w:r w:rsidRPr="00DD519C">
        <w:rPr>
          <w:rFonts w:asciiTheme="minorHAnsi" w:hAnsiTheme="minorHAnsi" w:cstheme="minorHAnsi"/>
          <w:bCs w:val="0"/>
          <w:color w:val="365E90"/>
          <w:spacing w:val="6"/>
          <w:sz w:val="22"/>
          <w:szCs w:val="22"/>
        </w:rPr>
        <w:t xml:space="preserve"> </w:t>
      </w:r>
      <w:r w:rsidRPr="00DD519C">
        <w:rPr>
          <w:rFonts w:asciiTheme="minorHAnsi" w:hAnsiTheme="minorHAnsi" w:cstheme="minorHAnsi"/>
          <w:bCs w:val="0"/>
          <w:color w:val="365E90"/>
          <w:sz w:val="22"/>
          <w:szCs w:val="22"/>
        </w:rPr>
        <w:t>of</w:t>
      </w:r>
      <w:r w:rsidRPr="00DD519C">
        <w:rPr>
          <w:rFonts w:asciiTheme="minorHAnsi" w:hAnsiTheme="minorHAnsi" w:cstheme="minorHAnsi"/>
          <w:bCs w:val="0"/>
          <w:color w:val="365E90"/>
          <w:spacing w:val="6"/>
          <w:sz w:val="22"/>
          <w:szCs w:val="22"/>
        </w:rPr>
        <w:t xml:space="preserve"> </w:t>
      </w:r>
      <w:r w:rsidRPr="00DD519C">
        <w:rPr>
          <w:rFonts w:asciiTheme="minorHAnsi" w:hAnsiTheme="minorHAnsi" w:cstheme="minorHAnsi"/>
          <w:bCs w:val="0"/>
          <w:color w:val="365E90"/>
          <w:sz w:val="22"/>
          <w:szCs w:val="22"/>
        </w:rPr>
        <w:t>Eligibility</w:t>
      </w:r>
      <w:r w:rsidRPr="00DD519C">
        <w:rPr>
          <w:rFonts w:asciiTheme="minorHAnsi" w:hAnsiTheme="minorHAnsi" w:cstheme="minorHAnsi"/>
          <w:bCs w:val="0"/>
          <w:color w:val="365E90"/>
          <w:spacing w:val="9"/>
          <w:sz w:val="22"/>
          <w:szCs w:val="22"/>
        </w:rPr>
        <w:t xml:space="preserve"> </w:t>
      </w:r>
      <w:r w:rsidRPr="00DD519C">
        <w:rPr>
          <w:rFonts w:asciiTheme="minorHAnsi" w:hAnsiTheme="minorHAnsi" w:cstheme="minorHAnsi"/>
          <w:bCs w:val="0"/>
          <w:color w:val="365E90"/>
          <w:sz w:val="22"/>
          <w:szCs w:val="22"/>
        </w:rPr>
        <w:t>of</w:t>
      </w:r>
      <w:r w:rsidRPr="00DD519C">
        <w:rPr>
          <w:rFonts w:asciiTheme="minorHAnsi" w:hAnsiTheme="minorHAnsi" w:cstheme="minorHAnsi"/>
          <w:bCs w:val="0"/>
          <w:color w:val="365E90"/>
          <w:spacing w:val="7"/>
          <w:sz w:val="22"/>
          <w:szCs w:val="22"/>
        </w:rPr>
        <w:t xml:space="preserve"> </w:t>
      </w:r>
      <w:r w:rsidRPr="00DD519C">
        <w:rPr>
          <w:rFonts w:asciiTheme="minorHAnsi" w:hAnsiTheme="minorHAnsi" w:cstheme="minorHAnsi"/>
          <w:bCs w:val="0"/>
          <w:color w:val="365E90"/>
          <w:sz w:val="22"/>
          <w:szCs w:val="22"/>
        </w:rPr>
        <w:t>Bidder</w:t>
      </w:r>
      <w:bookmarkEnd w:id="14"/>
    </w:p>
    <w:p w14:paraId="32830D0D" w14:textId="77777777" w:rsidR="00436147" w:rsidRPr="00DD519C" w:rsidRDefault="00436147" w:rsidP="000E49B7">
      <w:pPr>
        <w:pStyle w:val="Heading2"/>
        <w:spacing w:before="0" w:line="360" w:lineRule="auto"/>
        <w:ind w:left="284"/>
        <w:rPr>
          <w:rFonts w:asciiTheme="minorHAnsi" w:hAnsiTheme="minorHAnsi" w:cstheme="minorHAnsi"/>
          <w:spacing w:val="-1"/>
          <w:w w:val="105"/>
          <w:sz w:val="22"/>
          <w:szCs w:val="22"/>
        </w:rPr>
      </w:pPr>
      <w:bookmarkStart w:id="15" w:name="_Toc196729546"/>
      <w:r w:rsidRPr="00DD519C">
        <w:rPr>
          <w:rFonts w:asciiTheme="minorHAnsi" w:hAnsiTheme="minorHAnsi" w:cstheme="minorHAnsi"/>
          <w:spacing w:val="-2"/>
          <w:w w:val="105"/>
          <w:sz w:val="22"/>
          <w:szCs w:val="22"/>
        </w:rPr>
        <w:t>4.1</w:t>
      </w:r>
      <w:r w:rsidR="000E49B7">
        <w:rPr>
          <w:rFonts w:asciiTheme="minorHAnsi" w:hAnsiTheme="minorHAnsi" w:cstheme="minorHAnsi"/>
          <w:spacing w:val="-2"/>
          <w:w w:val="105"/>
          <w:sz w:val="22"/>
          <w:szCs w:val="22"/>
        </w:rPr>
        <w:t xml:space="preserve"> </w:t>
      </w:r>
      <w:r w:rsidRPr="00DD519C">
        <w:rPr>
          <w:rFonts w:asciiTheme="minorHAnsi" w:hAnsiTheme="minorHAnsi" w:cstheme="minorHAnsi"/>
          <w:spacing w:val="-2"/>
          <w:w w:val="105"/>
          <w:sz w:val="22"/>
          <w:szCs w:val="22"/>
        </w:rPr>
        <w:t xml:space="preserve"> Eligibility</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spacing w:val="-1"/>
          <w:w w:val="105"/>
          <w:sz w:val="22"/>
          <w:szCs w:val="22"/>
        </w:rPr>
        <w:t>of</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spacing w:val="-1"/>
          <w:w w:val="105"/>
          <w:sz w:val="22"/>
          <w:szCs w:val="22"/>
        </w:rPr>
        <w:t>Applicants</w:t>
      </w:r>
      <w:bookmarkEnd w:id="15"/>
    </w:p>
    <w:p w14:paraId="689869D6" w14:textId="77777777" w:rsidR="00111311" w:rsidRPr="00DD519C" w:rsidRDefault="00111311" w:rsidP="00F03933">
      <w:pPr>
        <w:pStyle w:val="ListParagraph"/>
        <w:numPr>
          <w:ilvl w:val="0"/>
          <w:numId w:val="3"/>
        </w:numPr>
        <w:spacing w:line="360" w:lineRule="auto"/>
        <w:ind w:hanging="436"/>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Bidder must read carefully the minimum conditions of eligibility (the “Conditions of Eligibility”) provided herein. Proposals of only those Applicants who satisfy the Conditions of Eligibility will be considered for technical evaluation.</w:t>
      </w:r>
    </w:p>
    <w:p w14:paraId="3A2126D6" w14:textId="7EDED34C" w:rsidR="00111311" w:rsidRPr="00D02B8C" w:rsidRDefault="00192FB0" w:rsidP="00D02B8C">
      <w:pPr>
        <w:pStyle w:val="ListParagraph"/>
        <w:numPr>
          <w:ilvl w:val="0"/>
          <w:numId w:val="3"/>
        </w:numPr>
        <w:spacing w:line="360" w:lineRule="auto"/>
        <w:ind w:hanging="436"/>
        <w:rPr>
          <w:rFonts w:asciiTheme="minorHAnsi" w:eastAsia="Calibri" w:hAnsiTheme="minorHAnsi" w:cstheme="minorHAnsi"/>
          <w:w w:val="105"/>
          <w:sz w:val="22"/>
          <w:szCs w:val="22"/>
          <w:lang w:bidi="ar-SA"/>
        </w:rPr>
      </w:pPr>
      <w:r w:rsidRPr="00DD519C">
        <w:rPr>
          <w:rFonts w:asciiTheme="minorHAnsi" w:hAnsiTheme="minorHAnsi" w:cstheme="minorHAnsi"/>
          <w:sz w:val="22"/>
          <w:szCs w:val="22"/>
        </w:rPr>
        <w:t xml:space="preserve">JV partner / Consortium / other association </w:t>
      </w:r>
      <w:r>
        <w:rPr>
          <w:rFonts w:asciiTheme="minorHAnsi" w:hAnsiTheme="minorHAnsi" w:cstheme="minorHAnsi"/>
          <w:sz w:val="22"/>
          <w:szCs w:val="22"/>
        </w:rPr>
        <w:t xml:space="preserve">is </w:t>
      </w:r>
      <w:r w:rsidRPr="00DD519C">
        <w:rPr>
          <w:rFonts w:asciiTheme="minorHAnsi" w:hAnsiTheme="minorHAnsi" w:cstheme="minorHAnsi"/>
          <w:sz w:val="22"/>
          <w:szCs w:val="22"/>
        </w:rPr>
        <w:t xml:space="preserve">not allowed in </w:t>
      </w:r>
      <w:r>
        <w:rPr>
          <w:rFonts w:asciiTheme="minorHAnsi" w:hAnsiTheme="minorHAnsi" w:cstheme="minorHAnsi"/>
          <w:sz w:val="22"/>
          <w:szCs w:val="22"/>
        </w:rPr>
        <w:t>this work</w:t>
      </w:r>
      <w:r w:rsidRPr="00DD519C">
        <w:rPr>
          <w:rFonts w:asciiTheme="minorHAnsi" w:eastAsia="Calibri" w:hAnsiTheme="minorHAnsi" w:cstheme="minorHAnsi"/>
          <w:w w:val="105"/>
          <w:sz w:val="22"/>
          <w:szCs w:val="22"/>
          <w:lang w:bidi="ar-SA"/>
        </w:rPr>
        <w:t>.</w:t>
      </w:r>
      <w:r>
        <w:rPr>
          <w:rFonts w:asciiTheme="minorHAnsi" w:eastAsia="Calibri" w:hAnsiTheme="minorHAnsi" w:cstheme="minorHAnsi"/>
          <w:w w:val="105"/>
          <w:sz w:val="22"/>
          <w:szCs w:val="22"/>
          <w:lang w:bidi="ar-SA"/>
        </w:rPr>
        <w:t xml:space="preserve"> However, the selected agency may sublet/sub-contract up to 10% of contract work with prior approval of the concerned Executive Officer. The details of the work to be outsourced to third party/agencies should be approved by concerned Executive officer and explicitly outlined in their contractor agreement , The qualification and relevant field experience of the proposed </w:t>
      </w:r>
      <w:proofErr w:type="spellStart"/>
      <w:r>
        <w:rPr>
          <w:rFonts w:asciiTheme="minorHAnsi" w:eastAsia="Calibri" w:hAnsiTheme="minorHAnsi" w:cstheme="minorHAnsi"/>
          <w:w w:val="105"/>
          <w:sz w:val="22"/>
          <w:szCs w:val="22"/>
          <w:lang w:bidi="ar-SA"/>
        </w:rPr>
        <w:t>sub contractor</w:t>
      </w:r>
      <w:proofErr w:type="spellEnd"/>
      <w:r>
        <w:rPr>
          <w:rFonts w:asciiTheme="minorHAnsi" w:eastAsia="Calibri" w:hAnsiTheme="minorHAnsi" w:cstheme="minorHAnsi"/>
          <w:w w:val="105"/>
          <w:sz w:val="22"/>
          <w:szCs w:val="22"/>
          <w:lang w:bidi="ar-SA"/>
        </w:rPr>
        <w:t xml:space="preserve"> shall be annexed when </w:t>
      </w:r>
      <w:proofErr w:type="spellStart"/>
      <w:r>
        <w:rPr>
          <w:rFonts w:asciiTheme="minorHAnsi" w:eastAsia="Calibri" w:hAnsiTheme="minorHAnsi" w:cstheme="minorHAnsi"/>
          <w:w w:val="105"/>
          <w:sz w:val="22"/>
          <w:szCs w:val="22"/>
          <w:lang w:bidi="ar-SA"/>
        </w:rPr>
        <w:t>sub contracting</w:t>
      </w:r>
      <w:proofErr w:type="spellEnd"/>
      <w:r>
        <w:rPr>
          <w:rFonts w:asciiTheme="minorHAnsi" w:eastAsia="Calibri" w:hAnsiTheme="minorHAnsi" w:cstheme="minorHAnsi"/>
          <w:w w:val="105"/>
          <w:sz w:val="22"/>
          <w:szCs w:val="22"/>
          <w:lang w:bidi="ar-SA"/>
        </w:rPr>
        <w:t xml:space="preserve"> any component of the work.</w:t>
      </w:r>
    </w:p>
    <w:p w14:paraId="24DBAF65" w14:textId="77777777" w:rsidR="00111311" w:rsidRPr="00DD519C" w:rsidRDefault="00111311" w:rsidP="00403DF0">
      <w:pPr>
        <w:pStyle w:val="ListParagraph"/>
        <w:numPr>
          <w:ilvl w:val="0"/>
          <w:numId w:val="3"/>
        </w:numPr>
        <w:spacing w:line="360" w:lineRule="auto"/>
        <w:ind w:hanging="436"/>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To be eligible for evaluation of its Proposal, the bidder shall fulfill the following.</w:t>
      </w:r>
    </w:p>
    <w:p w14:paraId="1AE46C64" w14:textId="77777777" w:rsidR="00111311" w:rsidRPr="00DD519C" w:rsidRDefault="00111311" w:rsidP="00E25500">
      <w:pPr>
        <w:pStyle w:val="Heading2"/>
        <w:spacing w:line="360" w:lineRule="auto"/>
        <w:rPr>
          <w:rFonts w:asciiTheme="minorHAnsi" w:hAnsiTheme="minorHAnsi" w:cstheme="minorHAnsi"/>
          <w:w w:val="105"/>
          <w:sz w:val="22"/>
          <w:szCs w:val="22"/>
        </w:rPr>
      </w:pPr>
      <w:bookmarkStart w:id="16" w:name="_Toc196729547"/>
      <w:r w:rsidRPr="00DD519C">
        <w:rPr>
          <w:rFonts w:asciiTheme="minorHAnsi" w:hAnsiTheme="minorHAnsi" w:cstheme="minorHAnsi"/>
          <w:spacing w:val="-1"/>
          <w:w w:val="105"/>
          <w:sz w:val="22"/>
          <w:szCs w:val="22"/>
        </w:rPr>
        <w:t xml:space="preserve">4.2 </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spacing w:val="-1"/>
          <w:w w:val="105"/>
          <w:sz w:val="22"/>
          <w:szCs w:val="22"/>
        </w:rPr>
        <w:t>Eligibility</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criteria</w:t>
      </w:r>
      <w:bookmarkEnd w:id="16"/>
    </w:p>
    <w:p w14:paraId="481F02BB" w14:textId="77777777" w:rsidR="00CA2F30" w:rsidRPr="00DD519C" w:rsidRDefault="00403DF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 xml:space="preserve">An entity registered under Indian Companies Act 1956 / 2013 or Limited Liability Partnership Act 2008/Partnership Firm Registered Under Partnership Act, 1932 or equivalent law abroad / Institutions registered under Societies Act </w:t>
      </w:r>
      <w:r w:rsidR="00A83425">
        <w:rPr>
          <w:rFonts w:asciiTheme="minorHAnsi" w:hAnsiTheme="minorHAnsi" w:cstheme="minorHAnsi"/>
          <w:spacing w:val="-1"/>
          <w:w w:val="105"/>
          <w:sz w:val="22"/>
          <w:szCs w:val="22"/>
        </w:rPr>
        <w:t>(</w:t>
      </w:r>
      <w:r w:rsidRPr="00DD519C">
        <w:rPr>
          <w:rFonts w:asciiTheme="minorHAnsi" w:hAnsiTheme="minorHAnsi" w:cstheme="minorHAnsi"/>
          <w:spacing w:val="-1"/>
          <w:w w:val="105"/>
          <w:sz w:val="22"/>
          <w:szCs w:val="22"/>
        </w:rPr>
        <w:t>solid waste management objective should be cover</w:t>
      </w:r>
      <w:r w:rsidR="00A83425">
        <w:rPr>
          <w:rFonts w:asciiTheme="minorHAnsi" w:hAnsiTheme="minorHAnsi" w:cstheme="minorHAnsi"/>
          <w:spacing w:val="-1"/>
          <w:w w:val="105"/>
          <w:sz w:val="22"/>
          <w:szCs w:val="22"/>
        </w:rPr>
        <w:t>ed</w:t>
      </w:r>
      <w:r w:rsidRPr="00DD519C">
        <w:rPr>
          <w:rFonts w:asciiTheme="minorHAnsi" w:hAnsiTheme="minorHAnsi" w:cstheme="minorHAnsi"/>
          <w:spacing w:val="-1"/>
          <w:w w:val="105"/>
          <w:sz w:val="22"/>
          <w:szCs w:val="22"/>
        </w:rPr>
        <w:t xml:space="preserve"> in Society Bylaws</w:t>
      </w:r>
      <w:r w:rsidR="00A83425">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/Proprietorship</w:t>
      </w:r>
      <w:r w:rsidR="00132B21" w:rsidRPr="00DD519C">
        <w:rPr>
          <w:rFonts w:asciiTheme="minorHAnsi" w:hAnsiTheme="minorHAnsi" w:cstheme="minorHAnsi"/>
          <w:w w:val="105"/>
          <w:sz w:val="22"/>
          <w:szCs w:val="22"/>
        </w:rPr>
        <w:t>. (</w:t>
      </w:r>
      <w:r w:rsidR="00CA2F30" w:rsidRPr="00DD519C">
        <w:rPr>
          <w:rFonts w:asciiTheme="minorHAnsi" w:hAnsiTheme="minorHAnsi" w:cstheme="minorHAnsi"/>
          <w:w w:val="105"/>
          <w:sz w:val="22"/>
          <w:szCs w:val="22"/>
        </w:rPr>
        <w:t xml:space="preserve">Copy of </w:t>
      </w:r>
      <w:r w:rsidR="00CA2F30" w:rsidRPr="00DD519C">
        <w:rPr>
          <w:rFonts w:asciiTheme="minorHAnsi" w:hAnsiTheme="minorHAnsi" w:cstheme="minorHAnsi"/>
          <w:sz w:val="22"/>
          <w:szCs w:val="22"/>
        </w:rPr>
        <w:t>Incorporation Certificate / Registration to be attached)</w:t>
      </w:r>
      <w:r w:rsidR="00DD519C">
        <w:rPr>
          <w:rFonts w:asciiTheme="minorHAnsi" w:hAnsiTheme="minorHAnsi" w:cstheme="minorHAnsi"/>
          <w:sz w:val="22"/>
          <w:szCs w:val="22"/>
        </w:rPr>
        <w:t>.</w:t>
      </w:r>
    </w:p>
    <w:p w14:paraId="68B8A7EF" w14:textId="77777777" w:rsidR="00E935E4"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Valid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PAN</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card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and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GST</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registration</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 xml:space="preserve">India. (PAN Card and GST Registration Certificate </w:t>
      </w:r>
      <w:r w:rsidR="00E36E93" w:rsidRPr="00DD519C">
        <w:rPr>
          <w:rFonts w:asciiTheme="minorHAnsi" w:hAnsiTheme="minorHAnsi" w:cstheme="minorHAnsi"/>
          <w:w w:val="105"/>
          <w:sz w:val="22"/>
          <w:szCs w:val="22"/>
        </w:rPr>
        <w:t xml:space="preserve">and last quarter GST Return </w:t>
      </w:r>
      <w:r w:rsidRPr="00DD519C">
        <w:rPr>
          <w:rFonts w:asciiTheme="minorHAnsi" w:hAnsiTheme="minorHAnsi" w:cstheme="minorHAnsi"/>
          <w:w w:val="105"/>
          <w:sz w:val="22"/>
          <w:szCs w:val="22"/>
        </w:rPr>
        <w:t>to be attached)</w:t>
      </w:r>
    </w:p>
    <w:p w14:paraId="0F0F5A2A" w14:textId="77777777" w:rsidR="00CA2F30"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Audited Balance Sheet of last three years with ITR Return and Average Annual Turnover Certificate. (Copy of Audited Financial Statement</w:t>
      </w:r>
      <w:r w:rsidR="00DD519C">
        <w:rPr>
          <w:rFonts w:asciiTheme="minorHAnsi" w:hAnsiTheme="minorHAnsi" w:cstheme="minorHAnsi"/>
          <w:w w:val="105"/>
          <w:sz w:val="22"/>
          <w:szCs w:val="22"/>
        </w:rPr>
        <w:t>, ITR</w:t>
      </w:r>
      <w:r w:rsidRPr="00DD519C">
        <w:rPr>
          <w:rFonts w:asciiTheme="minorHAnsi" w:hAnsiTheme="minorHAnsi" w:cstheme="minorHAnsi"/>
          <w:w w:val="105"/>
          <w:sz w:val="22"/>
          <w:szCs w:val="22"/>
        </w:rPr>
        <w:t xml:space="preserve"> and Turnover Certificate with UDIN of last three financial years to be attached)</w:t>
      </w:r>
    </w:p>
    <w:p w14:paraId="5B02A4AB" w14:textId="77777777" w:rsidR="00CA2F30"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Valid</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spacing w:val="-1"/>
          <w:w w:val="105"/>
          <w:sz w:val="22"/>
          <w:szCs w:val="22"/>
        </w:rPr>
        <w:t>EPF</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and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ESIC</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registration</w:t>
      </w:r>
      <w:r w:rsidR="00E36E93" w:rsidRPr="00DD519C">
        <w:rPr>
          <w:rFonts w:asciiTheme="minorHAnsi" w:hAnsiTheme="minorHAnsi" w:cstheme="minorHAnsi"/>
          <w:w w:val="105"/>
          <w:sz w:val="22"/>
          <w:szCs w:val="22"/>
        </w:rPr>
        <w:t>. (Copy of EPF and ESIC Registration certificate along with last six months EPF and ES</w:t>
      </w:r>
      <w:r w:rsidR="00763487" w:rsidRPr="00DD519C">
        <w:rPr>
          <w:rFonts w:asciiTheme="minorHAnsi" w:hAnsiTheme="minorHAnsi" w:cstheme="minorHAnsi"/>
          <w:w w:val="105"/>
          <w:sz w:val="22"/>
          <w:szCs w:val="22"/>
        </w:rPr>
        <w:t>IC return with payments proofs t</w:t>
      </w:r>
      <w:r w:rsidR="00E36E93" w:rsidRPr="00DD519C">
        <w:rPr>
          <w:rFonts w:asciiTheme="minorHAnsi" w:hAnsiTheme="minorHAnsi" w:cstheme="minorHAnsi"/>
          <w:w w:val="105"/>
          <w:sz w:val="22"/>
          <w:szCs w:val="22"/>
        </w:rPr>
        <w:t>o be attached)</w:t>
      </w:r>
    </w:p>
    <w:p w14:paraId="0F7422CB" w14:textId="637DCC71"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z w:val="22"/>
          <w:szCs w:val="22"/>
        </w:rPr>
        <w:t xml:space="preserve">Valid </w:t>
      </w:r>
      <w:proofErr w:type="spellStart"/>
      <w:r w:rsidRPr="00DD519C">
        <w:rPr>
          <w:rFonts w:asciiTheme="minorHAnsi" w:hAnsiTheme="minorHAnsi" w:cstheme="minorHAnsi"/>
          <w:sz w:val="22"/>
          <w:szCs w:val="22"/>
        </w:rPr>
        <w:t>Labour</w:t>
      </w:r>
      <w:proofErr w:type="spellEnd"/>
      <w:r w:rsidRPr="00DD519C">
        <w:rPr>
          <w:rFonts w:asciiTheme="minorHAnsi" w:hAnsiTheme="minorHAnsi" w:cstheme="minorHAnsi"/>
          <w:sz w:val="22"/>
          <w:szCs w:val="22"/>
        </w:rPr>
        <w:t xml:space="preserve"> license</w:t>
      </w:r>
      <w:r w:rsidR="00BE022E">
        <w:rPr>
          <w:rFonts w:asciiTheme="minorHAnsi" w:hAnsiTheme="minorHAnsi" w:cstheme="minorHAnsi"/>
          <w:sz w:val="22"/>
          <w:szCs w:val="22"/>
        </w:rPr>
        <w:t xml:space="preserve"> </w:t>
      </w:r>
      <w:r w:rsidRPr="00DD519C">
        <w:rPr>
          <w:rFonts w:asciiTheme="minorHAnsi" w:hAnsiTheme="minorHAnsi" w:cstheme="minorHAnsi"/>
          <w:sz w:val="22"/>
          <w:szCs w:val="22"/>
        </w:rPr>
        <w:t>(</w:t>
      </w:r>
      <w:r w:rsidRPr="00DD519C">
        <w:rPr>
          <w:rFonts w:asciiTheme="minorHAnsi" w:hAnsiTheme="minorHAnsi" w:cstheme="minorHAnsi"/>
          <w:b/>
          <w:bCs/>
          <w:sz w:val="22"/>
          <w:szCs w:val="22"/>
        </w:rPr>
        <w:t>at the time of agreement</w:t>
      </w:r>
      <w:r w:rsidRPr="00DD519C">
        <w:rPr>
          <w:rFonts w:asciiTheme="minorHAnsi" w:hAnsiTheme="minorHAnsi" w:cstheme="minorHAnsi"/>
          <w:sz w:val="22"/>
          <w:szCs w:val="22"/>
        </w:rPr>
        <w:t>).</w:t>
      </w:r>
    </w:p>
    <w:p w14:paraId="75678415" w14:textId="6DBE9A86" w:rsidR="00E36E93" w:rsidRPr="00DD519C" w:rsidRDefault="008600F0" w:rsidP="00D74324">
      <w:pPr>
        <w:pStyle w:val="ListParagraph"/>
        <w:numPr>
          <w:ilvl w:val="0"/>
          <w:numId w:val="56"/>
        </w:numPr>
        <w:spacing w:line="360" w:lineRule="auto"/>
        <w:ind w:left="851" w:hanging="567"/>
        <w:rPr>
          <w:rFonts w:asciiTheme="minorHAnsi" w:hAnsiTheme="minorHAnsi" w:cstheme="minorHAnsi"/>
          <w:w w:val="105"/>
          <w:sz w:val="22"/>
          <w:szCs w:val="22"/>
        </w:rPr>
      </w:pPr>
      <w:r>
        <w:rPr>
          <w:rFonts w:asciiTheme="minorHAnsi" w:hAnsiTheme="minorHAnsi" w:cstheme="minorHAnsi"/>
          <w:sz w:val="22"/>
          <w:szCs w:val="22"/>
        </w:rPr>
        <w:t>The bidder must have at least</w:t>
      </w:r>
      <w:r w:rsidR="00E36E93" w:rsidRPr="00DD519C">
        <w:rPr>
          <w:rFonts w:asciiTheme="minorHAnsi" w:hAnsiTheme="minorHAnsi" w:cstheme="minorHAnsi"/>
          <w:sz w:val="22"/>
          <w:szCs w:val="22"/>
        </w:rPr>
        <w:t xml:space="preserve"> </w:t>
      </w:r>
      <w:r w:rsidR="0084002D">
        <w:rPr>
          <w:rFonts w:asciiTheme="minorHAnsi" w:hAnsiTheme="minorHAnsi" w:cstheme="minorHAnsi"/>
          <w:sz w:val="22"/>
          <w:szCs w:val="22"/>
        </w:rPr>
        <w:t xml:space="preserve">five </w:t>
      </w:r>
      <w:r w:rsidR="007F1205" w:rsidRPr="00DD519C">
        <w:rPr>
          <w:rFonts w:asciiTheme="minorHAnsi" w:hAnsiTheme="minorHAnsi" w:cstheme="minorHAnsi"/>
          <w:sz w:val="22"/>
          <w:szCs w:val="22"/>
        </w:rPr>
        <w:t>years</w:t>
      </w:r>
      <w:r w:rsidR="007F1205">
        <w:rPr>
          <w:rFonts w:asciiTheme="minorHAnsi" w:hAnsiTheme="minorHAnsi" w:cstheme="minorHAnsi"/>
          <w:sz w:val="22"/>
          <w:szCs w:val="22"/>
        </w:rPr>
        <w:t>'</w:t>
      </w:r>
      <w:r w:rsidR="007F1205" w:rsidRPr="00DD519C">
        <w:rPr>
          <w:rFonts w:asciiTheme="minorHAnsi" w:hAnsiTheme="minorHAnsi" w:cstheme="minorHAnsi"/>
          <w:sz w:val="22"/>
          <w:szCs w:val="22"/>
        </w:rPr>
        <w:t xml:space="preserve"> experience</w:t>
      </w:r>
      <w:r w:rsidR="00E36E93" w:rsidRPr="00DD519C">
        <w:rPr>
          <w:rFonts w:asciiTheme="minorHAnsi" w:hAnsiTheme="minorHAnsi" w:cstheme="minorHAnsi"/>
          <w:sz w:val="22"/>
          <w:szCs w:val="22"/>
        </w:rPr>
        <w:t xml:space="preserve"> (ending month of March prior to the bid opening) of providing </w:t>
      </w:r>
      <w:r w:rsidR="0099060F" w:rsidRPr="00DD519C">
        <w:rPr>
          <w:rFonts w:asciiTheme="minorHAnsi" w:hAnsiTheme="minorHAnsi" w:cstheme="minorHAnsi"/>
          <w:sz w:val="22"/>
          <w:szCs w:val="22"/>
        </w:rPr>
        <w:t xml:space="preserve">manpower for </w:t>
      </w:r>
      <w:r w:rsidR="00DD519C" w:rsidRPr="00DD519C">
        <w:rPr>
          <w:rFonts w:asciiTheme="minorHAnsi" w:hAnsiTheme="minorHAnsi" w:cstheme="minorHAnsi"/>
          <w:w w:val="105"/>
          <w:sz w:val="22"/>
          <w:szCs w:val="22"/>
        </w:rPr>
        <w:t>sanitation work</w:t>
      </w:r>
      <w:r w:rsidR="00E36E93" w:rsidRPr="00DD519C">
        <w:rPr>
          <w:rFonts w:asciiTheme="minorHAnsi" w:hAnsiTheme="minorHAnsi" w:cstheme="minorHAnsi"/>
          <w:sz w:val="22"/>
          <w:szCs w:val="22"/>
        </w:rPr>
        <w:t xml:space="preserve"> to </w:t>
      </w:r>
      <w:r w:rsidR="00E36E93" w:rsidRPr="00DD519C">
        <w:rPr>
          <w:rFonts w:asciiTheme="minorHAnsi" w:hAnsiTheme="minorHAnsi" w:cstheme="minorHAnsi"/>
          <w:w w:val="105"/>
          <w:sz w:val="22"/>
          <w:szCs w:val="22"/>
        </w:rPr>
        <w:t>State/Cen</w:t>
      </w:r>
      <w:r w:rsidR="00A83425">
        <w:rPr>
          <w:rFonts w:asciiTheme="minorHAnsi" w:hAnsiTheme="minorHAnsi" w:cstheme="minorHAnsi"/>
          <w:w w:val="105"/>
          <w:sz w:val="22"/>
          <w:szCs w:val="22"/>
        </w:rPr>
        <w:t>tral Government Departments/PSU</w:t>
      </w:r>
      <w:r w:rsidR="00E36E93" w:rsidRPr="00DD519C">
        <w:rPr>
          <w:rFonts w:asciiTheme="minorHAnsi" w:hAnsiTheme="minorHAnsi" w:cstheme="minorHAnsi"/>
          <w:w w:val="105"/>
          <w:sz w:val="22"/>
          <w:szCs w:val="22"/>
        </w:rPr>
        <w:t xml:space="preserve">. Services rendered with </w:t>
      </w:r>
      <w:r w:rsidR="00A83425">
        <w:rPr>
          <w:rFonts w:asciiTheme="minorHAnsi" w:hAnsiTheme="minorHAnsi" w:cstheme="minorHAnsi"/>
          <w:w w:val="105"/>
          <w:sz w:val="22"/>
          <w:szCs w:val="22"/>
        </w:rPr>
        <w:t>list of such Central/State/PSUs</w:t>
      </w:r>
      <w:r w:rsidR="00E36E93" w:rsidRPr="00DD519C">
        <w:rPr>
          <w:rFonts w:asciiTheme="minorHAnsi" w:hAnsiTheme="minorHAnsi" w:cstheme="minorHAnsi"/>
          <w:w w:val="105"/>
          <w:sz w:val="22"/>
          <w:szCs w:val="22"/>
        </w:rPr>
        <w:t xml:space="preserve"> with duration of services shall be furnished. (</w:t>
      </w:r>
      <w:r w:rsidR="00E36E93" w:rsidRPr="00DD519C">
        <w:rPr>
          <w:rFonts w:asciiTheme="minorHAnsi" w:hAnsiTheme="minorHAnsi" w:cstheme="minorHAnsi"/>
          <w:w w:val="104"/>
          <w:sz w:val="22"/>
          <w:szCs w:val="22"/>
        </w:rPr>
        <w:t>Copy   of   Work   Order and completion certificate in the name of the bidder Certificates of similar work experience should be issued by an officer not below the rank of Executive Engineer / Project manager</w:t>
      </w:r>
      <w:r w:rsidR="0084002D">
        <w:rPr>
          <w:rFonts w:asciiTheme="minorHAnsi" w:hAnsiTheme="minorHAnsi" w:cstheme="minorHAnsi"/>
          <w:w w:val="104"/>
          <w:sz w:val="22"/>
          <w:szCs w:val="22"/>
        </w:rPr>
        <w:t>/Executive Officer/ Municipal Commissioner</w:t>
      </w:r>
      <w:r w:rsidR="00E36E93" w:rsidRPr="00DD519C">
        <w:rPr>
          <w:rFonts w:asciiTheme="minorHAnsi" w:hAnsiTheme="minorHAnsi" w:cstheme="minorHAnsi"/>
          <w:w w:val="104"/>
          <w:sz w:val="22"/>
          <w:szCs w:val="22"/>
        </w:rPr>
        <w:t xml:space="preserve"> or equivalent from any of central/State Govt. departments)</w:t>
      </w:r>
    </w:p>
    <w:p w14:paraId="1F431EA1" w14:textId="77777777"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The bidder should submit a notarized affidavit that the</w:t>
      </w:r>
      <w:r w:rsidR="004F495C" w:rsidRPr="00DD519C">
        <w:rPr>
          <w:rFonts w:asciiTheme="minorHAnsi" w:hAnsiTheme="minorHAnsi" w:cstheme="minorHAnsi"/>
          <w:w w:val="105"/>
          <w:sz w:val="22"/>
          <w:szCs w:val="22"/>
        </w:rPr>
        <w:t xml:space="preserve"> agency firm has not been black</w:t>
      </w:r>
      <w:r w:rsidRPr="00DD519C">
        <w:rPr>
          <w:rFonts w:asciiTheme="minorHAnsi" w:hAnsiTheme="minorHAnsi" w:cstheme="minorHAnsi"/>
          <w:w w:val="105"/>
          <w:sz w:val="22"/>
          <w:szCs w:val="22"/>
        </w:rPr>
        <w:t>listed</w:t>
      </w:r>
      <w:r w:rsidR="00917595" w:rsidRPr="00DD519C">
        <w:rPr>
          <w:rFonts w:asciiTheme="minorHAnsi" w:hAnsiTheme="minorHAnsi" w:cstheme="minorHAnsi"/>
          <w:w w:val="105"/>
          <w:sz w:val="22"/>
          <w:szCs w:val="22"/>
        </w:rPr>
        <w:t>/ debarred</w:t>
      </w:r>
      <w:r w:rsidRPr="00DD519C">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lastRenderedPageBreak/>
        <w:t>from any</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State/Central Government Departments/PSU. The bidder should submit/attach copy of a notarized</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affidavit</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with</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technical</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bid</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as</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 proof.</w:t>
      </w:r>
      <w:r w:rsidR="00924B39" w:rsidRPr="00DD519C">
        <w:rPr>
          <w:rFonts w:asciiTheme="minorHAnsi" w:hAnsiTheme="minorHAnsi" w:cstheme="minorHAnsi"/>
          <w:w w:val="105"/>
          <w:sz w:val="22"/>
          <w:szCs w:val="22"/>
        </w:rPr>
        <w:t xml:space="preserve"> Any entity which has been </w:t>
      </w:r>
      <w:r w:rsidR="004F495C" w:rsidRPr="00DD519C">
        <w:rPr>
          <w:rFonts w:asciiTheme="minorHAnsi" w:hAnsiTheme="minorHAnsi" w:cstheme="minorHAnsi"/>
          <w:w w:val="105"/>
          <w:sz w:val="22"/>
          <w:szCs w:val="22"/>
        </w:rPr>
        <w:t>debarred/blacklisted by</w:t>
      </w:r>
      <w:r w:rsidR="00924B39" w:rsidRPr="00DD519C">
        <w:rPr>
          <w:rFonts w:asciiTheme="minorHAnsi" w:hAnsiTheme="minorHAnsi" w:cstheme="minorHAnsi"/>
          <w:w w:val="105"/>
          <w:sz w:val="22"/>
          <w:szCs w:val="22"/>
        </w:rPr>
        <w:t xml:space="preserve"> any autonomous body ,Central Government, any State Government, a statutory</w:t>
      </w:r>
      <w:r w:rsidR="00924B39" w:rsidRPr="00DD519C">
        <w:rPr>
          <w:rFonts w:asciiTheme="minorHAnsi" w:hAnsiTheme="minorHAnsi" w:cstheme="minorHAnsi"/>
          <w:spacing w:val="1"/>
          <w:w w:val="105"/>
          <w:sz w:val="22"/>
          <w:szCs w:val="22"/>
        </w:rPr>
        <w:t xml:space="preserve"> </w:t>
      </w:r>
      <w:r w:rsidR="00924B39" w:rsidRPr="00DD519C">
        <w:rPr>
          <w:rFonts w:asciiTheme="minorHAnsi" w:hAnsiTheme="minorHAnsi" w:cstheme="minorHAnsi"/>
          <w:w w:val="105"/>
          <w:sz w:val="22"/>
          <w:szCs w:val="22"/>
        </w:rPr>
        <w:t>authority or a public sector undertaking, as the case may be, from participating in any project, and</w:t>
      </w:r>
      <w:r w:rsidR="00924B39" w:rsidRPr="00DD519C">
        <w:rPr>
          <w:rFonts w:asciiTheme="minorHAnsi" w:hAnsiTheme="minorHAnsi" w:cstheme="minorHAnsi"/>
          <w:spacing w:val="1"/>
          <w:w w:val="105"/>
          <w:sz w:val="22"/>
          <w:szCs w:val="22"/>
        </w:rPr>
        <w:t xml:space="preserve"> </w:t>
      </w:r>
      <w:r w:rsidR="00924B39" w:rsidRPr="00DD519C">
        <w:rPr>
          <w:rFonts w:asciiTheme="minorHAnsi" w:hAnsiTheme="minorHAnsi" w:cstheme="minorHAnsi"/>
          <w:w w:val="105"/>
          <w:sz w:val="22"/>
          <w:szCs w:val="22"/>
        </w:rPr>
        <w:t>the</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debarred</w:t>
      </w:r>
      <w:r w:rsidR="004F495C" w:rsidRPr="00DD519C">
        <w:rPr>
          <w:rFonts w:asciiTheme="minorHAnsi" w:hAnsiTheme="minorHAnsi" w:cstheme="minorHAnsi"/>
          <w:w w:val="105"/>
          <w:sz w:val="22"/>
          <w:szCs w:val="22"/>
        </w:rPr>
        <w:t xml:space="preserve">/blacklisting </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subsists</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as</w:t>
      </w:r>
      <w:r w:rsidR="00924B39" w:rsidRPr="00DD519C">
        <w:rPr>
          <w:rFonts w:asciiTheme="minorHAnsi" w:hAnsiTheme="minorHAnsi" w:cstheme="minorHAnsi"/>
          <w:spacing w:val="-6"/>
          <w:w w:val="105"/>
          <w:sz w:val="22"/>
          <w:szCs w:val="22"/>
        </w:rPr>
        <w:t xml:space="preserve"> </w:t>
      </w:r>
      <w:r w:rsidR="00924B39" w:rsidRPr="00DD519C">
        <w:rPr>
          <w:rFonts w:asciiTheme="minorHAnsi" w:hAnsiTheme="minorHAnsi" w:cstheme="minorHAnsi"/>
          <w:w w:val="105"/>
          <w:sz w:val="22"/>
          <w:szCs w:val="22"/>
        </w:rPr>
        <w:t>on</w:t>
      </w:r>
      <w:r w:rsidR="00924B39" w:rsidRPr="00DD519C">
        <w:rPr>
          <w:rFonts w:asciiTheme="minorHAnsi" w:hAnsiTheme="minorHAnsi" w:cstheme="minorHAnsi"/>
          <w:spacing w:val="-11"/>
          <w:w w:val="105"/>
          <w:sz w:val="22"/>
          <w:szCs w:val="22"/>
        </w:rPr>
        <w:t xml:space="preserve"> </w:t>
      </w:r>
      <w:r w:rsidR="00924B39" w:rsidRPr="00DD519C">
        <w:rPr>
          <w:rFonts w:asciiTheme="minorHAnsi" w:hAnsiTheme="minorHAnsi" w:cstheme="minorHAnsi"/>
          <w:w w:val="105"/>
          <w:sz w:val="22"/>
          <w:szCs w:val="22"/>
        </w:rPr>
        <w:t>the</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date</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of</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Proposal,</w:t>
      </w:r>
      <w:r w:rsidR="00924B39" w:rsidRPr="00DD519C">
        <w:rPr>
          <w:rFonts w:asciiTheme="minorHAnsi" w:hAnsiTheme="minorHAnsi" w:cstheme="minorHAnsi"/>
          <w:spacing w:val="-10"/>
          <w:w w:val="105"/>
          <w:sz w:val="22"/>
          <w:szCs w:val="22"/>
        </w:rPr>
        <w:t xml:space="preserve"> </w:t>
      </w:r>
      <w:r w:rsidR="00924B39" w:rsidRPr="00DD519C">
        <w:rPr>
          <w:rFonts w:asciiTheme="minorHAnsi" w:hAnsiTheme="minorHAnsi" w:cstheme="minorHAnsi"/>
          <w:w w:val="105"/>
          <w:sz w:val="22"/>
          <w:szCs w:val="22"/>
        </w:rPr>
        <w:t>would</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not</w:t>
      </w:r>
      <w:r w:rsidR="00924B39" w:rsidRPr="00DD519C">
        <w:rPr>
          <w:rFonts w:asciiTheme="minorHAnsi" w:hAnsiTheme="minorHAnsi" w:cstheme="minorHAnsi"/>
          <w:spacing w:val="-7"/>
          <w:w w:val="105"/>
          <w:sz w:val="22"/>
          <w:szCs w:val="22"/>
        </w:rPr>
        <w:t xml:space="preserve"> </w:t>
      </w:r>
      <w:r w:rsidR="00924B39" w:rsidRPr="00DD519C">
        <w:rPr>
          <w:rFonts w:asciiTheme="minorHAnsi" w:hAnsiTheme="minorHAnsi" w:cstheme="minorHAnsi"/>
          <w:w w:val="105"/>
          <w:sz w:val="22"/>
          <w:szCs w:val="22"/>
        </w:rPr>
        <w:t>be</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eligible</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to</w:t>
      </w:r>
      <w:r w:rsidR="00924B39" w:rsidRPr="00DD519C">
        <w:rPr>
          <w:rFonts w:asciiTheme="minorHAnsi" w:hAnsiTheme="minorHAnsi" w:cstheme="minorHAnsi"/>
          <w:spacing w:val="-7"/>
          <w:w w:val="105"/>
          <w:sz w:val="22"/>
          <w:szCs w:val="22"/>
        </w:rPr>
        <w:t xml:space="preserve"> </w:t>
      </w:r>
      <w:r w:rsidR="00924B39" w:rsidRPr="00DD519C">
        <w:rPr>
          <w:rFonts w:asciiTheme="minorHAnsi" w:hAnsiTheme="minorHAnsi" w:cstheme="minorHAnsi"/>
          <w:w w:val="105"/>
          <w:sz w:val="22"/>
          <w:szCs w:val="22"/>
        </w:rPr>
        <w:t>submit</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a</w:t>
      </w:r>
      <w:r w:rsidR="00924B39" w:rsidRPr="00DD519C">
        <w:rPr>
          <w:rFonts w:asciiTheme="minorHAnsi" w:hAnsiTheme="minorHAnsi" w:cstheme="minorHAnsi"/>
          <w:spacing w:val="-7"/>
          <w:w w:val="105"/>
          <w:sz w:val="22"/>
          <w:szCs w:val="22"/>
        </w:rPr>
        <w:t xml:space="preserve"> </w:t>
      </w:r>
      <w:r w:rsidR="00924B39" w:rsidRPr="00DD519C">
        <w:rPr>
          <w:rFonts w:asciiTheme="minorHAnsi" w:hAnsiTheme="minorHAnsi" w:cstheme="minorHAnsi"/>
          <w:w w:val="105"/>
          <w:sz w:val="22"/>
          <w:szCs w:val="22"/>
        </w:rPr>
        <w:t>Proposal</w:t>
      </w:r>
      <w:r w:rsidR="00924B39" w:rsidRPr="00DD519C">
        <w:rPr>
          <w:rFonts w:asciiTheme="minorHAnsi" w:hAnsiTheme="minorHAnsi" w:cstheme="minorHAnsi"/>
          <w:spacing w:val="-11"/>
          <w:w w:val="105"/>
          <w:sz w:val="22"/>
          <w:szCs w:val="22"/>
        </w:rPr>
        <w:t xml:space="preserve"> </w:t>
      </w:r>
      <w:r w:rsidR="00924B39" w:rsidRPr="00DD519C">
        <w:rPr>
          <w:rFonts w:asciiTheme="minorHAnsi" w:hAnsiTheme="minorHAnsi" w:cstheme="minorHAnsi"/>
          <w:w w:val="105"/>
          <w:sz w:val="22"/>
          <w:szCs w:val="22"/>
        </w:rPr>
        <w:t>either</w:t>
      </w:r>
      <w:r w:rsidR="00924B39" w:rsidRPr="00DD519C">
        <w:rPr>
          <w:rFonts w:asciiTheme="minorHAnsi" w:hAnsiTheme="minorHAnsi" w:cstheme="minorHAnsi"/>
          <w:spacing w:val="-10"/>
          <w:w w:val="105"/>
          <w:sz w:val="22"/>
          <w:szCs w:val="22"/>
        </w:rPr>
        <w:t xml:space="preserve"> </w:t>
      </w:r>
      <w:r w:rsidR="00924B39" w:rsidRPr="00DD519C">
        <w:rPr>
          <w:rFonts w:asciiTheme="minorHAnsi" w:hAnsiTheme="minorHAnsi" w:cstheme="minorHAnsi"/>
          <w:w w:val="105"/>
          <w:sz w:val="22"/>
          <w:szCs w:val="22"/>
        </w:rPr>
        <w:t>by</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itself</w:t>
      </w:r>
      <w:r w:rsidR="00924B39" w:rsidRPr="00DD519C">
        <w:rPr>
          <w:rFonts w:asciiTheme="minorHAnsi" w:hAnsiTheme="minorHAnsi" w:cstheme="minorHAnsi"/>
          <w:spacing w:val="-44"/>
          <w:w w:val="105"/>
          <w:sz w:val="22"/>
          <w:szCs w:val="22"/>
        </w:rPr>
        <w:t xml:space="preserve"> </w:t>
      </w:r>
      <w:r w:rsidR="00924B39" w:rsidRPr="00DD519C">
        <w:rPr>
          <w:rFonts w:asciiTheme="minorHAnsi" w:hAnsiTheme="minorHAnsi" w:cstheme="minorHAnsi"/>
          <w:w w:val="105"/>
          <w:sz w:val="22"/>
          <w:szCs w:val="22"/>
        </w:rPr>
        <w:t>or</w:t>
      </w:r>
      <w:r w:rsidR="00924B39" w:rsidRPr="00DD519C">
        <w:rPr>
          <w:rFonts w:asciiTheme="minorHAnsi" w:hAnsiTheme="minorHAnsi" w:cstheme="minorHAnsi"/>
          <w:spacing w:val="-1"/>
          <w:w w:val="105"/>
          <w:sz w:val="22"/>
          <w:szCs w:val="22"/>
        </w:rPr>
        <w:t xml:space="preserve"> </w:t>
      </w:r>
      <w:r w:rsidR="00924B39" w:rsidRPr="00DD519C">
        <w:rPr>
          <w:rFonts w:asciiTheme="minorHAnsi" w:hAnsiTheme="minorHAnsi" w:cstheme="minorHAnsi"/>
          <w:w w:val="105"/>
          <w:sz w:val="22"/>
          <w:szCs w:val="22"/>
        </w:rPr>
        <w:t>through</w:t>
      </w:r>
      <w:r w:rsidR="00924B39" w:rsidRPr="00DD519C">
        <w:rPr>
          <w:rFonts w:asciiTheme="minorHAnsi" w:hAnsiTheme="minorHAnsi" w:cstheme="minorHAnsi"/>
          <w:spacing w:val="-3"/>
          <w:w w:val="105"/>
          <w:sz w:val="22"/>
          <w:szCs w:val="22"/>
        </w:rPr>
        <w:t xml:space="preserve"> </w:t>
      </w:r>
      <w:r w:rsidR="00924B39" w:rsidRPr="00DD519C">
        <w:rPr>
          <w:rFonts w:asciiTheme="minorHAnsi" w:hAnsiTheme="minorHAnsi" w:cstheme="minorHAnsi"/>
          <w:w w:val="105"/>
          <w:sz w:val="22"/>
          <w:szCs w:val="22"/>
        </w:rPr>
        <w:t>its</w:t>
      </w:r>
      <w:r w:rsidR="00924B39" w:rsidRPr="00DD519C">
        <w:rPr>
          <w:rFonts w:asciiTheme="minorHAnsi" w:hAnsiTheme="minorHAnsi" w:cstheme="minorHAnsi"/>
          <w:spacing w:val="-2"/>
          <w:w w:val="105"/>
          <w:sz w:val="22"/>
          <w:szCs w:val="22"/>
        </w:rPr>
        <w:t xml:space="preserve"> </w:t>
      </w:r>
      <w:r w:rsidR="00924B39" w:rsidRPr="00DD519C">
        <w:rPr>
          <w:rFonts w:asciiTheme="minorHAnsi" w:hAnsiTheme="minorHAnsi" w:cstheme="minorHAnsi"/>
          <w:w w:val="105"/>
          <w:sz w:val="22"/>
          <w:szCs w:val="22"/>
        </w:rPr>
        <w:t>Associate</w:t>
      </w:r>
      <w:r w:rsidR="004F495C" w:rsidRPr="00DD519C">
        <w:rPr>
          <w:rFonts w:asciiTheme="minorHAnsi" w:hAnsiTheme="minorHAnsi" w:cstheme="minorHAnsi"/>
          <w:w w:val="105"/>
          <w:sz w:val="22"/>
          <w:szCs w:val="22"/>
        </w:rPr>
        <w:t>.</w:t>
      </w:r>
    </w:p>
    <w:p w14:paraId="6CFAC9D9" w14:textId="7FC5E54D" w:rsidR="00E42B42" w:rsidRPr="004D7874" w:rsidRDefault="00DD519C" w:rsidP="00D74324">
      <w:pPr>
        <w:pStyle w:val="ListParagraph"/>
        <w:numPr>
          <w:ilvl w:val="0"/>
          <w:numId w:val="56"/>
        </w:numPr>
        <w:spacing w:line="360" w:lineRule="auto"/>
        <w:ind w:left="851" w:hanging="567"/>
        <w:rPr>
          <w:rFonts w:asciiTheme="minorHAnsi" w:hAnsiTheme="minorHAnsi" w:cstheme="minorHAnsi"/>
          <w:w w:val="105"/>
          <w:sz w:val="22"/>
          <w:szCs w:val="22"/>
        </w:rPr>
      </w:pPr>
      <w:r w:rsidRPr="000A596D">
        <w:rPr>
          <w:rFonts w:asciiTheme="minorHAnsi" w:hAnsiTheme="minorHAnsi" w:cstheme="minorHAnsi"/>
          <w:w w:val="105"/>
          <w:sz w:val="22"/>
          <w:szCs w:val="22"/>
        </w:rPr>
        <w:t>An Inso</w:t>
      </w:r>
      <w:r w:rsidR="000A596D" w:rsidRPr="000A596D">
        <w:rPr>
          <w:rFonts w:asciiTheme="minorHAnsi" w:hAnsiTheme="minorHAnsi" w:cstheme="minorHAnsi"/>
          <w:w w:val="105"/>
          <w:sz w:val="22"/>
          <w:szCs w:val="22"/>
        </w:rPr>
        <w:t>lvency Certificate</w:t>
      </w:r>
      <w:r w:rsidRPr="000A596D">
        <w:rPr>
          <w:rFonts w:asciiTheme="minorHAnsi" w:hAnsiTheme="minorHAnsi" w:cstheme="minorHAnsi"/>
          <w:w w:val="105"/>
          <w:sz w:val="22"/>
          <w:szCs w:val="22"/>
        </w:rPr>
        <w:t xml:space="preserve"> issued by any nationalized bank, for an </w:t>
      </w:r>
      <w:r w:rsidRPr="004D7874">
        <w:rPr>
          <w:rFonts w:asciiTheme="minorHAnsi" w:hAnsiTheme="minorHAnsi" w:cstheme="minorHAnsi"/>
          <w:w w:val="105"/>
          <w:sz w:val="22"/>
          <w:szCs w:val="22"/>
        </w:rPr>
        <w:t xml:space="preserve">amount not less than </w:t>
      </w:r>
      <w:r w:rsidR="006016B0" w:rsidRPr="004D7874">
        <w:rPr>
          <w:rFonts w:asciiTheme="minorHAnsi" w:hAnsiTheme="minorHAnsi" w:cstheme="minorHAnsi"/>
          <w:w w:val="105"/>
          <w:sz w:val="22"/>
          <w:szCs w:val="22"/>
        </w:rPr>
        <w:t>Rs</w:t>
      </w:r>
      <w:r w:rsidR="00AA0654" w:rsidRPr="004D7874">
        <w:rPr>
          <w:rFonts w:asciiTheme="minorHAnsi" w:hAnsiTheme="minorHAnsi" w:cstheme="minorHAnsi"/>
          <w:w w:val="105"/>
          <w:sz w:val="22"/>
          <w:szCs w:val="22"/>
        </w:rPr>
        <w:t xml:space="preserve"> 86</w:t>
      </w:r>
      <w:r w:rsidR="00D02B8C">
        <w:rPr>
          <w:rFonts w:asciiTheme="minorHAnsi" w:hAnsiTheme="minorHAnsi" w:cstheme="minorHAnsi"/>
          <w:w w:val="105"/>
          <w:sz w:val="22"/>
          <w:szCs w:val="22"/>
        </w:rPr>
        <w:t>,7</w:t>
      </w:r>
      <w:r w:rsidR="00AA0654" w:rsidRPr="004D7874">
        <w:rPr>
          <w:rFonts w:asciiTheme="minorHAnsi" w:hAnsiTheme="minorHAnsi" w:cstheme="minorHAnsi"/>
          <w:w w:val="105"/>
          <w:sz w:val="22"/>
          <w:szCs w:val="22"/>
        </w:rPr>
        <w:t>8</w:t>
      </w:r>
      <w:r w:rsidR="004D7874" w:rsidRPr="004D7874">
        <w:rPr>
          <w:rFonts w:asciiTheme="minorHAnsi" w:hAnsiTheme="minorHAnsi" w:cstheme="minorHAnsi"/>
          <w:w w:val="105"/>
          <w:sz w:val="22"/>
          <w:szCs w:val="22"/>
        </w:rPr>
        <w:t>,</w:t>
      </w:r>
      <w:r w:rsidR="00D02B8C">
        <w:rPr>
          <w:rFonts w:asciiTheme="minorHAnsi" w:hAnsiTheme="minorHAnsi" w:cstheme="minorHAnsi"/>
          <w:w w:val="105"/>
          <w:sz w:val="22"/>
          <w:szCs w:val="22"/>
        </w:rPr>
        <w:t>469</w:t>
      </w:r>
      <w:r w:rsidR="004D7874" w:rsidRPr="004D7874">
        <w:rPr>
          <w:rFonts w:asciiTheme="minorHAnsi" w:hAnsiTheme="minorHAnsi" w:cstheme="minorHAnsi"/>
          <w:w w:val="105"/>
          <w:sz w:val="22"/>
          <w:szCs w:val="22"/>
        </w:rPr>
        <w:t>.00</w:t>
      </w:r>
      <w:r w:rsidRPr="004D7874">
        <w:rPr>
          <w:rFonts w:asciiTheme="minorHAnsi" w:hAnsiTheme="minorHAnsi" w:cstheme="minorHAnsi"/>
          <w:w w:val="105"/>
          <w:sz w:val="22"/>
          <w:szCs w:val="22"/>
        </w:rPr>
        <w:t xml:space="preserve"> (</w:t>
      </w:r>
      <w:r w:rsidR="000A596D" w:rsidRPr="004D7874">
        <w:rPr>
          <w:rFonts w:asciiTheme="minorHAnsi" w:hAnsiTheme="minorHAnsi" w:cstheme="minorHAnsi"/>
          <w:w w:val="105"/>
          <w:sz w:val="22"/>
          <w:szCs w:val="22"/>
        </w:rPr>
        <w:t>10% of the estimated cost</w:t>
      </w:r>
      <w:r w:rsidRPr="004D7874">
        <w:rPr>
          <w:rFonts w:asciiTheme="minorHAnsi" w:hAnsiTheme="minorHAnsi" w:cstheme="minorHAnsi"/>
          <w:w w:val="105"/>
          <w:sz w:val="22"/>
          <w:szCs w:val="22"/>
        </w:rPr>
        <w:t>), shall be attached</w:t>
      </w:r>
      <w:r w:rsidR="00924B39" w:rsidRPr="004D7874">
        <w:rPr>
          <w:rFonts w:asciiTheme="minorHAnsi" w:hAnsiTheme="minorHAnsi" w:cstheme="minorHAnsi"/>
          <w:w w:val="105"/>
          <w:sz w:val="22"/>
          <w:szCs w:val="22"/>
        </w:rPr>
        <w:t>.</w:t>
      </w:r>
    </w:p>
    <w:p w14:paraId="6C1E6EFC" w14:textId="77777777" w:rsidR="00E36E93" w:rsidRPr="00DD519C" w:rsidRDefault="000A596D" w:rsidP="00D74324">
      <w:pPr>
        <w:pStyle w:val="ListParagraph"/>
        <w:numPr>
          <w:ilvl w:val="0"/>
          <w:numId w:val="56"/>
        </w:numPr>
        <w:spacing w:line="360" w:lineRule="auto"/>
        <w:ind w:left="851" w:hanging="567"/>
        <w:rPr>
          <w:rFonts w:asciiTheme="minorHAnsi" w:hAnsiTheme="minorHAnsi" w:cstheme="minorHAnsi"/>
          <w:w w:val="105"/>
          <w:sz w:val="22"/>
          <w:szCs w:val="22"/>
        </w:rPr>
      </w:pPr>
      <w:r w:rsidRPr="000A596D">
        <w:rPr>
          <w:rFonts w:asciiTheme="minorHAnsi" w:hAnsiTheme="minorHAnsi" w:cstheme="minorHAnsi"/>
          <w:w w:val="105"/>
          <w:sz w:val="22"/>
          <w:szCs w:val="22"/>
        </w:rPr>
        <w:t xml:space="preserve">Bidder must have registered office in India which is operational for at least </w:t>
      </w:r>
      <w:r w:rsidR="0084002D">
        <w:rPr>
          <w:rFonts w:asciiTheme="minorHAnsi" w:hAnsiTheme="minorHAnsi" w:cstheme="minorHAnsi"/>
          <w:w w:val="105"/>
          <w:sz w:val="22"/>
          <w:szCs w:val="22"/>
        </w:rPr>
        <w:t>three</w:t>
      </w:r>
      <w:r w:rsidRPr="000A596D">
        <w:rPr>
          <w:rFonts w:asciiTheme="minorHAnsi" w:hAnsiTheme="minorHAnsi" w:cstheme="minorHAnsi"/>
          <w:w w:val="105"/>
          <w:sz w:val="22"/>
          <w:szCs w:val="22"/>
        </w:rPr>
        <w:t xml:space="preserve"> years preceding proposal due date. </w:t>
      </w:r>
      <w:r>
        <w:rPr>
          <w:rFonts w:asciiTheme="minorHAnsi" w:hAnsiTheme="minorHAnsi" w:cstheme="minorHAnsi"/>
          <w:w w:val="105"/>
          <w:sz w:val="22"/>
          <w:szCs w:val="22"/>
        </w:rPr>
        <w:t xml:space="preserve">Also bidder will have to setup a </w:t>
      </w:r>
      <w:r w:rsidR="00044E04">
        <w:rPr>
          <w:rFonts w:asciiTheme="minorHAnsi" w:hAnsiTheme="minorHAnsi" w:cstheme="minorHAnsi"/>
          <w:w w:val="105"/>
          <w:sz w:val="22"/>
          <w:szCs w:val="22"/>
        </w:rPr>
        <w:t xml:space="preserve">Central </w:t>
      </w:r>
      <w:r w:rsidR="00044E04" w:rsidRPr="000A596D">
        <w:rPr>
          <w:rFonts w:asciiTheme="minorHAnsi" w:hAnsiTheme="minorHAnsi" w:cstheme="minorHAnsi"/>
          <w:w w:val="105"/>
          <w:sz w:val="22"/>
          <w:szCs w:val="22"/>
        </w:rPr>
        <w:t>office</w:t>
      </w:r>
      <w:r w:rsidRPr="000A596D">
        <w:rPr>
          <w:rFonts w:asciiTheme="minorHAnsi" w:hAnsiTheme="minorHAnsi" w:cstheme="minorHAnsi"/>
          <w:w w:val="105"/>
          <w:sz w:val="22"/>
          <w:szCs w:val="22"/>
        </w:rPr>
        <w:t xml:space="preserve"> in Bihar </w:t>
      </w:r>
      <w:r>
        <w:rPr>
          <w:rFonts w:asciiTheme="minorHAnsi" w:hAnsiTheme="minorHAnsi" w:cstheme="minorHAnsi"/>
          <w:w w:val="105"/>
          <w:sz w:val="22"/>
          <w:szCs w:val="22"/>
        </w:rPr>
        <w:t xml:space="preserve">along with camp office in respective ULBs </w:t>
      </w:r>
      <w:r w:rsidRPr="000A596D">
        <w:rPr>
          <w:rFonts w:asciiTheme="minorHAnsi" w:hAnsiTheme="minorHAnsi" w:cstheme="minorHAnsi"/>
          <w:w w:val="105"/>
          <w:sz w:val="22"/>
          <w:szCs w:val="22"/>
        </w:rPr>
        <w:t>after award of contract</w:t>
      </w:r>
      <w:r>
        <w:rPr>
          <w:rFonts w:asciiTheme="minorHAnsi" w:hAnsiTheme="minorHAnsi" w:cstheme="minorHAnsi"/>
          <w:w w:val="105"/>
          <w:sz w:val="22"/>
          <w:szCs w:val="22"/>
        </w:rPr>
        <w:t>.</w:t>
      </w:r>
    </w:p>
    <w:p w14:paraId="66949BC7" w14:textId="77777777"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Valid</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spacing w:val="-1"/>
          <w:w w:val="105"/>
          <w:sz w:val="22"/>
          <w:szCs w:val="22"/>
        </w:rPr>
        <w:t>character</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spacing w:val="-1"/>
          <w:w w:val="105"/>
          <w:sz w:val="22"/>
          <w:szCs w:val="22"/>
        </w:rPr>
        <w:t>certificate</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Individual/</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partners and directors</w:t>
      </w:r>
      <w:r w:rsidR="00E42B42" w:rsidRPr="00DD519C">
        <w:rPr>
          <w:rFonts w:asciiTheme="minorHAnsi" w:hAnsiTheme="minorHAnsi" w:cstheme="minorHAnsi"/>
          <w:b/>
          <w:bCs/>
          <w:sz w:val="22"/>
          <w:szCs w:val="22"/>
        </w:rPr>
        <w:t>.</w:t>
      </w:r>
      <w:r w:rsidRPr="00DD519C">
        <w:rPr>
          <w:rFonts w:asciiTheme="minorHAnsi" w:hAnsiTheme="minorHAnsi" w:cstheme="minorHAnsi"/>
          <w:w w:val="105"/>
          <w:sz w:val="22"/>
          <w:szCs w:val="22"/>
        </w:rPr>
        <w:t xml:space="preserve"> </w:t>
      </w:r>
    </w:p>
    <w:p w14:paraId="6E29003A" w14:textId="77777777" w:rsidR="004B2CBA" w:rsidRPr="00044E04" w:rsidRDefault="004B2CBA" w:rsidP="00044E04">
      <w:pPr>
        <w:spacing w:line="360" w:lineRule="auto"/>
        <w:rPr>
          <w:rFonts w:asciiTheme="minorHAnsi" w:hAnsiTheme="minorHAnsi" w:cstheme="minorHAnsi"/>
          <w:w w:val="105"/>
        </w:rPr>
      </w:pPr>
    </w:p>
    <w:p w14:paraId="35FA903B" w14:textId="77777777" w:rsidR="00606A35" w:rsidRPr="00DD519C" w:rsidRDefault="00606A35" w:rsidP="00E25500">
      <w:pPr>
        <w:pStyle w:val="Heading2"/>
        <w:spacing w:line="360" w:lineRule="auto"/>
        <w:rPr>
          <w:rFonts w:asciiTheme="minorHAnsi" w:hAnsiTheme="minorHAnsi" w:cstheme="minorHAnsi"/>
          <w:w w:val="105"/>
          <w:sz w:val="22"/>
          <w:szCs w:val="22"/>
        </w:rPr>
      </w:pPr>
      <w:bookmarkStart w:id="17" w:name="_Toc196729548"/>
      <w:r w:rsidRPr="00DD519C">
        <w:rPr>
          <w:rFonts w:asciiTheme="minorHAnsi" w:hAnsiTheme="minorHAnsi" w:cstheme="minorHAnsi"/>
          <w:spacing w:val="-1"/>
          <w:w w:val="105"/>
          <w:sz w:val="22"/>
          <w:szCs w:val="22"/>
        </w:rPr>
        <w:t xml:space="preserve">4.3 </w:t>
      </w:r>
      <w:r w:rsidR="000E49B7">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Technical</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Eligibility</w:t>
      </w:r>
      <w:bookmarkEnd w:id="17"/>
    </w:p>
    <w:p w14:paraId="687BF548" w14:textId="77777777" w:rsidR="00606A35" w:rsidRPr="00DD519C" w:rsidRDefault="007460FC" w:rsidP="00403DF0">
      <w:pPr>
        <w:spacing w:line="360" w:lineRule="auto"/>
        <w:ind w:left="426"/>
        <w:jc w:val="both"/>
        <w:rPr>
          <w:rFonts w:asciiTheme="minorHAnsi" w:hAnsiTheme="minorHAnsi" w:cstheme="minorHAnsi"/>
          <w:w w:val="105"/>
        </w:rPr>
      </w:pPr>
      <w:r w:rsidRPr="00DD519C">
        <w:rPr>
          <w:rFonts w:asciiTheme="minorHAnsi" w:hAnsiTheme="minorHAnsi" w:cstheme="minorHAnsi"/>
          <w:w w:val="105"/>
        </w:rPr>
        <w:t>The bidder must have successfully completed at least one similar assignment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 with a single contract value of at least 80% of the estimated cost within the last </w:t>
      </w:r>
      <w:r w:rsidR="00207F08">
        <w:rPr>
          <w:rFonts w:asciiTheme="minorHAnsi" w:hAnsiTheme="minorHAnsi" w:cstheme="minorHAnsi"/>
          <w:w w:val="105"/>
        </w:rPr>
        <w:t xml:space="preserve">three </w:t>
      </w:r>
      <w:r w:rsidRPr="00DD519C">
        <w:rPr>
          <w:rFonts w:asciiTheme="minorHAnsi" w:hAnsiTheme="minorHAnsi" w:cstheme="minorHAnsi"/>
          <w:w w:val="105"/>
        </w:rPr>
        <w:t>years</w:t>
      </w:r>
      <w:r w:rsidR="00606A35" w:rsidRPr="00DD519C">
        <w:rPr>
          <w:rFonts w:asciiTheme="minorHAnsi" w:hAnsiTheme="minorHAnsi" w:cstheme="minorHAnsi"/>
          <w:w w:val="105"/>
        </w:rPr>
        <w:t>.</w:t>
      </w:r>
    </w:p>
    <w:p w14:paraId="767DC0CA" w14:textId="77777777" w:rsidR="00606A35" w:rsidRPr="00DD519C" w:rsidRDefault="00606A35" w:rsidP="000E49B7">
      <w:pPr>
        <w:spacing w:line="360" w:lineRule="auto"/>
        <w:jc w:val="center"/>
        <w:rPr>
          <w:rFonts w:asciiTheme="minorHAnsi" w:hAnsiTheme="minorHAnsi" w:cstheme="minorHAnsi"/>
        </w:rPr>
      </w:pPr>
      <w:r w:rsidRPr="00DD519C">
        <w:rPr>
          <w:rFonts w:asciiTheme="minorHAnsi" w:hAnsiTheme="minorHAnsi" w:cstheme="minorHAnsi"/>
          <w:w w:val="105"/>
        </w:rPr>
        <w:t>or</w:t>
      </w:r>
    </w:p>
    <w:p w14:paraId="515A0C54" w14:textId="77777777" w:rsidR="007460FC" w:rsidRPr="00DD519C" w:rsidRDefault="007460FC" w:rsidP="007460FC">
      <w:pPr>
        <w:tabs>
          <w:tab w:val="left" w:pos="426"/>
        </w:tabs>
        <w:spacing w:line="360" w:lineRule="auto"/>
        <w:ind w:left="426" w:right="272" w:hanging="426"/>
        <w:jc w:val="both"/>
        <w:rPr>
          <w:rFonts w:asciiTheme="minorHAnsi" w:hAnsiTheme="minorHAnsi" w:cstheme="minorHAnsi"/>
          <w:w w:val="105"/>
        </w:rPr>
      </w:pPr>
      <w:r w:rsidRPr="00DD519C">
        <w:rPr>
          <w:rFonts w:asciiTheme="minorHAnsi" w:hAnsiTheme="minorHAnsi" w:cstheme="minorHAnsi"/>
          <w:w w:val="105"/>
        </w:rPr>
        <w:tab/>
        <w:t>The bidder must have successfully completed at least two similar assignments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 each with a single contract value of at least 50% of the estimated cost, within the last </w:t>
      </w:r>
      <w:r w:rsidR="00207F08">
        <w:rPr>
          <w:rFonts w:asciiTheme="minorHAnsi" w:hAnsiTheme="minorHAnsi" w:cstheme="minorHAnsi"/>
          <w:w w:val="105"/>
        </w:rPr>
        <w:t>three</w:t>
      </w:r>
      <w:r w:rsidRPr="00DD519C">
        <w:rPr>
          <w:rFonts w:asciiTheme="minorHAnsi" w:hAnsiTheme="minorHAnsi" w:cstheme="minorHAnsi"/>
          <w:w w:val="105"/>
        </w:rPr>
        <w:t xml:space="preserve"> years</w:t>
      </w:r>
      <w:r w:rsidR="00650CE9" w:rsidRPr="00DD519C">
        <w:rPr>
          <w:rFonts w:asciiTheme="minorHAnsi" w:hAnsiTheme="minorHAnsi" w:cstheme="minorHAnsi"/>
          <w:w w:val="105"/>
        </w:rPr>
        <w:t>.</w:t>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p>
    <w:p w14:paraId="0697D19A" w14:textId="77777777" w:rsidR="00606A35" w:rsidRPr="00DD519C" w:rsidRDefault="00606A35" w:rsidP="007460FC">
      <w:pPr>
        <w:tabs>
          <w:tab w:val="left" w:pos="426"/>
        </w:tabs>
        <w:spacing w:line="360" w:lineRule="auto"/>
        <w:ind w:right="272"/>
        <w:jc w:val="center"/>
        <w:rPr>
          <w:rFonts w:asciiTheme="minorHAnsi" w:hAnsiTheme="minorHAnsi" w:cstheme="minorHAnsi"/>
          <w:w w:val="105"/>
        </w:rPr>
      </w:pPr>
      <w:r w:rsidRPr="00DD519C">
        <w:rPr>
          <w:rFonts w:asciiTheme="minorHAnsi" w:hAnsiTheme="minorHAnsi" w:cstheme="minorHAnsi"/>
          <w:w w:val="105"/>
        </w:rPr>
        <w:t>or</w:t>
      </w:r>
    </w:p>
    <w:p w14:paraId="0950C7AE" w14:textId="77777777" w:rsidR="00606A35" w:rsidRPr="00DD519C" w:rsidRDefault="007460FC" w:rsidP="007460FC">
      <w:pPr>
        <w:tabs>
          <w:tab w:val="left" w:pos="426"/>
        </w:tabs>
        <w:spacing w:line="360" w:lineRule="auto"/>
        <w:ind w:left="426" w:right="272" w:hanging="426"/>
        <w:jc w:val="both"/>
        <w:rPr>
          <w:rFonts w:asciiTheme="minorHAnsi" w:hAnsiTheme="minorHAnsi" w:cstheme="minorHAnsi"/>
          <w:w w:val="105"/>
        </w:rPr>
      </w:pPr>
      <w:r w:rsidRPr="00DD519C">
        <w:rPr>
          <w:rFonts w:asciiTheme="minorHAnsi" w:hAnsiTheme="minorHAnsi" w:cstheme="minorHAnsi"/>
          <w:w w:val="105"/>
        </w:rPr>
        <w:tab/>
        <w:t>The bidder must have successfully completed at least three similar assignments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w:t>
      </w:r>
      <w:r w:rsidR="00A83425">
        <w:rPr>
          <w:rFonts w:asciiTheme="minorHAnsi" w:hAnsiTheme="minorHAnsi" w:cstheme="minorHAnsi"/>
          <w:w w:val="105"/>
        </w:rPr>
        <w:t xml:space="preserve"> </w:t>
      </w:r>
      <w:r w:rsidRPr="00DD519C">
        <w:rPr>
          <w:rFonts w:asciiTheme="minorHAnsi" w:hAnsiTheme="minorHAnsi" w:cstheme="minorHAnsi"/>
          <w:w w:val="105"/>
        </w:rPr>
        <w:t xml:space="preserve">each with a single contract value of at least 40% of the estimated cost, within the last </w:t>
      </w:r>
      <w:r w:rsidR="00207F08">
        <w:rPr>
          <w:rFonts w:asciiTheme="minorHAnsi" w:hAnsiTheme="minorHAnsi" w:cstheme="minorHAnsi"/>
          <w:w w:val="105"/>
        </w:rPr>
        <w:t xml:space="preserve">three </w:t>
      </w:r>
      <w:r w:rsidRPr="00DD519C">
        <w:rPr>
          <w:rFonts w:asciiTheme="minorHAnsi" w:hAnsiTheme="minorHAnsi" w:cstheme="minorHAnsi"/>
          <w:w w:val="105"/>
        </w:rPr>
        <w:t>years</w:t>
      </w:r>
      <w:r w:rsidR="00650CE9" w:rsidRPr="00DD519C">
        <w:rPr>
          <w:rFonts w:asciiTheme="minorHAnsi" w:hAnsiTheme="minorHAnsi" w:cstheme="minorHAnsi"/>
          <w:w w:val="105"/>
        </w:rPr>
        <w:t>.</w:t>
      </w:r>
    </w:p>
    <w:p w14:paraId="7B0923AB" w14:textId="77777777" w:rsidR="00606A35" w:rsidRPr="00DD519C" w:rsidRDefault="00606A35" w:rsidP="007460FC">
      <w:pPr>
        <w:pStyle w:val="BodyText"/>
        <w:spacing w:before="185" w:line="360" w:lineRule="auto"/>
        <w:ind w:left="426" w:right="270"/>
        <w:jc w:val="both"/>
        <w:rPr>
          <w:rFonts w:asciiTheme="minorHAnsi" w:hAnsiTheme="minorHAnsi" w:cstheme="minorHAnsi"/>
          <w:w w:val="105"/>
          <w:sz w:val="22"/>
          <w:szCs w:val="22"/>
        </w:rPr>
      </w:pPr>
      <w:r w:rsidRPr="00DD519C">
        <w:rPr>
          <w:rFonts w:asciiTheme="minorHAnsi" w:eastAsia="Calibri" w:hAnsiTheme="minorHAnsi" w:cstheme="minorHAnsi"/>
          <w:w w:val="105"/>
          <w:sz w:val="22"/>
          <w:szCs w:val="22"/>
        </w:rPr>
        <w:t xml:space="preserve"> </w:t>
      </w:r>
      <w:r w:rsidR="0020366C">
        <w:rPr>
          <w:rFonts w:asciiTheme="minorHAnsi" w:eastAsia="Calibri" w:hAnsiTheme="minorHAnsi" w:cstheme="minorHAnsi"/>
          <w:w w:val="105"/>
          <w:sz w:val="22"/>
          <w:szCs w:val="22"/>
        </w:rPr>
        <w:pict w14:anchorId="276FC7B5">
          <v:shape id="_x0000_s2051" type="#_x0000_t202" style="position:absolute;left:0;text-align:left;margin-left:533pt;margin-top:70.55pt;width:30.15pt;height:21.3pt;z-index:251641856;mso-position-horizontal-relative:text;mso-position-vertical-relative:text" stroked="f">
            <v:textbox style="mso-next-textbox:#_x0000_s2051">
              <w:txbxContent>
                <w:p w14:paraId="5EBD9FAA" w14:textId="77777777" w:rsidR="00664D52" w:rsidRDefault="00664D52" w:rsidP="00606A35"/>
              </w:txbxContent>
            </v:textbox>
          </v:shape>
        </w:pict>
      </w:r>
      <w:r w:rsidR="00014531" w:rsidRPr="00DD519C">
        <w:rPr>
          <w:rFonts w:asciiTheme="minorHAnsi" w:eastAsia="Calibri" w:hAnsiTheme="minorHAnsi" w:cstheme="minorHAnsi"/>
          <w:w w:val="105"/>
          <w:sz w:val="22"/>
          <w:szCs w:val="22"/>
        </w:rPr>
        <w:t xml:space="preserve">Document Proof </w:t>
      </w:r>
      <w:r w:rsidRPr="00DD519C">
        <w:rPr>
          <w:rFonts w:asciiTheme="minorHAnsi" w:eastAsia="Calibri" w:hAnsiTheme="minorHAnsi" w:cstheme="minorHAnsi"/>
          <w:w w:val="105"/>
          <w:sz w:val="22"/>
          <w:szCs w:val="22"/>
        </w:rPr>
        <w:t xml:space="preserve">: Client Agreement as proof of contract value along with work </w:t>
      </w:r>
      <w:r w:rsidR="00650CE9" w:rsidRPr="00DD519C">
        <w:rPr>
          <w:rFonts w:asciiTheme="minorHAnsi" w:eastAsia="Calibri" w:hAnsiTheme="minorHAnsi" w:cstheme="minorHAnsi"/>
          <w:w w:val="105"/>
          <w:sz w:val="22"/>
          <w:szCs w:val="22"/>
        </w:rPr>
        <w:t xml:space="preserve">order and </w:t>
      </w:r>
      <w:r w:rsidRPr="00DD519C">
        <w:rPr>
          <w:rFonts w:asciiTheme="minorHAnsi" w:eastAsia="Calibri" w:hAnsiTheme="minorHAnsi" w:cstheme="minorHAnsi"/>
          <w:w w:val="105"/>
          <w:sz w:val="22"/>
          <w:szCs w:val="22"/>
        </w:rPr>
        <w:t>completion certificate must be enclosed.</w:t>
      </w:r>
      <w:r w:rsidRPr="00DD519C">
        <w:rPr>
          <w:rFonts w:asciiTheme="minorHAnsi" w:hAnsiTheme="minorHAnsi" w:cstheme="minorHAnsi"/>
          <w:w w:val="105"/>
          <w:sz w:val="22"/>
          <w:szCs w:val="22"/>
        </w:rPr>
        <w:t xml:space="preserve">            </w:t>
      </w:r>
    </w:p>
    <w:p w14:paraId="28AA3F93" w14:textId="77777777" w:rsidR="00606A35" w:rsidRPr="00DD519C" w:rsidRDefault="007460FC" w:rsidP="007460FC">
      <w:pPr>
        <w:pStyle w:val="Heading2"/>
        <w:spacing w:line="360" w:lineRule="auto"/>
        <w:rPr>
          <w:rFonts w:asciiTheme="minorHAnsi" w:hAnsiTheme="minorHAnsi" w:cstheme="minorHAnsi"/>
          <w:w w:val="105"/>
          <w:sz w:val="22"/>
          <w:szCs w:val="22"/>
        </w:rPr>
      </w:pPr>
      <w:bookmarkStart w:id="18" w:name="_Toc196729549"/>
      <w:r w:rsidRPr="00DD519C">
        <w:rPr>
          <w:rFonts w:asciiTheme="minorHAnsi" w:hAnsiTheme="minorHAnsi" w:cstheme="minorHAnsi"/>
          <w:spacing w:val="-1"/>
          <w:w w:val="105"/>
          <w:sz w:val="22"/>
          <w:szCs w:val="22"/>
        </w:rPr>
        <w:lastRenderedPageBreak/>
        <w:t xml:space="preserve">4.4 </w:t>
      </w:r>
      <w:r w:rsidR="000E49B7">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Financial</w:t>
      </w:r>
      <w:r w:rsidR="00606A35" w:rsidRPr="00DD519C">
        <w:rPr>
          <w:rFonts w:asciiTheme="minorHAnsi" w:hAnsiTheme="minorHAnsi" w:cstheme="minorHAnsi"/>
          <w:spacing w:val="-7"/>
          <w:w w:val="105"/>
          <w:sz w:val="22"/>
          <w:szCs w:val="22"/>
        </w:rPr>
        <w:t xml:space="preserve"> </w:t>
      </w:r>
      <w:r w:rsidR="00606A35" w:rsidRPr="00DD519C">
        <w:rPr>
          <w:rFonts w:asciiTheme="minorHAnsi" w:hAnsiTheme="minorHAnsi" w:cstheme="minorHAnsi"/>
          <w:spacing w:val="-1"/>
          <w:w w:val="105"/>
          <w:sz w:val="22"/>
          <w:szCs w:val="22"/>
        </w:rPr>
        <w:t>Eligibility</w:t>
      </w:r>
      <w:bookmarkEnd w:id="18"/>
      <w:r w:rsidR="00606A35" w:rsidRPr="00DD519C">
        <w:rPr>
          <w:rFonts w:asciiTheme="minorHAnsi" w:hAnsiTheme="minorHAnsi" w:cstheme="minorHAnsi"/>
          <w:w w:val="105"/>
          <w:sz w:val="22"/>
          <w:szCs w:val="22"/>
        </w:rPr>
        <w:t xml:space="preserve">                                             </w:t>
      </w:r>
    </w:p>
    <w:p w14:paraId="2655A5F9" w14:textId="77777777"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Average Annual Turnover of the bidder for the </w:t>
      </w:r>
      <w:r w:rsidR="00BB4ECE">
        <w:rPr>
          <w:rFonts w:asciiTheme="minorHAnsi" w:eastAsia="Calibri" w:hAnsiTheme="minorHAnsi" w:cstheme="minorHAnsi"/>
          <w:w w:val="105"/>
          <w:sz w:val="22"/>
          <w:szCs w:val="22"/>
          <w:lang w:bidi="ar-SA"/>
        </w:rPr>
        <w:t xml:space="preserve">immediate </w:t>
      </w:r>
      <w:r w:rsidRPr="00DD519C">
        <w:rPr>
          <w:rFonts w:asciiTheme="minorHAnsi" w:eastAsia="Calibri" w:hAnsiTheme="minorHAnsi" w:cstheme="minorHAnsi"/>
          <w:w w:val="105"/>
          <w:sz w:val="22"/>
          <w:szCs w:val="22"/>
          <w:lang w:bidi="ar-SA"/>
        </w:rPr>
        <w:t xml:space="preserve">last three financial </w:t>
      </w:r>
      <w:r w:rsidR="00BB4ECE" w:rsidRPr="00DD519C">
        <w:rPr>
          <w:rFonts w:asciiTheme="minorHAnsi" w:eastAsia="Calibri" w:hAnsiTheme="minorHAnsi" w:cstheme="minorHAnsi"/>
          <w:w w:val="105"/>
          <w:sz w:val="22"/>
          <w:szCs w:val="22"/>
          <w:lang w:bidi="ar-SA"/>
        </w:rPr>
        <w:t>years</w:t>
      </w:r>
      <w:r w:rsidRPr="00DD519C">
        <w:rPr>
          <w:rFonts w:asciiTheme="minorHAnsi" w:eastAsia="Calibri" w:hAnsiTheme="minorHAnsi" w:cstheme="minorHAnsi"/>
          <w:w w:val="105"/>
          <w:sz w:val="22"/>
          <w:szCs w:val="22"/>
          <w:lang w:bidi="ar-SA"/>
        </w:rPr>
        <w:t xml:space="preserve"> ending on 31st March</w:t>
      </w:r>
      <w:r w:rsidR="00BB4ECE">
        <w:rPr>
          <w:rFonts w:asciiTheme="minorHAnsi" w:eastAsia="Calibri" w:hAnsiTheme="minorHAnsi" w:cstheme="minorHAnsi"/>
          <w:w w:val="105"/>
          <w:sz w:val="22"/>
          <w:szCs w:val="22"/>
          <w:lang w:bidi="ar-SA"/>
        </w:rPr>
        <w:t>,[</w:t>
      </w:r>
      <w:r w:rsidR="00BB4ECE" w:rsidRPr="00BB4ECE">
        <w:rPr>
          <w:rFonts w:asciiTheme="minorHAnsi" w:eastAsia="Calibri" w:hAnsiTheme="minorHAnsi" w:cstheme="minorHAnsi"/>
          <w:w w:val="105"/>
          <w:sz w:val="22"/>
          <w:szCs w:val="22"/>
          <w:lang w:bidi="ar-SA"/>
        </w:rPr>
        <w:t xml:space="preserve">i.e., </w:t>
      </w:r>
      <w:r w:rsidR="00BB4ECE">
        <w:rPr>
          <w:rFonts w:asciiTheme="minorHAnsi" w:eastAsia="Calibri" w:hAnsiTheme="minorHAnsi" w:cstheme="minorHAnsi"/>
          <w:w w:val="105"/>
          <w:sz w:val="22"/>
          <w:szCs w:val="22"/>
          <w:lang w:bidi="ar-SA"/>
        </w:rPr>
        <w:t xml:space="preserve">for a RFP being published in 2025-2026, last three financial years will be </w:t>
      </w:r>
      <w:r w:rsidR="00BB4ECE" w:rsidRPr="00BB4ECE">
        <w:rPr>
          <w:rFonts w:asciiTheme="minorHAnsi" w:eastAsia="Calibri" w:hAnsiTheme="minorHAnsi" w:cstheme="minorHAnsi"/>
          <w:w w:val="105"/>
          <w:sz w:val="22"/>
          <w:szCs w:val="22"/>
          <w:lang w:bidi="ar-SA"/>
        </w:rPr>
        <w:t>Year 1 (2022–2023), Year 2 (2023–2024), and Year 3 (2024–2025</w:t>
      </w:r>
      <w:r w:rsidR="00BB4ECE">
        <w:rPr>
          <w:rFonts w:asciiTheme="minorHAnsi" w:eastAsia="Calibri" w:hAnsiTheme="minorHAnsi" w:cstheme="minorHAnsi"/>
          <w:w w:val="105"/>
          <w:sz w:val="22"/>
          <w:szCs w:val="22"/>
          <w:lang w:bidi="ar-SA"/>
        </w:rPr>
        <w:t>)</w:t>
      </w:r>
      <w:r w:rsidR="003A5D73">
        <w:rPr>
          <w:rFonts w:asciiTheme="minorHAnsi" w:eastAsia="Calibri" w:hAnsiTheme="minorHAnsi" w:cstheme="minorHAnsi"/>
          <w:w w:val="105"/>
          <w:sz w:val="22"/>
          <w:szCs w:val="22"/>
          <w:lang w:bidi="ar-SA"/>
        </w:rPr>
        <w:t xml:space="preserve">. However, if ITR filling deadline for the year 2024-2025 is beyond the date of publication of RFP, then the last three financial years will be </w:t>
      </w:r>
      <w:r w:rsidR="003A5D73" w:rsidRPr="00BB4ECE">
        <w:rPr>
          <w:rFonts w:asciiTheme="minorHAnsi" w:eastAsia="Calibri" w:hAnsiTheme="minorHAnsi" w:cstheme="minorHAnsi"/>
          <w:w w:val="105"/>
          <w:sz w:val="22"/>
          <w:szCs w:val="22"/>
          <w:lang w:bidi="ar-SA"/>
        </w:rPr>
        <w:t>Year 1 (202</w:t>
      </w:r>
      <w:r w:rsidR="003A5D73">
        <w:rPr>
          <w:rFonts w:asciiTheme="minorHAnsi" w:eastAsia="Calibri" w:hAnsiTheme="minorHAnsi" w:cstheme="minorHAnsi"/>
          <w:w w:val="105"/>
          <w:sz w:val="22"/>
          <w:szCs w:val="22"/>
          <w:lang w:bidi="ar-SA"/>
        </w:rPr>
        <w:t>1</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 Year 2 (202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 and Year 3 (202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 xml:space="preserve">4) </w:t>
      </w:r>
      <w:r w:rsidR="00BB4ECE">
        <w:rPr>
          <w:rFonts w:asciiTheme="minorHAnsi" w:eastAsia="Calibri" w:hAnsiTheme="minorHAnsi" w:cstheme="minorHAnsi"/>
          <w:w w:val="105"/>
          <w:sz w:val="22"/>
          <w:szCs w:val="22"/>
          <w:lang w:bidi="ar-SA"/>
        </w:rPr>
        <w:t>]</w:t>
      </w:r>
      <w:r w:rsidRPr="00DD519C">
        <w:rPr>
          <w:rFonts w:asciiTheme="minorHAnsi" w:eastAsia="Calibri" w:hAnsiTheme="minorHAnsi" w:cstheme="minorHAnsi"/>
          <w:w w:val="105"/>
          <w:sz w:val="22"/>
          <w:szCs w:val="22"/>
          <w:lang w:bidi="ar-SA"/>
        </w:rPr>
        <w:t xml:space="preserve"> should be equal to or greater than an amount 50%</w:t>
      </w:r>
      <w:r w:rsidR="00924B39" w:rsidRPr="00DD519C">
        <w:rPr>
          <w:rFonts w:asciiTheme="minorHAnsi" w:eastAsia="Calibri" w:hAnsiTheme="minorHAnsi" w:cstheme="minorHAnsi"/>
          <w:w w:val="105"/>
          <w:sz w:val="22"/>
          <w:szCs w:val="22"/>
          <w:lang w:bidi="ar-SA"/>
        </w:rPr>
        <w:t xml:space="preserve"> </w:t>
      </w:r>
      <w:r w:rsidRPr="00DD519C">
        <w:rPr>
          <w:rFonts w:asciiTheme="minorHAnsi" w:eastAsia="Calibri" w:hAnsiTheme="minorHAnsi" w:cstheme="minorHAnsi"/>
          <w:w w:val="105"/>
          <w:sz w:val="22"/>
          <w:szCs w:val="22"/>
          <w:lang w:bidi="ar-SA"/>
        </w:rPr>
        <w:t>(</w:t>
      </w:r>
      <w:r w:rsidR="00924B39" w:rsidRPr="00DD519C">
        <w:rPr>
          <w:rFonts w:asciiTheme="minorHAnsi" w:eastAsia="Calibri" w:hAnsiTheme="minorHAnsi" w:cstheme="minorHAnsi"/>
          <w:w w:val="105"/>
          <w:sz w:val="22"/>
          <w:szCs w:val="22"/>
          <w:lang w:bidi="ar-SA"/>
        </w:rPr>
        <w:t xml:space="preserve">fifty </w:t>
      </w:r>
      <w:r w:rsidRPr="00DD519C">
        <w:rPr>
          <w:rFonts w:asciiTheme="minorHAnsi" w:eastAsia="Calibri" w:hAnsiTheme="minorHAnsi" w:cstheme="minorHAnsi"/>
          <w:w w:val="105"/>
          <w:sz w:val="22"/>
          <w:szCs w:val="22"/>
          <w:lang w:bidi="ar-SA"/>
        </w:rPr>
        <w:t>percent) of the estimate</w:t>
      </w:r>
      <w:r w:rsidR="00924B39" w:rsidRPr="00DD519C">
        <w:rPr>
          <w:rFonts w:asciiTheme="minorHAnsi" w:eastAsia="Calibri" w:hAnsiTheme="minorHAnsi" w:cstheme="minorHAnsi"/>
          <w:w w:val="105"/>
          <w:sz w:val="22"/>
          <w:szCs w:val="22"/>
          <w:lang w:bidi="ar-SA"/>
        </w:rPr>
        <w:t>d</w:t>
      </w:r>
      <w:r w:rsidRPr="00DD519C">
        <w:rPr>
          <w:rFonts w:asciiTheme="minorHAnsi" w:eastAsia="Calibri" w:hAnsiTheme="minorHAnsi" w:cstheme="minorHAnsi"/>
          <w:w w:val="105"/>
          <w:sz w:val="22"/>
          <w:szCs w:val="22"/>
          <w:lang w:bidi="ar-SA"/>
        </w:rPr>
        <w:t xml:space="preserve"> cost.</w:t>
      </w:r>
      <w:r w:rsidR="00924B39" w:rsidRPr="00DD519C">
        <w:rPr>
          <w:rFonts w:asciiTheme="minorHAnsi" w:eastAsia="Calibri" w:hAnsiTheme="minorHAnsi" w:cstheme="minorHAnsi"/>
          <w:w w:val="105"/>
          <w:sz w:val="22"/>
          <w:szCs w:val="22"/>
          <w:lang w:bidi="ar-SA"/>
        </w:rPr>
        <w:t xml:space="preserve"> </w:t>
      </w:r>
      <w:r w:rsidRPr="00DD519C">
        <w:rPr>
          <w:rFonts w:asciiTheme="minorHAnsi" w:eastAsia="Calibri" w:hAnsiTheme="minorHAnsi" w:cstheme="minorHAnsi"/>
          <w:w w:val="105"/>
          <w:sz w:val="22"/>
          <w:szCs w:val="22"/>
          <w:lang w:bidi="ar-SA"/>
        </w:rPr>
        <w:t>(</w:t>
      </w:r>
      <w:r w:rsidR="00924B39" w:rsidRPr="00DD519C">
        <w:rPr>
          <w:rFonts w:asciiTheme="minorHAnsi" w:eastAsia="Calibri" w:hAnsiTheme="minorHAnsi" w:cstheme="minorHAnsi"/>
          <w:w w:val="105"/>
          <w:sz w:val="22"/>
          <w:szCs w:val="22"/>
          <w:lang w:bidi="ar-SA"/>
        </w:rPr>
        <w:t>C</w:t>
      </w:r>
      <w:r w:rsidRPr="00DD519C">
        <w:rPr>
          <w:rFonts w:asciiTheme="minorHAnsi" w:eastAsia="Calibri" w:hAnsiTheme="minorHAnsi" w:cstheme="minorHAnsi"/>
          <w:w w:val="105"/>
          <w:sz w:val="22"/>
          <w:szCs w:val="22"/>
          <w:lang w:bidi="ar-SA"/>
        </w:rPr>
        <w:t xml:space="preserve">opy of the </w:t>
      </w:r>
      <w:r w:rsidR="00717706" w:rsidRPr="00DD519C">
        <w:rPr>
          <w:rFonts w:asciiTheme="minorHAnsi" w:eastAsia="Calibri" w:hAnsiTheme="minorHAnsi" w:cstheme="minorHAnsi"/>
          <w:w w:val="105"/>
          <w:sz w:val="22"/>
          <w:szCs w:val="22"/>
          <w:lang w:bidi="ar-SA"/>
        </w:rPr>
        <w:t xml:space="preserve">audited </w:t>
      </w:r>
      <w:r w:rsidR="00924B39" w:rsidRPr="00DD519C">
        <w:rPr>
          <w:rFonts w:asciiTheme="minorHAnsi" w:eastAsia="Calibri" w:hAnsiTheme="minorHAnsi" w:cstheme="minorHAnsi"/>
          <w:w w:val="105"/>
          <w:sz w:val="22"/>
          <w:szCs w:val="22"/>
          <w:lang w:bidi="ar-SA"/>
        </w:rPr>
        <w:t xml:space="preserve">Financial Statement, </w:t>
      </w:r>
      <w:r w:rsidRPr="00DD519C">
        <w:rPr>
          <w:rFonts w:asciiTheme="minorHAnsi" w:eastAsia="Calibri" w:hAnsiTheme="minorHAnsi" w:cstheme="minorHAnsi"/>
          <w:w w:val="105"/>
          <w:sz w:val="22"/>
          <w:szCs w:val="22"/>
          <w:lang w:bidi="ar-SA"/>
        </w:rPr>
        <w:t xml:space="preserve">Copy of ITR for all the three years along with average </w:t>
      </w:r>
      <w:r w:rsidR="00924B39" w:rsidRPr="00DD519C">
        <w:rPr>
          <w:rFonts w:asciiTheme="minorHAnsi" w:eastAsia="Calibri" w:hAnsiTheme="minorHAnsi" w:cstheme="minorHAnsi"/>
          <w:w w:val="105"/>
          <w:sz w:val="22"/>
          <w:szCs w:val="22"/>
          <w:lang w:bidi="ar-SA"/>
        </w:rPr>
        <w:t xml:space="preserve">annual </w:t>
      </w:r>
      <w:r w:rsidRPr="00DD519C">
        <w:rPr>
          <w:rFonts w:asciiTheme="minorHAnsi" w:eastAsia="Calibri" w:hAnsiTheme="minorHAnsi" w:cstheme="minorHAnsi"/>
          <w:w w:val="105"/>
          <w:sz w:val="22"/>
          <w:szCs w:val="22"/>
          <w:lang w:bidi="ar-SA"/>
        </w:rPr>
        <w:t>turnover certificate with UDIN).</w:t>
      </w:r>
    </w:p>
    <w:p w14:paraId="3ECD0471" w14:textId="77777777"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The Applicant should submit a Power of Attorney of authorized representative as per the format given in this RFP.</w:t>
      </w:r>
      <w:r w:rsidR="00650CE9" w:rsidRPr="00DD519C">
        <w:rPr>
          <w:rFonts w:asciiTheme="minorHAnsi" w:eastAsia="Calibri" w:hAnsiTheme="minorHAnsi" w:cstheme="minorHAnsi"/>
          <w:w w:val="105"/>
          <w:sz w:val="22"/>
          <w:szCs w:val="22"/>
          <w:lang w:bidi="ar-SA"/>
        </w:rPr>
        <w:t xml:space="preserve"> (Annexure-11)</w:t>
      </w:r>
    </w:p>
    <w:p w14:paraId="5A304BB9" w14:textId="77777777" w:rsidR="00D46B30" w:rsidRPr="00DD519C" w:rsidRDefault="00D46B30" w:rsidP="007460FC">
      <w:pPr>
        <w:pStyle w:val="ListParagraph"/>
        <w:numPr>
          <w:ilvl w:val="0"/>
          <w:numId w:val="4"/>
        </w:numPr>
        <w:tabs>
          <w:tab w:val="left" w:pos="1471"/>
        </w:tabs>
        <w:spacing w:before="187" w:line="360" w:lineRule="auto"/>
        <w:ind w:right="270"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An Applicant should have, during the last three financial years, neither failed to perform on any agreement, as evidenced by imposition of a penalty by an arbitral or judicial authority or a judicial pronouncement or arbitration award against the Applicant or its Associate, nor been expelled from any project or agreement nor have had any agreement terminated for breach by s</w:t>
      </w:r>
      <w:r w:rsidR="005201EA">
        <w:rPr>
          <w:rFonts w:asciiTheme="minorHAnsi" w:eastAsia="Calibri" w:hAnsiTheme="minorHAnsi" w:cstheme="minorHAnsi"/>
          <w:w w:val="105"/>
          <w:sz w:val="22"/>
          <w:szCs w:val="22"/>
          <w:lang w:bidi="ar-SA"/>
        </w:rPr>
        <w:t>uch Applicant or its Associate.</w:t>
      </w:r>
    </w:p>
    <w:p w14:paraId="09D5EEE6" w14:textId="77777777"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While submitting a Proposal, the Applicant should attach clearly marked and referenced continuation sheets in the event that the space provided in the specified forms in the Appendices is insufficient. Alternatively, Applicants may format, without changing the content of the forms, making due provision for incorporation of the requested information.</w:t>
      </w:r>
    </w:p>
    <w:p w14:paraId="6F3A963D" w14:textId="77777777"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Bidder to enclose all of the following documents in support of his Qualification for bidding.</w:t>
      </w:r>
    </w:p>
    <w:p w14:paraId="35A29434" w14:textId="77777777"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Incorporation certificate of the company /Proof of Company registration document/</w:t>
      </w:r>
      <w:proofErr w:type="spellStart"/>
      <w:r w:rsidRPr="00DD519C">
        <w:rPr>
          <w:rFonts w:asciiTheme="minorHAnsi" w:eastAsia="Calibri" w:hAnsiTheme="minorHAnsi" w:cstheme="minorHAnsi"/>
          <w:w w:val="105"/>
          <w:sz w:val="22"/>
          <w:szCs w:val="22"/>
          <w:lang w:bidi="ar-SA"/>
        </w:rPr>
        <w:t>MoA</w:t>
      </w:r>
      <w:proofErr w:type="spellEnd"/>
      <w:r w:rsidR="00FD07AD">
        <w:rPr>
          <w:rFonts w:asciiTheme="minorHAnsi" w:eastAsia="Calibri" w:hAnsiTheme="minorHAnsi" w:cstheme="minorHAnsi"/>
          <w:w w:val="105"/>
          <w:sz w:val="22"/>
          <w:szCs w:val="22"/>
          <w:lang w:bidi="ar-SA"/>
        </w:rPr>
        <w:t xml:space="preserve">/ </w:t>
      </w:r>
      <w:proofErr w:type="spellStart"/>
      <w:r w:rsidR="00FD07AD">
        <w:rPr>
          <w:rFonts w:asciiTheme="minorHAnsi" w:eastAsia="Calibri" w:hAnsiTheme="minorHAnsi" w:cstheme="minorHAnsi"/>
          <w:w w:val="105"/>
          <w:sz w:val="22"/>
          <w:szCs w:val="22"/>
          <w:lang w:bidi="ar-SA"/>
        </w:rPr>
        <w:t>AoA</w:t>
      </w:r>
      <w:proofErr w:type="spellEnd"/>
      <w:r w:rsidRPr="00DD519C">
        <w:rPr>
          <w:rFonts w:asciiTheme="minorHAnsi" w:eastAsia="Calibri" w:hAnsiTheme="minorHAnsi" w:cstheme="minorHAnsi"/>
          <w:w w:val="105"/>
          <w:sz w:val="22"/>
          <w:szCs w:val="22"/>
          <w:lang w:bidi="ar-SA"/>
        </w:rPr>
        <w:t>.</w:t>
      </w:r>
    </w:p>
    <w:p w14:paraId="391C540D" w14:textId="77777777"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Copy of Agreement &amp; Work order/ Performance certificate </w:t>
      </w:r>
      <w:r w:rsidR="00917595" w:rsidRPr="00DD519C">
        <w:rPr>
          <w:rFonts w:asciiTheme="minorHAnsi" w:eastAsia="Calibri" w:hAnsiTheme="minorHAnsi" w:cstheme="minorHAnsi"/>
          <w:w w:val="105"/>
          <w:sz w:val="22"/>
          <w:szCs w:val="22"/>
          <w:lang w:bidi="ar-SA"/>
        </w:rPr>
        <w:t xml:space="preserve">from </w:t>
      </w:r>
      <w:r w:rsidRPr="00DD519C">
        <w:rPr>
          <w:rFonts w:asciiTheme="minorHAnsi" w:eastAsia="Calibri" w:hAnsiTheme="minorHAnsi" w:cstheme="minorHAnsi"/>
          <w:w w:val="105"/>
          <w:sz w:val="22"/>
          <w:szCs w:val="22"/>
          <w:lang w:bidi="ar-SA"/>
        </w:rPr>
        <w:t>the client certific</w:t>
      </w:r>
      <w:r w:rsidR="009E593D">
        <w:rPr>
          <w:rFonts w:asciiTheme="minorHAnsi" w:eastAsia="Calibri" w:hAnsiTheme="minorHAnsi" w:cstheme="minorHAnsi"/>
          <w:w w:val="105"/>
          <w:sz w:val="22"/>
          <w:szCs w:val="22"/>
          <w:lang w:bidi="ar-SA"/>
        </w:rPr>
        <w:t>ate for which technical capability</w:t>
      </w:r>
      <w:r w:rsidRPr="00DD519C">
        <w:rPr>
          <w:rFonts w:asciiTheme="minorHAnsi" w:eastAsia="Calibri" w:hAnsiTheme="minorHAnsi" w:cstheme="minorHAnsi"/>
          <w:w w:val="105"/>
          <w:sz w:val="22"/>
          <w:szCs w:val="22"/>
          <w:lang w:bidi="ar-SA"/>
        </w:rPr>
        <w:t xml:space="preserve"> is claimed;</w:t>
      </w:r>
    </w:p>
    <w:p w14:paraId="0ED1434D" w14:textId="77777777" w:rsidR="00D46B30" w:rsidRPr="00DD519C" w:rsidRDefault="00917595"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Completion </w:t>
      </w:r>
      <w:r w:rsidR="00D46B30" w:rsidRPr="00DD519C">
        <w:rPr>
          <w:rFonts w:asciiTheme="minorHAnsi" w:eastAsia="Calibri" w:hAnsiTheme="minorHAnsi" w:cstheme="minorHAnsi"/>
          <w:w w:val="105"/>
          <w:sz w:val="22"/>
          <w:szCs w:val="22"/>
          <w:lang w:bidi="ar-SA"/>
        </w:rPr>
        <w:t>Certificate(s) from its concerned client(s) in support of “eligibility” clearly stating the capacity of project including performance of the firm for the work completed during the contract period of the project in respect of the projects whose experience is claimed.</w:t>
      </w:r>
    </w:p>
    <w:p w14:paraId="0D0FACE1" w14:textId="77777777" w:rsidR="00D46B30" w:rsidRPr="00DD519C" w:rsidRDefault="00D46B30" w:rsidP="007460FC">
      <w:pPr>
        <w:pStyle w:val="ListParagraph"/>
        <w:numPr>
          <w:ilvl w:val="0"/>
          <w:numId w:val="6"/>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Performance certificate should be issued from the concerned client(s)</w:t>
      </w:r>
    </w:p>
    <w:p w14:paraId="2D67E74A" w14:textId="77777777" w:rsidR="00D46B30" w:rsidRPr="00DD519C" w:rsidRDefault="00D46B30" w:rsidP="007460FC">
      <w:pPr>
        <w:pStyle w:val="ListParagraph"/>
        <w:numPr>
          <w:ilvl w:val="0"/>
          <w:numId w:val="6"/>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In case a particular work/contract has been jointly executed by the Bidder (as part of a consortium/Joint Venture), it should further support its claim for the share in work done for that particular work/contract.</w:t>
      </w:r>
    </w:p>
    <w:p w14:paraId="0620DA87" w14:textId="77777777"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Audited balance sheet of preceding three financial years from the due date of submission </w:t>
      </w:r>
      <w:r w:rsidRPr="00DD519C">
        <w:rPr>
          <w:rFonts w:asciiTheme="minorHAnsi" w:eastAsia="Calibri" w:hAnsiTheme="minorHAnsi" w:cstheme="minorHAnsi"/>
          <w:w w:val="105"/>
          <w:sz w:val="22"/>
          <w:szCs w:val="22"/>
          <w:lang w:bidi="ar-SA"/>
        </w:rPr>
        <w:lastRenderedPageBreak/>
        <w:t>of this bid and Certificate(s) from its Statutory Auditors in support of “the Financial Eligibility</w:t>
      </w:r>
      <w:r w:rsidR="00717706" w:rsidRPr="00DD519C">
        <w:rPr>
          <w:rFonts w:asciiTheme="minorHAnsi" w:eastAsia="Calibri" w:hAnsiTheme="minorHAnsi" w:cstheme="minorHAnsi"/>
          <w:w w:val="105"/>
          <w:sz w:val="22"/>
          <w:szCs w:val="22"/>
          <w:lang w:bidi="ar-SA"/>
        </w:rPr>
        <w:t xml:space="preserve"> and copy of ITR last three financial year</w:t>
      </w:r>
      <w:r w:rsidR="000E49B7">
        <w:rPr>
          <w:rFonts w:asciiTheme="minorHAnsi" w:eastAsia="Calibri" w:hAnsiTheme="minorHAnsi" w:cstheme="minorHAnsi"/>
          <w:w w:val="105"/>
          <w:sz w:val="22"/>
          <w:szCs w:val="22"/>
          <w:lang w:bidi="ar-SA"/>
        </w:rPr>
        <w:t xml:space="preserve"> </w:t>
      </w:r>
      <w:r w:rsidR="000E49B7" w:rsidRPr="00DD519C">
        <w:rPr>
          <w:rFonts w:asciiTheme="minorHAnsi" w:eastAsia="Calibri" w:hAnsiTheme="minorHAnsi" w:cstheme="minorHAnsi"/>
          <w:w w:val="105"/>
          <w:sz w:val="22"/>
          <w:szCs w:val="22"/>
          <w:lang w:bidi="ar-SA"/>
        </w:rPr>
        <w:t>along with average annual turnover certificate with UDIN</w:t>
      </w:r>
      <w:r w:rsidR="00717706" w:rsidRPr="00DD519C">
        <w:rPr>
          <w:rFonts w:asciiTheme="minorHAnsi" w:eastAsia="Calibri" w:hAnsiTheme="minorHAnsi" w:cstheme="minorHAnsi"/>
          <w:w w:val="105"/>
          <w:sz w:val="22"/>
          <w:szCs w:val="22"/>
          <w:lang w:bidi="ar-SA"/>
        </w:rPr>
        <w:t>.</w:t>
      </w:r>
    </w:p>
    <w:p w14:paraId="356C1BF3"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Copy of the GST and Copy of PAN Card.</w:t>
      </w:r>
    </w:p>
    <w:p w14:paraId="0F7907E1"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Copy of EPF , ESIC and Labor License</w:t>
      </w:r>
      <w:r w:rsidR="007460FC" w:rsidRPr="00DD519C">
        <w:rPr>
          <w:rFonts w:asciiTheme="minorHAnsi" w:eastAsia="Calibri" w:hAnsiTheme="minorHAnsi" w:cstheme="minorHAnsi"/>
          <w:w w:val="105"/>
          <w:sz w:val="22"/>
          <w:szCs w:val="22"/>
          <w:lang w:bidi="ar-SA"/>
        </w:rPr>
        <w:t xml:space="preserve"> </w:t>
      </w:r>
      <w:r w:rsidRPr="00DD519C">
        <w:rPr>
          <w:rFonts w:asciiTheme="minorHAnsi" w:eastAsia="Calibri" w:hAnsiTheme="minorHAnsi" w:cstheme="minorHAnsi"/>
          <w:w w:val="105"/>
          <w:sz w:val="22"/>
          <w:szCs w:val="22"/>
          <w:lang w:bidi="ar-SA"/>
        </w:rPr>
        <w:t>(</w:t>
      </w:r>
      <w:proofErr w:type="spellStart"/>
      <w:r w:rsidRPr="00DD519C">
        <w:rPr>
          <w:rFonts w:asciiTheme="minorHAnsi" w:eastAsia="Calibri" w:hAnsiTheme="minorHAnsi" w:cstheme="minorHAnsi"/>
          <w:w w:val="105"/>
          <w:sz w:val="22"/>
          <w:szCs w:val="22"/>
          <w:lang w:bidi="ar-SA"/>
        </w:rPr>
        <w:t>Labour</w:t>
      </w:r>
      <w:proofErr w:type="spellEnd"/>
      <w:r w:rsidRPr="00DD519C">
        <w:rPr>
          <w:rFonts w:asciiTheme="minorHAnsi" w:eastAsia="Calibri" w:hAnsiTheme="minorHAnsi" w:cstheme="minorHAnsi"/>
          <w:w w:val="105"/>
          <w:sz w:val="22"/>
          <w:szCs w:val="22"/>
          <w:lang w:bidi="ar-SA"/>
        </w:rPr>
        <w:t xml:space="preserve"> License required after work awarded).</w:t>
      </w:r>
    </w:p>
    <w:p w14:paraId="31300AF8"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Affidavit on notarized non-judiciary stamp paper for no-blacklisting / debarred &amp; Conflict of Interest.</w:t>
      </w:r>
    </w:p>
    <w:p w14:paraId="1B21A9D5"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Copy of valid character </w:t>
      </w:r>
      <w:r w:rsidR="00E42B42" w:rsidRPr="00DD519C">
        <w:rPr>
          <w:rFonts w:asciiTheme="minorHAnsi" w:eastAsia="Calibri" w:hAnsiTheme="minorHAnsi" w:cstheme="minorHAnsi"/>
          <w:w w:val="105"/>
          <w:sz w:val="22"/>
          <w:szCs w:val="22"/>
          <w:lang w:bidi="ar-SA"/>
        </w:rPr>
        <w:t>certificate (</w:t>
      </w:r>
      <w:r w:rsidR="00650CE9" w:rsidRPr="00DD519C">
        <w:rPr>
          <w:rFonts w:asciiTheme="minorHAnsi" w:eastAsia="Calibri" w:hAnsiTheme="minorHAnsi" w:cstheme="minorHAnsi"/>
          <w:w w:val="105"/>
          <w:sz w:val="22"/>
          <w:szCs w:val="22"/>
          <w:lang w:bidi="ar-SA"/>
        </w:rPr>
        <w:t>At the time of agreement</w:t>
      </w:r>
      <w:r w:rsidRPr="00DD519C">
        <w:rPr>
          <w:rFonts w:asciiTheme="minorHAnsi" w:eastAsia="Calibri" w:hAnsiTheme="minorHAnsi" w:cstheme="minorHAnsi"/>
          <w:w w:val="105"/>
          <w:sz w:val="22"/>
          <w:szCs w:val="22"/>
          <w:lang w:bidi="ar-SA"/>
        </w:rPr>
        <w:t>).</w:t>
      </w:r>
    </w:p>
    <w:p w14:paraId="757D0CC5"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All annexure as per RFP (If applicable).</w:t>
      </w:r>
    </w:p>
    <w:p w14:paraId="595FCAD7"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The Bidder should submit a Power of Attorney of authorized representative as per the format as given in this RFP.</w:t>
      </w:r>
    </w:p>
    <w:p w14:paraId="4AF57BE3" w14:textId="77777777" w:rsidR="00076AC8" w:rsidRPr="00DD519C" w:rsidRDefault="00076AC8" w:rsidP="007460FC">
      <w:pPr>
        <w:pStyle w:val="Heading2"/>
        <w:spacing w:line="360" w:lineRule="auto"/>
        <w:rPr>
          <w:rFonts w:asciiTheme="minorHAnsi" w:hAnsiTheme="minorHAnsi" w:cstheme="minorHAnsi"/>
          <w:spacing w:val="-1"/>
          <w:w w:val="105"/>
          <w:sz w:val="22"/>
          <w:szCs w:val="22"/>
        </w:rPr>
      </w:pPr>
      <w:r w:rsidRPr="00DD519C">
        <w:rPr>
          <w:rFonts w:asciiTheme="minorHAnsi" w:hAnsiTheme="minorHAnsi" w:cstheme="minorHAnsi"/>
          <w:spacing w:val="-1"/>
          <w:w w:val="105"/>
          <w:sz w:val="22"/>
          <w:szCs w:val="22"/>
        </w:rPr>
        <w:t xml:space="preserve"> </w:t>
      </w:r>
      <w:bookmarkStart w:id="19" w:name="_Toc196729550"/>
      <w:r w:rsidRPr="00DD519C">
        <w:rPr>
          <w:rFonts w:asciiTheme="minorHAnsi" w:hAnsiTheme="minorHAnsi" w:cstheme="minorHAnsi"/>
          <w:spacing w:val="-1"/>
          <w:w w:val="105"/>
          <w:sz w:val="22"/>
          <w:szCs w:val="22"/>
        </w:rPr>
        <w:t>4.5 Conflict of Interest</w:t>
      </w:r>
      <w:bookmarkEnd w:id="19"/>
    </w:p>
    <w:p w14:paraId="469E8EE1" w14:textId="77777777" w:rsidR="00076AC8" w:rsidRPr="00DD519C" w:rsidRDefault="00076AC8" w:rsidP="00767762">
      <w:pPr>
        <w:pStyle w:val="BodyText"/>
        <w:numPr>
          <w:ilvl w:val="0"/>
          <w:numId w:val="7"/>
        </w:numPr>
        <w:spacing w:line="360" w:lineRule="auto"/>
        <w:ind w:right="272"/>
        <w:jc w:val="both"/>
        <w:rPr>
          <w:rFonts w:asciiTheme="minorHAnsi" w:hAnsiTheme="minorHAnsi" w:cstheme="minorHAnsi"/>
          <w:b/>
          <w:bCs/>
          <w:sz w:val="22"/>
          <w:szCs w:val="22"/>
        </w:rPr>
      </w:pPr>
      <w:r w:rsidRPr="00DD519C">
        <w:rPr>
          <w:rFonts w:asciiTheme="minorHAnsi" w:hAnsiTheme="minorHAnsi" w:cstheme="minorHAnsi"/>
          <w:w w:val="105"/>
          <w:sz w:val="22"/>
          <w:szCs w:val="22"/>
        </w:rPr>
        <w:t>An Applicant shall not have a conflict of interest that may affect the Selection Process or the Work (the</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w:t>
      </w:r>
      <w:r w:rsidRPr="00DD519C">
        <w:rPr>
          <w:rFonts w:asciiTheme="minorHAnsi" w:hAnsiTheme="minorHAnsi" w:cstheme="minorHAnsi"/>
          <w:b/>
          <w:w w:val="105"/>
          <w:sz w:val="22"/>
          <w:szCs w:val="22"/>
        </w:rPr>
        <w:t>Conflict</w:t>
      </w:r>
      <w:r w:rsidRPr="00DD519C">
        <w:rPr>
          <w:rFonts w:asciiTheme="minorHAnsi" w:hAnsiTheme="minorHAnsi" w:cstheme="minorHAnsi"/>
          <w:b/>
          <w:spacing w:val="-3"/>
          <w:w w:val="105"/>
          <w:sz w:val="22"/>
          <w:szCs w:val="22"/>
        </w:rPr>
        <w:t xml:space="preserve"> </w:t>
      </w:r>
      <w:r w:rsidRPr="00DD519C">
        <w:rPr>
          <w:rFonts w:asciiTheme="minorHAnsi" w:hAnsiTheme="minorHAnsi" w:cstheme="minorHAnsi"/>
          <w:b/>
          <w:w w:val="105"/>
          <w:sz w:val="22"/>
          <w:szCs w:val="22"/>
        </w:rPr>
        <w:t>of</w:t>
      </w:r>
      <w:r w:rsidRPr="00DD519C">
        <w:rPr>
          <w:rFonts w:asciiTheme="minorHAnsi" w:hAnsiTheme="minorHAnsi" w:cstheme="minorHAnsi"/>
          <w:b/>
          <w:spacing w:val="-1"/>
          <w:w w:val="105"/>
          <w:sz w:val="22"/>
          <w:szCs w:val="22"/>
        </w:rPr>
        <w:t xml:space="preserve"> </w:t>
      </w:r>
      <w:r w:rsidRPr="00DD519C">
        <w:rPr>
          <w:rFonts w:asciiTheme="minorHAnsi" w:hAnsiTheme="minorHAnsi" w:cstheme="minorHAnsi"/>
          <w:b/>
          <w:w w:val="105"/>
          <w:sz w:val="22"/>
          <w:szCs w:val="22"/>
        </w:rPr>
        <w:t>Interest</w:t>
      </w:r>
      <w:r w:rsidRPr="00DD519C">
        <w:rPr>
          <w:rFonts w:asciiTheme="minorHAnsi" w:hAnsiTheme="minorHAnsi" w:cstheme="minorHAnsi"/>
          <w:w w:val="105"/>
          <w:sz w:val="22"/>
          <w:szCs w:val="22"/>
        </w:rPr>
        <w:t>”).</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Any</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Applicant</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found</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to have</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Conflict</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Interest</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shall</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be disqualified. In</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event</w:t>
      </w:r>
      <w:r w:rsidRPr="00DD519C">
        <w:rPr>
          <w:rFonts w:asciiTheme="minorHAnsi" w:hAnsiTheme="minorHAnsi" w:cstheme="minorHAnsi"/>
          <w:spacing w:val="-44"/>
          <w:w w:val="105"/>
          <w:sz w:val="22"/>
          <w:szCs w:val="22"/>
        </w:rPr>
        <w:t xml:space="preserve"> </w:t>
      </w:r>
      <w:r w:rsidRPr="00DD519C">
        <w:rPr>
          <w:rFonts w:asciiTheme="minorHAnsi" w:hAnsiTheme="minorHAnsi" w:cstheme="minorHAnsi"/>
          <w:w w:val="105"/>
          <w:sz w:val="22"/>
          <w:szCs w:val="22"/>
        </w:rPr>
        <w:t xml:space="preserve">of disqualification, the Authority shall forfeit and appropriate the </w:t>
      </w:r>
      <w:r w:rsidR="00650CE9" w:rsidRPr="00DD519C">
        <w:rPr>
          <w:rFonts w:asciiTheme="minorHAnsi" w:hAnsiTheme="minorHAnsi" w:cstheme="minorHAnsi"/>
          <w:w w:val="105"/>
          <w:sz w:val="22"/>
          <w:szCs w:val="22"/>
        </w:rPr>
        <w:t>EMD/</w:t>
      </w:r>
      <w:r w:rsidRPr="00DD519C">
        <w:rPr>
          <w:rFonts w:asciiTheme="minorHAnsi" w:hAnsiTheme="minorHAnsi" w:cstheme="minorHAnsi"/>
          <w:w w:val="105"/>
          <w:sz w:val="22"/>
          <w:szCs w:val="22"/>
        </w:rPr>
        <w:t>Bid Security</w:t>
      </w:r>
      <w:r w:rsidR="00650CE9" w:rsidRPr="00DD519C">
        <w:rPr>
          <w:rFonts w:asciiTheme="minorHAnsi" w:hAnsiTheme="minorHAnsi" w:cstheme="minorHAnsi"/>
          <w:w w:val="105"/>
          <w:sz w:val="22"/>
          <w:szCs w:val="22"/>
        </w:rPr>
        <w:t xml:space="preserve"> as applicable</w:t>
      </w:r>
      <w:r w:rsidRPr="00DD519C">
        <w:rPr>
          <w:rFonts w:asciiTheme="minorHAnsi" w:hAnsiTheme="minorHAnsi" w:cstheme="minorHAnsi"/>
          <w:w w:val="105"/>
          <w:sz w:val="22"/>
          <w:szCs w:val="22"/>
        </w:rPr>
        <w:t>.</w:t>
      </w:r>
      <w:r w:rsidR="000E49B7">
        <w:rPr>
          <w:rFonts w:asciiTheme="minorHAnsi" w:hAnsiTheme="minorHAnsi" w:cstheme="minorHAnsi"/>
          <w:w w:val="105"/>
          <w:sz w:val="22"/>
          <w:szCs w:val="22"/>
        </w:rPr>
        <w:t xml:space="preserve"> </w:t>
      </w:r>
    </w:p>
    <w:p w14:paraId="4BDC184B" w14:textId="77777777" w:rsidR="00076AC8" w:rsidRPr="00DD519C" w:rsidRDefault="00076AC8" w:rsidP="00767762">
      <w:pPr>
        <w:pStyle w:val="BodyText"/>
        <w:numPr>
          <w:ilvl w:val="0"/>
          <w:numId w:val="7"/>
        </w:numPr>
        <w:spacing w:line="360" w:lineRule="auto"/>
        <w:ind w:right="272"/>
        <w:jc w:val="both"/>
        <w:rPr>
          <w:rFonts w:asciiTheme="minorHAnsi" w:hAnsiTheme="minorHAnsi" w:cstheme="minorHAnsi"/>
          <w:b/>
          <w:bCs/>
          <w:sz w:val="22"/>
          <w:szCs w:val="22"/>
        </w:rPr>
      </w:pPr>
      <w:r w:rsidRPr="00DD519C">
        <w:rPr>
          <w:rFonts w:asciiTheme="minorHAnsi" w:hAnsiTheme="minorHAnsi" w:cstheme="minorHAnsi"/>
          <w:w w:val="105"/>
          <w:sz w:val="22"/>
          <w:szCs w:val="22"/>
        </w:rPr>
        <w:t>The Authority requires that the Agency provides professional, objective, and impartial solution and at</w:t>
      </w:r>
      <w:r w:rsidRPr="00DD519C">
        <w:rPr>
          <w:rFonts w:asciiTheme="minorHAnsi" w:hAnsiTheme="minorHAnsi" w:cstheme="minorHAnsi"/>
          <w:spacing w:val="-44"/>
          <w:w w:val="105"/>
          <w:sz w:val="22"/>
          <w:szCs w:val="22"/>
        </w:rPr>
        <w:t xml:space="preserve"> </w:t>
      </w:r>
      <w:r w:rsidRPr="00DD519C">
        <w:rPr>
          <w:rFonts w:asciiTheme="minorHAnsi" w:hAnsiTheme="minorHAnsi" w:cstheme="minorHAnsi"/>
          <w:w w:val="105"/>
          <w:sz w:val="22"/>
          <w:szCs w:val="22"/>
        </w:rPr>
        <w:t>all times hold the Authority’s interests paramount, avoid conflicts with other assignments or its own</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interests, and act without any consideration for future work. The Agency shall not accept or engage in any</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assignment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that</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would be</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conflict</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with</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its prior</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or</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current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obligations</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to</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other</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clients,</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or</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that</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may</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place</w:t>
      </w:r>
      <w:r w:rsidRPr="00DD519C">
        <w:rPr>
          <w:rFonts w:asciiTheme="minorHAnsi" w:hAnsiTheme="minorHAnsi" w:cstheme="minorHAnsi"/>
          <w:spacing w:val="-44"/>
          <w:w w:val="105"/>
          <w:sz w:val="22"/>
          <w:szCs w:val="22"/>
        </w:rPr>
        <w:t xml:space="preserve"> </w:t>
      </w:r>
      <w:r w:rsidRPr="00DD519C">
        <w:rPr>
          <w:rFonts w:asciiTheme="minorHAnsi" w:hAnsiTheme="minorHAnsi" w:cstheme="minorHAnsi"/>
          <w:w w:val="105"/>
          <w:sz w:val="22"/>
          <w:szCs w:val="22"/>
        </w:rPr>
        <w:t>it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a</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position</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not</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being</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able</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to</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carry</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out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assignment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best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interests</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Authority.</w:t>
      </w:r>
    </w:p>
    <w:p w14:paraId="559CC4D2" w14:textId="77777777" w:rsidR="00076AC8" w:rsidRPr="00DD519C" w:rsidRDefault="00076AC8"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spacing w:val="-1"/>
          <w:w w:val="105"/>
          <w:sz w:val="22"/>
          <w:szCs w:val="22"/>
        </w:rPr>
        <w:t>Number</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Proposals</w:t>
      </w:r>
    </w:p>
    <w:p w14:paraId="7A378261" w14:textId="77777777" w:rsidR="00076AC8" w:rsidRPr="00DD519C" w:rsidRDefault="00076AC8" w:rsidP="00E25500">
      <w:pPr>
        <w:pStyle w:val="ListParagraph"/>
        <w:spacing w:line="360" w:lineRule="auto"/>
        <w:ind w:left="2880" w:firstLine="0"/>
        <w:rPr>
          <w:rFonts w:asciiTheme="minorHAnsi" w:hAnsiTheme="minorHAnsi" w:cstheme="minorHAnsi"/>
          <w:w w:val="105"/>
          <w:sz w:val="22"/>
          <w:szCs w:val="22"/>
        </w:rPr>
      </w:pPr>
      <w:r w:rsidRPr="00DD519C">
        <w:rPr>
          <w:rFonts w:asciiTheme="minorHAnsi" w:hAnsiTheme="minorHAnsi" w:cstheme="minorHAnsi"/>
          <w:w w:val="105"/>
          <w:sz w:val="22"/>
          <w:szCs w:val="22"/>
        </w:rPr>
        <w:t>No</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bidder</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shall</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submit</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more</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than</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one</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bid</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for</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said</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work</w:t>
      </w:r>
    </w:p>
    <w:p w14:paraId="3E91B820" w14:textId="77777777" w:rsidR="00C13DFF" w:rsidRPr="00DD519C" w:rsidRDefault="00C13DFF"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w w:val="105"/>
          <w:sz w:val="22"/>
          <w:szCs w:val="22"/>
        </w:rPr>
        <w:t>Cost</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Proposal</w:t>
      </w:r>
    </w:p>
    <w:p w14:paraId="77518B3F" w14:textId="77777777" w:rsidR="00C13DFF" w:rsidRPr="00DD519C" w:rsidRDefault="00C13DFF" w:rsidP="00E25500">
      <w:pPr>
        <w:pStyle w:val="ListParagraph"/>
        <w:spacing w:line="360" w:lineRule="auto"/>
        <w:ind w:left="2880" w:firstLine="0"/>
        <w:rPr>
          <w:rFonts w:asciiTheme="minorHAnsi" w:hAnsiTheme="minorHAnsi" w:cstheme="minorHAnsi"/>
          <w:w w:val="105"/>
          <w:sz w:val="22"/>
          <w:szCs w:val="22"/>
        </w:rPr>
      </w:pPr>
      <w:r w:rsidRPr="00DD519C">
        <w:rPr>
          <w:rFonts w:asciiTheme="minorHAnsi" w:hAnsiTheme="minorHAnsi" w:cstheme="minorHAnsi"/>
          <w:w w:val="105"/>
          <w:sz w:val="22"/>
          <w:szCs w:val="22"/>
        </w:rPr>
        <w:t>The Applicants shall be responsible for all of the costs associated with the preparation of their Proposals</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and their participation in the Selection Process including subsequent negotiation, visits to the Authority,</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Project site etc. The Authority will not be responsible or in any way liable for such costs, regardless of the</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conduct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or</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outcome</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Selection</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Process.</w:t>
      </w:r>
    </w:p>
    <w:p w14:paraId="0E57F81C" w14:textId="77777777" w:rsidR="00C13DFF" w:rsidRPr="00DD519C" w:rsidRDefault="00C13DFF"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spacing w:val="-1"/>
          <w:w w:val="105"/>
          <w:sz w:val="22"/>
          <w:szCs w:val="22"/>
        </w:rPr>
        <w:t>Site</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spacing w:val="-1"/>
          <w:w w:val="105"/>
          <w:sz w:val="22"/>
          <w:szCs w:val="22"/>
        </w:rPr>
        <w:t>visit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spacing w:val="-1"/>
          <w:w w:val="105"/>
          <w:sz w:val="22"/>
          <w:szCs w:val="22"/>
        </w:rPr>
        <w:t>and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spacing w:val="-1"/>
          <w:w w:val="105"/>
          <w:sz w:val="22"/>
          <w:szCs w:val="22"/>
        </w:rPr>
        <w:t>verification</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information</w:t>
      </w:r>
    </w:p>
    <w:p w14:paraId="5FD60656" w14:textId="10E4FB6F" w:rsidR="00C13DFF" w:rsidRPr="00DD519C" w:rsidRDefault="00C13DFF" w:rsidP="00E25500">
      <w:pPr>
        <w:spacing w:line="360" w:lineRule="auto"/>
        <w:ind w:left="2880"/>
        <w:rPr>
          <w:rFonts w:asciiTheme="minorHAnsi" w:hAnsiTheme="minorHAnsi" w:cstheme="minorHAnsi"/>
          <w:w w:val="105"/>
        </w:rPr>
      </w:pPr>
      <w:r w:rsidRPr="00DD519C">
        <w:rPr>
          <w:rFonts w:asciiTheme="minorHAnsi" w:hAnsiTheme="minorHAnsi" w:cstheme="minorHAnsi"/>
        </w:rPr>
        <w:t>Applicants</w:t>
      </w:r>
      <w:r w:rsidRPr="00DD519C">
        <w:rPr>
          <w:rFonts w:asciiTheme="minorHAnsi" w:hAnsiTheme="minorHAnsi" w:cstheme="minorHAnsi"/>
          <w:spacing w:val="1"/>
        </w:rPr>
        <w:t xml:space="preserve"> </w:t>
      </w:r>
      <w:r w:rsidRPr="00DD519C">
        <w:rPr>
          <w:rFonts w:asciiTheme="minorHAnsi" w:hAnsiTheme="minorHAnsi" w:cstheme="minorHAnsi"/>
        </w:rPr>
        <w:t>are</w:t>
      </w:r>
      <w:r w:rsidRPr="00DD519C">
        <w:rPr>
          <w:rFonts w:asciiTheme="minorHAnsi" w:hAnsiTheme="minorHAnsi" w:cstheme="minorHAnsi"/>
          <w:spacing w:val="1"/>
        </w:rPr>
        <w:t xml:space="preserve"> </w:t>
      </w:r>
      <w:r w:rsidRPr="00DD519C">
        <w:rPr>
          <w:rFonts w:asciiTheme="minorHAnsi" w:hAnsiTheme="minorHAnsi" w:cstheme="minorHAnsi"/>
        </w:rPr>
        <w:t>encouraged to</w:t>
      </w:r>
      <w:r w:rsidRPr="00DD519C">
        <w:rPr>
          <w:rFonts w:asciiTheme="minorHAnsi" w:hAnsiTheme="minorHAnsi" w:cstheme="minorHAnsi"/>
          <w:spacing w:val="1"/>
        </w:rPr>
        <w:t xml:space="preserve"> </w:t>
      </w:r>
      <w:r w:rsidRPr="00DD519C">
        <w:rPr>
          <w:rFonts w:asciiTheme="minorHAnsi" w:hAnsiTheme="minorHAnsi" w:cstheme="minorHAnsi"/>
        </w:rPr>
        <w:t>submit their</w:t>
      </w:r>
      <w:r w:rsidRPr="00DD519C">
        <w:rPr>
          <w:rFonts w:asciiTheme="minorHAnsi" w:hAnsiTheme="minorHAnsi" w:cstheme="minorHAnsi"/>
          <w:spacing w:val="1"/>
        </w:rPr>
        <w:t xml:space="preserve"> </w:t>
      </w:r>
      <w:r w:rsidRPr="00DD519C">
        <w:rPr>
          <w:rFonts w:asciiTheme="minorHAnsi" w:hAnsiTheme="minorHAnsi" w:cstheme="minorHAnsi"/>
        </w:rPr>
        <w:t>respective</w:t>
      </w:r>
      <w:r w:rsidRPr="00DD519C">
        <w:rPr>
          <w:rFonts w:asciiTheme="minorHAnsi" w:hAnsiTheme="minorHAnsi" w:cstheme="minorHAnsi"/>
          <w:spacing w:val="1"/>
        </w:rPr>
        <w:t xml:space="preserve"> </w:t>
      </w:r>
      <w:r w:rsidRPr="00DD519C">
        <w:rPr>
          <w:rFonts w:asciiTheme="minorHAnsi" w:hAnsiTheme="minorHAnsi" w:cstheme="minorHAnsi"/>
        </w:rPr>
        <w:t>Proposals after</w:t>
      </w:r>
      <w:r w:rsidRPr="00DD519C">
        <w:rPr>
          <w:rFonts w:asciiTheme="minorHAnsi" w:hAnsiTheme="minorHAnsi" w:cstheme="minorHAnsi"/>
          <w:spacing w:val="1"/>
        </w:rPr>
        <w:t xml:space="preserve"> </w:t>
      </w:r>
      <w:r w:rsidRPr="00DD519C">
        <w:rPr>
          <w:rFonts w:asciiTheme="minorHAnsi" w:hAnsiTheme="minorHAnsi" w:cstheme="minorHAnsi"/>
        </w:rPr>
        <w:t xml:space="preserve">visiting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4F742B">
        <w:rPr>
          <w:rFonts w:asciiTheme="minorHAnsi" w:hAnsiTheme="minorHAnsi" w:cstheme="minorHAnsi"/>
          <w:w w:val="105"/>
        </w:rPr>
        <w:t xml:space="preserve"> </w:t>
      </w:r>
      <w:r w:rsidRPr="00DD519C">
        <w:rPr>
          <w:rFonts w:asciiTheme="minorHAnsi" w:hAnsiTheme="minorHAnsi" w:cstheme="minorHAnsi"/>
          <w:spacing w:val="-42"/>
        </w:rPr>
        <w:t xml:space="preserve"> </w:t>
      </w:r>
      <w:r w:rsidRPr="00DD519C">
        <w:rPr>
          <w:rFonts w:asciiTheme="minorHAnsi" w:hAnsiTheme="minorHAnsi" w:cstheme="minorHAnsi"/>
          <w:w w:val="105"/>
        </w:rPr>
        <w:t>Office</w:t>
      </w:r>
      <w:r w:rsidRPr="00DD519C">
        <w:rPr>
          <w:rFonts w:asciiTheme="minorHAnsi" w:hAnsiTheme="minorHAnsi" w:cstheme="minorHAnsi"/>
          <w:spacing w:val="-3"/>
          <w:w w:val="105"/>
        </w:rPr>
        <w:t xml:space="preserve"> </w:t>
      </w:r>
      <w:r w:rsidRPr="00DD519C">
        <w:rPr>
          <w:rFonts w:asciiTheme="minorHAnsi" w:hAnsiTheme="minorHAnsi" w:cstheme="minorHAnsi"/>
          <w:w w:val="105"/>
        </w:rPr>
        <w:t>and collection</w:t>
      </w:r>
      <w:r w:rsidRPr="00DD519C">
        <w:rPr>
          <w:rFonts w:asciiTheme="minorHAnsi" w:hAnsiTheme="minorHAnsi" w:cstheme="minorHAnsi"/>
          <w:spacing w:val="-6"/>
          <w:w w:val="105"/>
        </w:rPr>
        <w:t xml:space="preserve"> </w:t>
      </w:r>
      <w:r w:rsidRPr="00DD519C">
        <w:rPr>
          <w:rFonts w:asciiTheme="minorHAnsi" w:hAnsiTheme="minorHAnsi" w:cstheme="minorHAnsi"/>
          <w:w w:val="105"/>
        </w:rPr>
        <w:t>of</w:t>
      </w:r>
      <w:r w:rsidRPr="00DD519C">
        <w:rPr>
          <w:rFonts w:asciiTheme="minorHAnsi" w:hAnsiTheme="minorHAnsi" w:cstheme="minorHAnsi"/>
          <w:spacing w:val="-3"/>
          <w:w w:val="105"/>
        </w:rPr>
        <w:t xml:space="preserve"> </w:t>
      </w:r>
      <w:r w:rsidRPr="00DD519C">
        <w:rPr>
          <w:rFonts w:asciiTheme="minorHAnsi" w:hAnsiTheme="minorHAnsi" w:cstheme="minorHAnsi"/>
          <w:w w:val="105"/>
        </w:rPr>
        <w:t>data</w:t>
      </w:r>
      <w:r w:rsidRPr="00DD519C">
        <w:rPr>
          <w:rFonts w:asciiTheme="minorHAnsi" w:hAnsiTheme="minorHAnsi" w:cstheme="minorHAnsi"/>
          <w:spacing w:val="-2"/>
          <w:w w:val="105"/>
        </w:rPr>
        <w:t xml:space="preserve"> </w:t>
      </w:r>
      <w:r w:rsidRPr="00DD519C">
        <w:rPr>
          <w:rFonts w:asciiTheme="minorHAnsi" w:hAnsiTheme="minorHAnsi" w:cstheme="minorHAnsi"/>
          <w:w w:val="105"/>
        </w:rPr>
        <w:t>and</w:t>
      </w:r>
      <w:r w:rsidRPr="00DD519C">
        <w:rPr>
          <w:rFonts w:asciiTheme="minorHAnsi" w:hAnsiTheme="minorHAnsi" w:cstheme="minorHAnsi"/>
          <w:spacing w:val="-3"/>
          <w:w w:val="105"/>
        </w:rPr>
        <w:t xml:space="preserve"> </w:t>
      </w:r>
      <w:r w:rsidRPr="00DD519C">
        <w:rPr>
          <w:rFonts w:asciiTheme="minorHAnsi" w:hAnsiTheme="minorHAnsi" w:cstheme="minorHAnsi"/>
          <w:w w:val="105"/>
        </w:rPr>
        <w:t>Information</w:t>
      </w:r>
      <w:r w:rsidRPr="00DD519C">
        <w:rPr>
          <w:rFonts w:asciiTheme="minorHAnsi" w:hAnsiTheme="minorHAnsi" w:cstheme="minorHAnsi"/>
          <w:spacing w:val="-4"/>
          <w:w w:val="105"/>
        </w:rPr>
        <w:t xml:space="preserve"> </w:t>
      </w:r>
      <w:r w:rsidRPr="00DD519C">
        <w:rPr>
          <w:rFonts w:asciiTheme="minorHAnsi" w:hAnsiTheme="minorHAnsi" w:cstheme="minorHAnsi"/>
          <w:w w:val="105"/>
        </w:rPr>
        <w:t>required</w:t>
      </w:r>
      <w:r w:rsidRPr="00DD519C">
        <w:rPr>
          <w:rFonts w:asciiTheme="minorHAnsi" w:hAnsiTheme="minorHAnsi" w:cstheme="minorHAnsi"/>
          <w:spacing w:val="-3"/>
          <w:w w:val="105"/>
        </w:rPr>
        <w:t xml:space="preserve"> </w:t>
      </w:r>
      <w:r w:rsidRPr="00DD519C">
        <w:rPr>
          <w:rFonts w:asciiTheme="minorHAnsi" w:hAnsiTheme="minorHAnsi" w:cstheme="minorHAnsi"/>
          <w:w w:val="105"/>
        </w:rPr>
        <w:t>if any.</w:t>
      </w:r>
    </w:p>
    <w:p w14:paraId="30BE0BFA" w14:textId="77777777" w:rsidR="00C13DFF" w:rsidRPr="00DD519C" w:rsidRDefault="00C13DFF" w:rsidP="00E25500">
      <w:pPr>
        <w:pStyle w:val="Heading2"/>
        <w:spacing w:line="360" w:lineRule="auto"/>
        <w:rPr>
          <w:rFonts w:asciiTheme="minorHAnsi" w:hAnsiTheme="minorHAnsi" w:cstheme="minorHAnsi"/>
          <w:sz w:val="22"/>
          <w:szCs w:val="22"/>
        </w:rPr>
      </w:pPr>
      <w:bookmarkStart w:id="20" w:name="_Toc196729551"/>
      <w:r w:rsidRPr="00DD519C">
        <w:rPr>
          <w:rFonts w:asciiTheme="minorHAnsi" w:hAnsiTheme="minorHAnsi" w:cstheme="minorHAnsi"/>
          <w:spacing w:val="-1"/>
          <w:w w:val="105"/>
          <w:sz w:val="22"/>
          <w:szCs w:val="22"/>
        </w:rPr>
        <w:lastRenderedPageBreak/>
        <w:t xml:space="preserve">4.6 </w:t>
      </w:r>
      <w:r w:rsidR="000E49B7">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Restrictions regarding Personnel Deployed</w:t>
      </w:r>
      <w:bookmarkEnd w:id="20"/>
    </w:p>
    <w:p w14:paraId="05DE3D88" w14:textId="77777777" w:rsidR="00C13DFF" w:rsidRPr="00DD519C" w:rsidRDefault="00C13DFF" w:rsidP="007460FC">
      <w:pPr>
        <w:spacing w:after="0" w:line="360" w:lineRule="auto"/>
        <w:ind w:left="425"/>
        <w:jc w:val="both"/>
        <w:rPr>
          <w:rFonts w:asciiTheme="minorHAnsi" w:hAnsiTheme="minorHAnsi" w:cstheme="minorHAnsi"/>
          <w:w w:val="105"/>
        </w:rPr>
      </w:pPr>
      <w:r w:rsidRPr="00DD519C">
        <w:rPr>
          <w:rFonts w:asciiTheme="minorHAnsi" w:hAnsiTheme="minorHAnsi" w:cstheme="minorHAnsi"/>
          <w:w w:val="105"/>
        </w:rPr>
        <w:t>The quoted rates shall not be less than the minimum wage fixed/notified by the State Government-where the services is performed and shall include all statutory obligations. The services provider shall be liable for all kind o</w:t>
      </w:r>
      <w:r w:rsidR="007460FC" w:rsidRPr="00DD519C">
        <w:rPr>
          <w:rFonts w:asciiTheme="minorHAnsi" w:hAnsiTheme="minorHAnsi" w:cstheme="minorHAnsi"/>
          <w:w w:val="105"/>
        </w:rPr>
        <w:t>f</w:t>
      </w:r>
      <w:r w:rsidRPr="00DD519C">
        <w:rPr>
          <w:rFonts w:asciiTheme="minorHAnsi" w:hAnsiTheme="minorHAnsi" w:cstheme="minorHAnsi"/>
          <w:w w:val="105"/>
        </w:rPr>
        <w:t xml:space="preserve"> dues payable in respect of all personnel provided under the contract and the Procuring Entity shall not be liable for any dues for availing the services of the personnel. The service provider should ensure that persons to be deployed are not alcoholic, drug addict and not indulge in any activity prejudicial to the interest of the Procuring Entity. The service provider shall ensure to get Police Verification for all the manpower deployed by them.</w:t>
      </w:r>
    </w:p>
    <w:p w14:paraId="39EB375D" w14:textId="77777777" w:rsidR="00C13DFF" w:rsidRPr="00DD519C" w:rsidRDefault="00C13DFF" w:rsidP="00E25500">
      <w:pPr>
        <w:pStyle w:val="Heading2"/>
        <w:spacing w:line="360" w:lineRule="auto"/>
        <w:rPr>
          <w:rFonts w:asciiTheme="minorHAnsi" w:hAnsiTheme="minorHAnsi" w:cstheme="minorHAnsi"/>
          <w:sz w:val="22"/>
          <w:szCs w:val="22"/>
        </w:rPr>
      </w:pPr>
      <w:bookmarkStart w:id="21" w:name="_Toc196729552"/>
      <w:r w:rsidRPr="00DD519C">
        <w:rPr>
          <w:rFonts w:asciiTheme="minorHAnsi" w:hAnsiTheme="minorHAnsi" w:cstheme="minorHAnsi"/>
          <w:spacing w:val="-1"/>
          <w:w w:val="105"/>
          <w:sz w:val="22"/>
          <w:szCs w:val="22"/>
        </w:rPr>
        <w:t xml:space="preserve">4.7 </w:t>
      </w:r>
      <w:r w:rsidR="000E49B7">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Workmen Safety and Insurance</w:t>
      </w:r>
      <w:bookmarkEnd w:id="21"/>
    </w:p>
    <w:p w14:paraId="0FB7C407" w14:textId="77777777" w:rsidR="00076AC8" w:rsidRPr="00DD519C" w:rsidRDefault="00C13DFF" w:rsidP="000D49C1">
      <w:pPr>
        <w:pStyle w:val="BodyText"/>
        <w:spacing w:line="360" w:lineRule="auto"/>
        <w:ind w:left="426" w:right="272"/>
        <w:jc w:val="both"/>
        <w:rPr>
          <w:rFonts w:asciiTheme="minorHAnsi" w:hAnsiTheme="minorHAnsi" w:cstheme="minorHAnsi"/>
          <w:w w:val="105"/>
          <w:sz w:val="22"/>
          <w:szCs w:val="22"/>
        </w:rPr>
      </w:pPr>
      <w:r w:rsidRPr="004A3E97">
        <w:rPr>
          <w:rFonts w:asciiTheme="minorHAnsi" w:hAnsiTheme="minorHAnsi" w:cstheme="minorHAnsi"/>
          <w:w w:val="105"/>
          <w:sz w:val="22"/>
          <w:szCs w:val="22"/>
        </w:rPr>
        <w:t xml:space="preserve">The service provider shall alone be fully responsible for safety and security and insurance or life insurance of their personnel </w:t>
      </w:r>
      <w:r w:rsidR="00890D7A" w:rsidRPr="004A3E97">
        <w:rPr>
          <w:rFonts w:asciiTheme="minorHAnsi" w:hAnsiTheme="minorHAnsi" w:cstheme="minorHAnsi"/>
          <w:w w:val="105"/>
          <w:sz w:val="22"/>
          <w:szCs w:val="22"/>
        </w:rPr>
        <w:t>engaged in scope of this contract work</w:t>
      </w:r>
      <w:r w:rsidRPr="004A3E97">
        <w:rPr>
          <w:rFonts w:asciiTheme="minorHAnsi" w:hAnsiTheme="minorHAnsi" w:cstheme="minorHAnsi"/>
          <w:w w:val="105"/>
          <w:sz w:val="22"/>
          <w:szCs w:val="22"/>
        </w:rPr>
        <w:t xml:space="preserve">. The service providers (a) shall take out and maintain, and shall cause any Subcontractors to take out and maintain, at their (or the Subcontractors’, as the case may be) own cost but on terms and conditions approved by the Procuring Entity, insurance against the risks, and for the coverage, as shall be specified in the SCC; and (b) at the Procuring Entity’s request, shall provide evidence to the Procuring Entity showing that such insurance has been taken out and maintained and that the current premiums have been paid. The service provider shall provide and ensure sufficient protection gears like safety shoes, hand gloves, ladders, etc. are being used by their workers while carrying out works. </w:t>
      </w:r>
      <w:r w:rsidR="004A3E97" w:rsidRPr="004A3E97">
        <w:rPr>
          <w:rFonts w:asciiTheme="minorHAnsi" w:hAnsiTheme="minorHAnsi" w:cstheme="minorHAnsi"/>
          <w:w w:val="105"/>
          <w:sz w:val="22"/>
          <w:szCs w:val="22"/>
        </w:rPr>
        <w:t>The Bidder is solely responsible for any compensation</w:t>
      </w:r>
      <w:r w:rsidR="00214337">
        <w:rPr>
          <w:rFonts w:asciiTheme="minorHAnsi" w:hAnsiTheme="minorHAnsi" w:cstheme="minorHAnsi"/>
          <w:w w:val="105"/>
          <w:sz w:val="22"/>
          <w:szCs w:val="22"/>
        </w:rPr>
        <w:t xml:space="preserve"> to the manpower involved in this contract</w:t>
      </w:r>
      <w:r w:rsidR="004A3E97" w:rsidRPr="004A3E97">
        <w:rPr>
          <w:rFonts w:asciiTheme="minorHAnsi" w:hAnsiTheme="minorHAnsi" w:cstheme="minorHAnsi"/>
          <w:w w:val="105"/>
          <w:sz w:val="22"/>
          <w:szCs w:val="22"/>
        </w:rPr>
        <w:t xml:space="preserve"> as per </w:t>
      </w:r>
      <w:r w:rsidR="008600F0" w:rsidRPr="004A3E97">
        <w:rPr>
          <w:rFonts w:asciiTheme="minorHAnsi" w:hAnsiTheme="minorHAnsi" w:cstheme="minorHAnsi"/>
          <w:w w:val="105"/>
          <w:sz w:val="22"/>
          <w:szCs w:val="22"/>
        </w:rPr>
        <w:t>applicable Central</w:t>
      </w:r>
      <w:r w:rsidR="004A3E97" w:rsidRPr="004A3E97">
        <w:rPr>
          <w:rFonts w:asciiTheme="minorHAnsi" w:hAnsiTheme="minorHAnsi" w:cstheme="minorHAnsi"/>
          <w:w w:val="105"/>
          <w:sz w:val="22"/>
          <w:szCs w:val="22"/>
        </w:rPr>
        <w:t>/State guidelines or any scheme specific guidelines</w:t>
      </w:r>
      <w:r w:rsidR="00214337">
        <w:rPr>
          <w:rFonts w:asciiTheme="minorHAnsi" w:hAnsiTheme="minorHAnsi" w:cstheme="minorHAnsi"/>
          <w:w w:val="105"/>
          <w:sz w:val="22"/>
          <w:szCs w:val="22"/>
        </w:rPr>
        <w:t>.</w:t>
      </w:r>
      <w:r w:rsidR="004A3E97" w:rsidRPr="004A3E97">
        <w:rPr>
          <w:rFonts w:asciiTheme="minorHAnsi" w:hAnsiTheme="minorHAnsi" w:cstheme="minorHAnsi"/>
          <w:w w:val="105"/>
          <w:sz w:val="22"/>
          <w:szCs w:val="22"/>
        </w:rPr>
        <w:t xml:space="preserve"> </w:t>
      </w:r>
      <w:r w:rsidR="004A3E97" w:rsidRPr="004A3E97">
        <w:rPr>
          <w:rFonts w:asciiTheme="minorHAnsi" w:hAnsiTheme="minorHAnsi" w:cstheme="minorHAnsi"/>
          <w:sz w:val="22"/>
          <w:szCs w:val="22"/>
        </w:rPr>
        <w:t xml:space="preserve">The ULBs </w:t>
      </w:r>
      <w:r w:rsidR="00214337">
        <w:rPr>
          <w:rFonts w:asciiTheme="minorHAnsi" w:hAnsiTheme="minorHAnsi" w:cstheme="minorHAnsi"/>
          <w:sz w:val="22"/>
          <w:szCs w:val="22"/>
        </w:rPr>
        <w:t>will</w:t>
      </w:r>
      <w:r w:rsidR="004A3E97" w:rsidRPr="004A3E97">
        <w:rPr>
          <w:rFonts w:asciiTheme="minorHAnsi" w:hAnsiTheme="minorHAnsi" w:cstheme="minorHAnsi"/>
          <w:sz w:val="22"/>
          <w:szCs w:val="22"/>
        </w:rPr>
        <w:t xml:space="preserve"> not be liable for any compensation in the event of any fatal injury or death caused to or by any </w:t>
      </w:r>
      <w:r w:rsidR="00FD07AD">
        <w:rPr>
          <w:rFonts w:asciiTheme="minorHAnsi" w:hAnsiTheme="minorHAnsi" w:cstheme="minorHAnsi"/>
          <w:sz w:val="22"/>
          <w:szCs w:val="22"/>
        </w:rPr>
        <w:t xml:space="preserve">deployed </w:t>
      </w:r>
      <w:r w:rsidR="004A3E97" w:rsidRPr="004A3E97">
        <w:rPr>
          <w:rFonts w:asciiTheme="minorHAnsi" w:hAnsiTheme="minorHAnsi" w:cstheme="minorHAnsi"/>
          <w:sz w:val="22"/>
          <w:szCs w:val="22"/>
        </w:rPr>
        <w:t>manpower</w:t>
      </w:r>
      <w:r w:rsidR="00FD07AD">
        <w:rPr>
          <w:rFonts w:asciiTheme="minorHAnsi" w:hAnsiTheme="minorHAnsi" w:cstheme="minorHAnsi"/>
          <w:sz w:val="22"/>
          <w:szCs w:val="22"/>
        </w:rPr>
        <w:t xml:space="preserve"> by the agency ,</w:t>
      </w:r>
      <w:r w:rsidR="004A3E97" w:rsidRPr="004A3E97">
        <w:rPr>
          <w:rFonts w:asciiTheme="minorHAnsi" w:hAnsiTheme="minorHAnsi" w:cstheme="minorHAnsi"/>
          <w:sz w:val="22"/>
          <w:szCs w:val="22"/>
        </w:rPr>
        <w:t>while performing or discharging their duties, whether during inspection or otherwise</w:t>
      </w:r>
      <w:r w:rsidRPr="00DD519C">
        <w:rPr>
          <w:rFonts w:asciiTheme="minorHAnsi" w:hAnsiTheme="minorHAnsi" w:cstheme="minorHAnsi"/>
          <w:w w:val="105"/>
          <w:sz w:val="22"/>
          <w:szCs w:val="22"/>
        </w:rPr>
        <w:t>.</w:t>
      </w:r>
    </w:p>
    <w:p w14:paraId="17E800D6" w14:textId="77777777" w:rsidR="00C13DFF" w:rsidRPr="00312C07" w:rsidRDefault="00C13DFF" w:rsidP="000D49C1">
      <w:pPr>
        <w:pStyle w:val="Heading2"/>
        <w:spacing w:line="360" w:lineRule="auto"/>
        <w:rPr>
          <w:rFonts w:asciiTheme="minorHAnsi" w:hAnsiTheme="minorHAnsi" w:cstheme="minorHAnsi"/>
          <w:spacing w:val="-1"/>
          <w:w w:val="105"/>
          <w:sz w:val="22"/>
          <w:szCs w:val="22"/>
        </w:rPr>
      </w:pPr>
      <w:bookmarkStart w:id="22" w:name="_Toc196729553"/>
      <w:r w:rsidRPr="00312C07">
        <w:rPr>
          <w:rFonts w:asciiTheme="minorHAnsi" w:hAnsiTheme="minorHAnsi" w:cstheme="minorHAnsi"/>
          <w:spacing w:val="-1"/>
          <w:w w:val="105"/>
          <w:sz w:val="22"/>
          <w:szCs w:val="22"/>
        </w:rPr>
        <w:t xml:space="preserve">4.8 </w:t>
      </w:r>
      <w:r w:rsidR="000E49B7" w:rsidRPr="00312C07">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Acknowledgement by Applicant</w:t>
      </w:r>
      <w:bookmarkEnd w:id="22"/>
    </w:p>
    <w:p w14:paraId="3A74BF60" w14:textId="77777777" w:rsidR="00436147"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It shall be deemed that by submitting the Proposal, the Applicant has</w:t>
      </w:r>
    </w:p>
    <w:p w14:paraId="2BDE911B" w14:textId="77777777" w:rsidR="00C13DFF" w:rsidRPr="00312C07" w:rsidRDefault="00C13DFF" w:rsidP="00767762">
      <w:pPr>
        <w:pStyle w:val="ListParagraph"/>
        <w:numPr>
          <w:ilvl w:val="0"/>
          <w:numId w:val="10"/>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made a complete and careful examination of the RFP.</w:t>
      </w:r>
    </w:p>
    <w:p w14:paraId="14717A60" w14:textId="77777777" w:rsidR="00C13DFF" w:rsidRPr="00312C07" w:rsidRDefault="00C13DFF" w:rsidP="00767762">
      <w:pPr>
        <w:pStyle w:val="ListParagraph"/>
        <w:numPr>
          <w:ilvl w:val="0"/>
          <w:numId w:val="10"/>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received all relevant information requested from the Authority.</w:t>
      </w:r>
    </w:p>
    <w:p w14:paraId="607065E0"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acknowledged and accepted the risk of inadequacy, error or mistake in the information provided in the RFP or furnished by or on behalf of the Authority or relating to any of the matters referred to all the above given Clauses.</w:t>
      </w:r>
    </w:p>
    <w:p w14:paraId="53013AA2"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satisfied itself about all matters, things and information, including matters referred to all the above given Clauses herein, necessary and required for submitting an informed Application and performance of all of its obligations there under.</w:t>
      </w:r>
    </w:p>
    <w:p w14:paraId="71334725"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lastRenderedPageBreak/>
        <w:t>acknowledged that it does not have a Conflict of Interest; and</w:t>
      </w:r>
    </w:p>
    <w:p w14:paraId="573D3EAA"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Agreed to be bound by the undertaking provided by it under and in terms hereof. The Authority shall not be liable for any omission, mistake or error on the part of the Applicant in respect of any of the above or on account of any matter or thing arising out of or concerning or relating to RFP or the Selection Process, including any error or mistake therein or in  any  information  or  data given by the Authority.</w:t>
      </w:r>
    </w:p>
    <w:p w14:paraId="6399F312"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Right to reject any or all Proposals</w:t>
      </w:r>
    </w:p>
    <w:p w14:paraId="240EE849" w14:textId="77777777" w:rsidR="00FB119E" w:rsidRPr="00312C07" w:rsidRDefault="00FB119E" w:rsidP="00767762">
      <w:pPr>
        <w:pStyle w:val="ListParagraph"/>
        <w:numPr>
          <w:ilvl w:val="0"/>
          <w:numId w:val="11"/>
        </w:numPr>
        <w:spacing w:line="360" w:lineRule="auto"/>
        <w:ind w:left="1843" w:hanging="142"/>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Notwithstanding anything contained in this RFP, the Authority reserves the right to accept or reject any Proposal and to annul the Selection Process and reject all Proposals, at any time (before entering into an agreement) without any liability or any obligation for such acceptance, rejection, or annulment, and without assigning any reasons thereof</w:t>
      </w:r>
    </w:p>
    <w:p w14:paraId="6AF1FDD3" w14:textId="77777777" w:rsidR="00FB119E" w:rsidRPr="00312C07" w:rsidRDefault="00FB119E" w:rsidP="00767762">
      <w:pPr>
        <w:pStyle w:val="ListParagraph"/>
        <w:numPr>
          <w:ilvl w:val="0"/>
          <w:numId w:val="11"/>
        </w:numPr>
        <w:spacing w:line="360" w:lineRule="auto"/>
        <w:ind w:left="1843" w:hanging="142"/>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The Authority reserves the right to reject any Proposal if</w:t>
      </w:r>
    </w:p>
    <w:p w14:paraId="60A38887" w14:textId="77777777"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at any time, a material misrepresentation is made or discovered, or</w:t>
      </w:r>
    </w:p>
    <w:p w14:paraId="7CB98D10" w14:textId="77777777"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the Applicant does not provide, within the time specified by the Authority, the supplemental information sought by the Authority for evaluation of the Proposal.</w:t>
      </w:r>
    </w:p>
    <w:p w14:paraId="75659FD6" w14:textId="77777777"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 xml:space="preserve"> Misrepresentation/ improper response by the Applicant may lead to the disqualification of the Applicant. If such disqualification / rejection occurs after the Proposals have been opened and the L1 ranking Applicant gets disqualified / rejected, then the Authority reserves the right to </w:t>
      </w:r>
      <w:r w:rsidR="00FD07AD">
        <w:rPr>
          <w:rFonts w:asciiTheme="minorHAnsi" w:hAnsiTheme="minorHAnsi" w:cstheme="minorHAnsi"/>
          <w:w w:val="105"/>
          <w:sz w:val="22"/>
          <w:szCs w:val="22"/>
          <w:lang w:bidi="ar-SA"/>
        </w:rPr>
        <w:t xml:space="preserve">award the work to the second lowest bidder </w:t>
      </w:r>
      <w:proofErr w:type="spellStart"/>
      <w:r w:rsidR="00FD07AD">
        <w:rPr>
          <w:rFonts w:asciiTheme="minorHAnsi" w:hAnsiTheme="minorHAnsi" w:cstheme="minorHAnsi"/>
          <w:w w:val="105"/>
          <w:sz w:val="22"/>
          <w:szCs w:val="22"/>
          <w:lang w:bidi="ar-SA"/>
        </w:rPr>
        <w:t>i.e</w:t>
      </w:r>
      <w:proofErr w:type="spellEnd"/>
      <w:r w:rsidR="00FD07AD">
        <w:rPr>
          <w:rFonts w:asciiTheme="minorHAnsi" w:hAnsiTheme="minorHAnsi" w:cstheme="minorHAnsi"/>
          <w:w w:val="105"/>
          <w:sz w:val="22"/>
          <w:szCs w:val="22"/>
          <w:lang w:bidi="ar-SA"/>
        </w:rPr>
        <w:t xml:space="preserve"> L2 </w:t>
      </w:r>
      <w:r w:rsidR="00C512C0">
        <w:rPr>
          <w:rFonts w:asciiTheme="minorHAnsi" w:hAnsiTheme="minorHAnsi" w:cstheme="minorHAnsi"/>
          <w:w w:val="105"/>
          <w:sz w:val="22"/>
          <w:szCs w:val="22"/>
          <w:lang w:bidi="ar-SA"/>
        </w:rPr>
        <w:t xml:space="preserve">at the rate of L1 </w:t>
      </w:r>
      <w:r w:rsidR="00FD07AD">
        <w:rPr>
          <w:rFonts w:asciiTheme="minorHAnsi" w:hAnsiTheme="minorHAnsi" w:cstheme="minorHAnsi"/>
          <w:w w:val="105"/>
          <w:sz w:val="22"/>
          <w:szCs w:val="22"/>
          <w:lang w:bidi="ar-SA"/>
        </w:rPr>
        <w:t>OR in case of multiple L1 bidders, the lottery system will be adopted amongst the rest L1 bidders.</w:t>
      </w:r>
    </w:p>
    <w:p w14:paraId="56B1CCDA" w14:textId="77777777" w:rsidR="00FB119E" w:rsidRPr="00312C07" w:rsidRDefault="00FB119E" w:rsidP="000D49C1">
      <w:pPr>
        <w:pStyle w:val="ListParagraph"/>
        <w:numPr>
          <w:ilvl w:val="0"/>
          <w:numId w:val="9"/>
        </w:numPr>
        <w:spacing w:line="360" w:lineRule="auto"/>
        <w:rPr>
          <w:rFonts w:asciiTheme="minorHAnsi" w:hAnsiTheme="minorHAnsi" w:cstheme="minorHAnsi"/>
          <w:b/>
          <w:bCs/>
          <w:sz w:val="22"/>
          <w:szCs w:val="22"/>
        </w:rPr>
      </w:pPr>
      <w:r w:rsidRPr="00312C07">
        <w:rPr>
          <w:rFonts w:asciiTheme="minorHAnsi" w:hAnsiTheme="minorHAnsi" w:cstheme="minorHAnsi"/>
          <w:b/>
          <w:bCs/>
          <w:w w:val="105"/>
          <w:sz w:val="22"/>
          <w:szCs w:val="22"/>
        </w:rPr>
        <w:t>Clarifications.</w:t>
      </w:r>
    </w:p>
    <w:p w14:paraId="7E0CA7A0" w14:textId="77777777" w:rsidR="00FB119E" w:rsidRPr="00312C07" w:rsidRDefault="00FB119E" w:rsidP="000D49C1">
      <w:pPr>
        <w:spacing w:line="360" w:lineRule="auto"/>
        <w:ind w:left="720"/>
        <w:jc w:val="both"/>
        <w:rPr>
          <w:rFonts w:asciiTheme="minorHAnsi" w:hAnsiTheme="minorHAnsi" w:cstheme="minorHAnsi"/>
          <w:w w:val="105"/>
        </w:rPr>
      </w:pPr>
      <w:r w:rsidRPr="00312C07">
        <w:rPr>
          <w:rFonts w:asciiTheme="minorHAnsi" w:hAnsiTheme="minorHAnsi" w:cstheme="minorHAnsi"/>
          <w:w w:val="105"/>
        </w:rPr>
        <w:t>Applicants requiring any clarification on the RFP may send their queries to the Authority in writing by e-</w:t>
      </w:r>
      <w:r w:rsidRPr="00312C07">
        <w:rPr>
          <w:rFonts w:asciiTheme="minorHAnsi" w:hAnsiTheme="minorHAnsi" w:cstheme="minorHAnsi"/>
          <w:spacing w:val="1"/>
          <w:w w:val="105"/>
        </w:rPr>
        <w:t xml:space="preserve"> </w:t>
      </w:r>
      <w:r w:rsidRPr="00312C07">
        <w:rPr>
          <w:rFonts w:asciiTheme="minorHAnsi" w:hAnsiTheme="minorHAnsi" w:cstheme="minorHAnsi"/>
          <w:w w:val="105"/>
        </w:rPr>
        <w:t>mail</w:t>
      </w:r>
      <w:r w:rsidRPr="00312C07">
        <w:rPr>
          <w:rFonts w:asciiTheme="minorHAnsi" w:hAnsiTheme="minorHAnsi" w:cstheme="minorHAnsi"/>
          <w:spacing w:val="-6"/>
          <w:w w:val="105"/>
        </w:rPr>
        <w:t xml:space="preserve"> </w:t>
      </w:r>
      <w:r w:rsidRPr="00312C07">
        <w:rPr>
          <w:rFonts w:asciiTheme="minorHAnsi" w:hAnsiTheme="minorHAnsi" w:cstheme="minorHAnsi"/>
          <w:w w:val="105"/>
        </w:rPr>
        <w:t>so</w:t>
      </w:r>
      <w:r w:rsidRPr="00312C07">
        <w:rPr>
          <w:rFonts w:asciiTheme="minorHAnsi" w:hAnsiTheme="minorHAnsi" w:cstheme="minorHAnsi"/>
          <w:spacing w:val="-6"/>
          <w:w w:val="105"/>
        </w:rPr>
        <w:t xml:space="preserve"> </w:t>
      </w:r>
      <w:r w:rsidRPr="00312C07">
        <w:rPr>
          <w:rFonts w:asciiTheme="minorHAnsi" w:hAnsiTheme="minorHAnsi" w:cstheme="minorHAnsi"/>
          <w:w w:val="105"/>
        </w:rPr>
        <w:t>as</w:t>
      </w:r>
      <w:r w:rsidRPr="00312C07">
        <w:rPr>
          <w:rFonts w:asciiTheme="minorHAnsi" w:hAnsiTheme="minorHAnsi" w:cstheme="minorHAnsi"/>
          <w:spacing w:val="-5"/>
          <w:w w:val="105"/>
        </w:rPr>
        <w:t xml:space="preserve"> </w:t>
      </w:r>
      <w:r w:rsidRPr="00312C07">
        <w:rPr>
          <w:rFonts w:asciiTheme="minorHAnsi" w:hAnsiTheme="minorHAnsi" w:cstheme="minorHAnsi"/>
          <w:w w:val="105"/>
        </w:rPr>
        <w:t>to</w:t>
      </w:r>
      <w:r w:rsidRPr="00312C07">
        <w:rPr>
          <w:rFonts w:asciiTheme="minorHAnsi" w:hAnsiTheme="minorHAnsi" w:cstheme="minorHAnsi"/>
          <w:spacing w:val="-6"/>
          <w:w w:val="105"/>
        </w:rPr>
        <w:t xml:space="preserve"> </w:t>
      </w:r>
      <w:r w:rsidRPr="00312C07">
        <w:rPr>
          <w:rFonts w:asciiTheme="minorHAnsi" w:hAnsiTheme="minorHAnsi" w:cstheme="minorHAnsi"/>
          <w:w w:val="105"/>
        </w:rPr>
        <w:t>reach</w:t>
      </w:r>
      <w:r w:rsidRPr="00312C07">
        <w:rPr>
          <w:rFonts w:asciiTheme="minorHAnsi" w:hAnsiTheme="minorHAnsi" w:cstheme="minorHAnsi"/>
          <w:spacing w:val="-4"/>
          <w:w w:val="105"/>
        </w:rPr>
        <w:t xml:space="preserve"> </w:t>
      </w:r>
      <w:r w:rsidRPr="00312C07">
        <w:rPr>
          <w:rFonts w:asciiTheme="minorHAnsi" w:hAnsiTheme="minorHAnsi" w:cstheme="minorHAnsi"/>
          <w:w w:val="105"/>
        </w:rPr>
        <w:t>before</w:t>
      </w:r>
      <w:r w:rsidRPr="00312C07">
        <w:rPr>
          <w:rFonts w:asciiTheme="minorHAnsi" w:hAnsiTheme="minorHAnsi" w:cstheme="minorHAnsi"/>
          <w:spacing w:val="-4"/>
          <w:w w:val="105"/>
        </w:rPr>
        <w:t xml:space="preserve"> </w:t>
      </w:r>
      <w:r w:rsidRPr="00312C07">
        <w:rPr>
          <w:rFonts w:asciiTheme="minorHAnsi" w:hAnsiTheme="minorHAnsi" w:cstheme="minorHAnsi"/>
          <w:w w:val="105"/>
        </w:rPr>
        <w:t>the</w:t>
      </w:r>
      <w:r w:rsidRPr="00312C07">
        <w:rPr>
          <w:rFonts w:asciiTheme="minorHAnsi" w:hAnsiTheme="minorHAnsi" w:cstheme="minorHAnsi"/>
          <w:spacing w:val="-4"/>
          <w:w w:val="105"/>
        </w:rPr>
        <w:t xml:space="preserve"> </w:t>
      </w:r>
      <w:r w:rsidRPr="00312C07">
        <w:rPr>
          <w:rFonts w:asciiTheme="minorHAnsi" w:hAnsiTheme="minorHAnsi" w:cstheme="minorHAnsi"/>
          <w:w w:val="105"/>
        </w:rPr>
        <w:t>date</w:t>
      </w:r>
      <w:r w:rsidRPr="00312C07">
        <w:rPr>
          <w:rFonts w:asciiTheme="minorHAnsi" w:hAnsiTheme="minorHAnsi" w:cstheme="minorHAnsi"/>
          <w:spacing w:val="-5"/>
          <w:w w:val="105"/>
        </w:rPr>
        <w:t xml:space="preserve"> </w:t>
      </w:r>
      <w:r w:rsidRPr="00312C07">
        <w:rPr>
          <w:rFonts w:asciiTheme="minorHAnsi" w:hAnsiTheme="minorHAnsi" w:cstheme="minorHAnsi"/>
          <w:w w:val="105"/>
        </w:rPr>
        <w:t>mentioned</w:t>
      </w:r>
      <w:r w:rsidRPr="00312C07">
        <w:rPr>
          <w:rFonts w:asciiTheme="minorHAnsi" w:hAnsiTheme="minorHAnsi" w:cstheme="minorHAnsi"/>
          <w:spacing w:val="-4"/>
          <w:w w:val="105"/>
        </w:rPr>
        <w:t xml:space="preserve"> </w:t>
      </w:r>
      <w:r w:rsidRPr="00312C07">
        <w:rPr>
          <w:rFonts w:asciiTheme="minorHAnsi" w:hAnsiTheme="minorHAnsi" w:cstheme="minorHAnsi"/>
          <w:w w:val="105"/>
        </w:rPr>
        <w:t>in</w:t>
      </w:r>
      <w:r w:rsidRPr="00312C07">
        <w:rPr>
          <w:rFonts w:asciiTheme="minorHAnsi" w:hAnsiTheme="minorHAnsi" w:cstheme="minorHAnsi"/>
          <w:spacing w:val="-2"/>
          <w:w w:val="105"/>
        </w:rPr>
        <w:t xml:space="preserve"> </w:t>
      </w:r>
      <w:r w:rsidRPr="00312C07">
        <w:rPr>
          <w:rFonts w:asciiTheme="minorHAnsi" w:hAnsiTheme="minorHAnsi" w:cstheme="minorHAnsi"/>
          <w:w w:val="105"/>
        </w:rPr>
        <w:t>the</w:t>
      </w:r>
      <w:r w:rsidRPr="00312C07">
        <w:rPr>
          <w:rFonts w:asciiTheme="minorHAnsi" w:hAnsiTheme="minorHAnsi" w:cstheme="minorHAnsi"/>
          <w:spacing w:val="-3"/>
          <w:w w:val="105"/>
        </w:rPr>
        <w:t xml:space="preserve"> </w:t>
      </w:r>
      <w:r w:rsidRPr="00312C07">
        <w:rPr>
          <w:rFonts w:asciiTheme="minorHAnsi" w:hAnsiTheme="minorHAnsi" w:cstheme="minorHAnsi"/>
          <w:w w:val="105"/>
        </w:rPr>
        <w:t>Schedule</w:t>
      </w:r>
      <w:r w:rsidRPr="00312C07">
        <w:rPr>
          <w:rFonts w:asciiTheme="minorHAnsi" w:hAnsiTheme="minorHAnsi" w:cstheme="minorHAnsi"/>
          <w:spacing w:val="-3"/>
          <w:w w:val="105"/>
        </w:rPr>
        <w:t xml:space="preserve"> </w:t>
      </w:r>
      <w:r w:rsidRPr="00312C07">
        <w:rPr>
          <w:rFonts w:asciiTheme="minorHAnsi" w:hAnsiTheme="minorHAnsi" w:cstheme="minorHAnsi"/>
          <w:w w:val="105"/>
        </w:rPr>
        <w:t>of</w:t>
      </w:r>
      <w:r w:rsidRPr="00312C07">
        <w:rPr>
          <w:rFonts w:asciiTheme="minorHAnsi" w:hAnsiTheme="minorHAnsi" w:cstheme="minorHAnsi"/>
          <w:spacing w:val="-6"/>
          <w:w w:val="105"/>
        </w:rPr>
        <w:t xml:space="preserve"> </w:t>
      </w:r>
      <w:r w:rsidRPr="00312C07">
        <w:rPr>
          <w:rFonts w:asciiTheme="minorHAnsi" w:hAnsiTheme="minorHAnsi" w:cstheme="minorHAnsi"/>
          <w:w w:val="105"/>
        </w:rPr>
        <w:t>Selection</w:t>
      </w:r>
      <w:r w:rsidRPr="00312C07">
        <w:rPr>
          <w:rFonts w:asciiTheme="minorHAnsi" w:hAnsiTheme="minorHAnsi" w:cstheme="minorHAnsi"/>
          <w:spacing w:val="-4"/>
          <w:w w:val="105"/>
        </w:rPr>
        <w:t xml:space="preserve"> </w:t>
      </w:r>
      <w:r w:rsidRPr="00312C07">
        <w:rPr>
          <w:rFonts w:asciiTheme="minorHAnsi" w:hAnsiTheme="minorHAnsi" w:cstheme="minorHAnsi"/>
          <w:w w:val="105"/>
        </w:rPr>
        <w:t>Process.</w:t>
      </w:r>
      <w:r w:rsidRPr="00312C07">
        <w:rPr>
          <w:rFonts w:asciiTheme="minorHAnsi" w:hAnsiTheme="minorHAnsi" w:cstheme="minorHAnsi"/>
          <w:spacing w:val="-4"/>
          <w:w w:val="105"/>
        </w:rPr>
        <w:t xml:space="preserve"> </w:t>
      </w:r>
      <w:r w:rsidRPr="00312C07">
        <w:rPr>
          <w:rFonts w:asciiTheme="minorHAnsi" w:hAnsiTheme="minorHAnsi" w:cstheme="minorHAnsi"/>
          <w:w w:val="105"/>
        </w:rPr>
        <w:t>The</w:t>
      </w:r>
      <w:r w:rsidRPr="00312C07">
        <w:rPr>
          <w:rFonts w:asciiTheme="minorHAnsi" w:hAnsiTheme="minorHAnsi" w:cstheme="minorHAnsi"/>
          <w:spacing w:val="-3"/>
          <w:w w:val="105"/>
        </w:rPr>
        <w:t xml:space="preserve"> </w:t>
      </w:r>
      <w:r w:rsidRPr="00312C07">
        <w:rPr>
          <w:rFonts w:asciiTheme="minorHAnsi" w:hAnsiTheme="minorHAnsi" w:cstheme="minorHAnsi"/>
          <w:w w:val="105"/>
        </w:rPr>
        <w:t>subject</w:t>
      </w:r>
      <w:r w:rsidRPr="00312C07">
        <w:rPr>
          <w:rFonts w:asciiTheme="minorHAnsi" w:hAnsiTheme="minorHAnsi" w:cstheme="minorHAnsi"/>
          <w:spacing w:val="-4"/>
          <w:w w:val="105"/>
        </w:rPr>
        <w:t xml:space="preserve"> </w:t>
      </w:r>
      <w:r w:rsidRPr="00312C07">
        <w:rPr>
          <w:rFonts w:asciiTheme="minorHAnsi" w:hAnsiTheme="minorHAnsi" w:cstheme="minorHAnsi"/>
          <w:w w:val="105"/>
        </w:rPr>
        <w:t>shall</w:t>
      </w:r>
      <w:r w:rsidRPr="00312C07">
        <w:rPr>
          <w:rFonts w:asciiTheme="minorHAnsi" w:hAnsiTheme="minorHAnsi" w:cstheme="minorHAnsi"/>
          <w:spacing w:val="-6"/>
          <w:w w:val="105"/>
        </w:rPr>
        <w:t xml:space="preserve"> </w:t>
      </w:r>
      <w:r w:rsidRPr="00312C07">
        <w:rPr>
          <w:rFonts w:asciiTheme="minorHAnsi" w:hAnsiTheme="minorHAnsi" w:cstheme="minorHAnsi"/>
          <w:w w:val="105"/>
        </w:rPr>
        <w:t>clearly</w:t>
      </w:r>
      <w:r w:rsidRPr="00312C07">
        <w:rPr>
          <w:rFonts w:asciiTheme="minorHAnsi" w:hAnsiTheme="minorHAnsi" w:cstheme="minorHAnsi"/>
          <w:spacing w:val="-44"/>
          <w:w w:val="105"/>
        </w:rPr>
        <w:t xml:space="preserve"> </w:t>
      </w:r>
      <w:r w:rsidRPr="00312C07">
        <w:rPr>
          <w:rFonts w:asciiTheme="minorHAnsi" w:hAnsiTheme="minorHAnsi" w:cstheme="minorHAnsi"/>
          <w:w w:val="105"/>
        </w:rPr>
        <w:t>bear</w:t>
      </w:r>
      <w:r w:rsidRPr="00312C07">
        <w:rPr>
          <w:rFonts w:asciiTheme="minorHAnsi" w:hAnsiTheme="minorHAnsi" w:cstheme="minorHAnsi"/>
          <w:spacing w:val="-4"/>
          <w:w w:val="105"/>
        </w:rPr>
        <w:t xml:space="preserve"> </w:t>
      </w:r>
      <w:r w:rsidRPr="00312C07">
        <w:rPr>
          <w:rFonts w:asciiTheme="minorHAnsi" w:hAnsiTheme="minorHAnsi" w:cstheme="minorHAnsi"/>
          <w:w w:val="105"/>
        </w:rPr>
        <w:t>the</w:t>
      </w:r>
      <w:r w:rsidRPr="00312C07">
        <w:rPr>
          <w:rFonts w:asciiTheme="minorHAnsi" w:hAnsiTheme="minorHAnsi" w:cstheme="minorHAnsi"/>
          <w:spacing w:val="-2"/>
          <w:w w:val="105"/>
        </w:rPr>
        <w:t xml:space="preserve"> </w:t>
      </w:r>
      <w:r w:rsidRPr="00312C07">
        <w:rPr>
          <w:rFonts w:asciiTheme="minorHAnsi" w:hAnsiTheme="minorHAnsi" w:cstheme="minorHAnsi"/>
          <w:w w:val="105"/>
        </w:rPr>
        <w:t>following</w:t>
      </w:r>
      <w:r w:rsidRPr="00312C07">
        <w:rPr>
          <w:rFonts w:asciiTheme="minorHAnsi" w:hAnsiTheme="minorHAnsi" w:cstheme="minorHAnsi"/>
          <w:spacing w:val="-1"/>
          <w:w w:val="105"/>
        </w:rPr>
        <w:t xml:space="preserve"> </w:t>
      </w:r>
      <w:r w:rsidRPr="00312C07">
        <w:rPr>
          <w:rFonts w:asciiTheme="minorHAnsi" w:hAnsiTheme="minorHAnsi" w:cstheme="minorHAnsi"/>
          <w:w w:val="105"/>
        </w:rPr>
        <w:t>identification.</w:t>
      </w:r>
    </w:p>
    <w:p w14:paraId="46879C90" w14:textId="68F91692" w:rsidR="00FB119E" w:rsidRPr="00312C07" w:rsidRDefault="00FB119E" w:rsidP="007A136A">
      <w:pPr>
        <w:spacing w:after="0" w:line="360" w:lineRule="auto"/>
        <w:ind w:left="720"/>
        <w:rPr>
          <w:rFonts w:asciiTheme="minorHAnsi" w:hAnsiTheme="minorHAnsi" w:cstheme="minorHAnsi"/>
          <w:w w:val="105"/>
        </w:rPr>
      </w:pPr>
      <w:r w:rsidRPr="00312C07">
        <w:rPr>
          <w:rFonts w:asciiTheme="minorHAnsi" w:hAnsiTheme="minorHAnsi" w:cstheme="minorHAnsi"/>
          <w:w w:val="105"/>
        </w:rPr>
        <w:t>"Queries concerning RFP for Selection of Agencies for Providing Outsourced Manpower for</w:t>
      </w:r>
      <w:r w:rsidRPr="00312C07">
        <w:rPr>
          <w:rFonts w:asciiTheme="minorHAnsi" w:hAnsiTheme="minorHAnsi" w:cstheme="minorHAnsi"/>
          <w:spacing w:val="1"/>
          <w:w w:val="105"/>
        </w:rPr>
        <w:t xml:space="preserve"> </w:t>
      </w:r>
      <w:r w:rsidRPr="00312C07">
        <w:rPr>
          <w:rFonts w:asciiTheme="minorHAnsi" w:hAnsiTheme="minorHAnsi" w:cstheme="minorHAnsi"/>
          <w:w w:val="105"/>
        </w:rPr>
        <w:t>Performing</w:t>
      </w:r>
      <w:r w:rsidRPr="00312C07">
        <w:rPr>
          <w:rFonts w:asciiTheme="minorHAnsi" w:hAnsiTheme="minorHAnsi" w:cstheme="minorHAnsi"/>
          <w:spacing w:val="-4"/>
          <w:w w:val="105"/>
        </w:rPr>
        <w:t xml:space="preserve"> </w:t>
      </w:r>
      <w:r w:rsidRPr="00312C07">
        <w:rPr>
          <w:rFonts w:asciiTheme="minorHAnsi" w:hAnsiTheme="minorHAnsi" w:cstheme="minorHAnsi"/>
          <w:w w:val="105"/>
        </w:rPr>
        <w:t>and</w:t>
      </w:r>
      <w:r w:rsidRPr="00312C07">
        <w:rPr>
          <w:rFonts w:asciiTheme="minorHAnsi" w:hAnsiTheme="minorHAnsi" w:cstheme="minorHAnsi"/>
          <w:spacing w:val="-2"/>
          <w:w w:val="105"/>
        </w:rPr>
        <w:t xml:space="preserve"> </w:t>
      </w:r>
      <w:r w:rsidRPr="00312C07">
        <w:rPr>
          <w:rFonts w:asciiTheme="minorHAnsi" w:hAnsiTheme="minorHAnsi" w:cstheme="minorHAnsi"/>
          <w:w w:val="105"/>
        </w:rPr>
        <w:t>Managing</w:t>
      </w:r>
      <w:r w:rsidRPr="00312C07">
        <w:rPr>
          <w:rFonts w:asciiTheme="minorHAnsi" w:hAnsiTheme="minorHAnsi" w:cstheme="minorHAnsi"/>
          <w:spacing w:val="-4"/>
          <w:w w:val="105"/>
        </w:rPr>
        <w:t xml:space="preserve"> </w:t>
      </w:r>
      <w:r w:rsidRPr="00312C07">
        <w:rPr>
          <w:rFonts w:asciiTheme="minorHAnsi" w:hAnsiTheme="minorHAnsi" w:cstheme="minorHAnsi"/>
          <w:w w:val="105"/>
        </w:rPr>
        <w:t>Day</w:t>
      </w:r>
      <w:r w:rsidRPr="00312C07">
        <w:rPr>
          <w:rFonts w:asciiTheme="minorHAnsi" w:hAnsiTheme="minorHAnsi" w:cstheme="minorHAnsi"/>
          <w:spacing w:val="-2"/>
          <w:w w:val="105"/>
        </w:rPr>
        <w:t xml:space="preserve"> </w:t>
      </w:r>
      <w:r w:rsidRPr="00312C07">
        <w:rPr>
          <w:rFonts w:asciiTheme="minorHAnsi" w:hAnsiTheme="minorHAnsi" w:cstheme="minorHAnsi"/>
          <w:w w:val="105"/>
        </w:rPr>
        <w:t>to</w:t>
      </w:r>
      <w:r w:rsidRPr="00312C07">
        <w:rPr>
          <w:rFonts w:asciiTheme="minorHAnsi" w:hAnsiTheme="minorHAnsi" w:cstheme="minorHAnsi"/>
          <w:spacing w:val="-3"/>
          <w:w w:val="105"/>
        </w:rPr>
        <w:t xml:space="preserve"> </w:t>
      </w:r>
      <w:r w:rsidRPr="00312C07">
        <w:rPr>
          <w:rFonts w:asciiTheme="minorHAnsi" w:hAnsiTheme="minorHAnsi" w:cstheme="minorHAnsi"/>
          <w:w w:val="105"/>
        </w:rPr>
        <w:t>Day</w:t>
      </w:r>
      <w:r w:rsidRPr="00312C07">
        <w:rPr>
          <w:rFonts w:asciiTheme="minorHAnsi" w:hAnsiTheme="minorHAnsi" w:cstheme="minorHAnsi"/>
          <w:spacing w:val="-4"/>
          <w:w w:val="105"/>
        </w:rPr>
        <w:t xml:space="preserve"> </w:t>
      </w:r>
      <w:r w:rsidRPr="00312C07">
        <w:rPr>
          <w:rFonts w:asciiTheme="minorHAnsi" w:hAnsiTheme="minorHAnsi" w:cstheme="minorHAnsi"/>
          <w:w w:val="105"/>
        </w:rPr>
        <w:t>Activities</w:t>
      </w:r>
      <w:r w:rsidR="00794958">
        <w:rPr>
          <w:rFonts w:asciiTheme="minorHAnsi" w:hAnsiTheme="minorHAnsi" w:cstheme="minorHAnsi"/>
          <w:w w:val="105"/>
        </w:rPr>
        <w:t xml:space="preserve"> for sanitation work</w:t>
      </w:r>
      <w:r w:rsidRPr="00312C07">
        <w:rPr>
          <w:rFonts w:asciiTheme="minorHAnsi" w:hAnsiTheme="minorHAnsi" w:cstheme="minorHAnsi"/>
          <w:spacing w:val="-5"/>
          <w:w w:val="105"/>
        </w:rPr>
        <w:t xml:space="preserve"> </w:t>
      </w:r>
      <w:r w:rsidRPr="00312C07">
        <w:rPr>
          <w:rFonts w:asciiTheme="minorHAnsi" w:hAnsiTheme="minorHAnsi" w:cstheme="minorHAnsi"/>
          <w:w w:val="105"/>
        </w:rPr>
        <w:t>at</w:t>
      </w:r>
      <w:r w:rsidRPr="00312C07">
        <w:rPr>
          <w:rFonts w:asciiTheme="minorHAnsi" w:hAnsiTheme="minorHAnsi" w:cstheme="minorHAnsi"/>
          <w:spacing w:val="-2"/>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4F742B">
        <w:rPr>
          <w:rFonts w:asciiTheme="minorHAnsi" w:hAnsiTheme="minorHAnsi" w:cstheme="minorHAnsi"/>
          <w:w w:val="105"/>
        </w:rPr>
        <w:t xml:space="preserve"> </w:t>
      </w:r>
    </w:p>
    <w:p w14:paraId="5B8E0878" w14:textId="77777777" w:rsidR="00FB119E" w:rsidRPr="00312C07" w:rsidRDefault="00FB119E" w:rsidP="007A136A">
      <w:pPr>
        <w:pStyle w:val="ListParagraph"/>
        <w:numPr>
          <w:ilvl w:val="0"/>
          <w:numId w:val="13"/>
        </w:numPr>
        <w:spacing w:line="360" w:lineRule="auto"/>
        <w:ind w:left="1843" w:hanging="425"/>
        <w:rPr>
          <w:rFonts w:asciiTheme="minorHAnsi" w:hAnsiTheme="minorHAnsi" w:cstheme="minorHAnsi"/>
          <w:sz w:val="22"/>
          <w:szCs w:val="22"/>
        </w:rPr>
      </w:pPr>
      <w:r w:rsidRPr="00312C07">
        <w:rPr>
          <w:rFonts w:asciiTheme="minorHAnsi" w:hAnsiTheme="minorHAnsi" w:cstheme="minorHAnsi"/>
          <w:w w:val="105"/>
          <w:sz w:val="22"/>
          <w:szCs w:val="22"/>
        </w:rPr>
        <w:t>The Authority will post the reply to all such queries on the Official e-procurements Website (</w:t>
      </w:r>
      <w:hyperlink r:id="rId26" w:history="1">
        <w:r w:rsidRPr="00312C07">
          <w:rPr>
            <w:rStyle w:val="Hyperlink"/>
            <w:rFonts w:asciiTheme="minorHAnsi" w:hAnsiTheme="minorHAnsi" w:cstheme="minorHAnsi"/>
            <w:w w:val="105"/>
            <w:sz w:val="22"/>
            <w:szCs w:val="22"/>
          </w:rPr>
          <w:t>www.eproc2.bihar.gov.in</w:t>
        </w:r>
      </w:hyperlink>
      <w:r w:rsidRPr="00312C07">
        <w:rPr>
          <w:rFonts w:asciiTheme="minorHAnsi" w:hAnsiTheme="minorHAnsi" w:cstheme="minorHAnsi"/>
          <w:w w:val="105"/>
          <w:sz w:val="22"/>
          <w:szCs w:val="22"/>
        </w:rPr>
        <w:t>).</w:t>
      </w:r>
    </w:p>
    <w:p w14:paraId="72E7BA5C" w14:textId="77777777" w:rsidR="00FB119E" w:rsidRPr="00312C07" w:rsidRDefault="00FB119E" w:rsidP="007A136A">
      <w:pPr>
        <w:pStyle w:val="ListParagraph"/>
        <w:numPr>
          <w:ilvl w:val="0"/>
          <w:numId w:val="13"/>
        </w:numPr>
        <w:spacing w:line="360" w:lineRule="auto"/>
        <w:ind w:left="1843" w:hanging="425"/>
        <w:rPr>
          <w:rFonts w:asciiTheme="minorHAnsi" w:hAnsiTheme="minorHAnsi" w:cstheme="minorHAnsi"/>
          <w:sz w:val="22"/>
          <w:szCs w:val="22"/>
        </w:rPr>
      </w:pPr>
      <w:r w:rsidRPr="00312C07">
        <w:rPr>
          <w:rFonts w:asciiTheme="minorHAnsi" w:hAnsiTheme="minorHAnsi" w:cstheme="minorHAnsi"/>
          <w:w w:val="105"/>
          <w:sz w:val="22"/>
          <w:szCs w:val="22"/>
        </w:rPr>
        <w:t>The Authority reserves the right not to respond to any questions or provide any clarifications, in its sole</w:t>
      </w:r>
      <w:r w:rsidRPr="00312C07">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discretion, and nothing shall be construed as obliging the Authority to respond to any question or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provide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clarification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under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conditions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provision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under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prevail.</w:t>
      </w:r>
    </w:p>
    <w:p w14:paraId="3EE5424C" w14:textId="77777777" w:rsidR="00FB119E" w:rsidRPr="00312C07" w:rsidRDefault="00FB119E" w:rsidP="000D49C1">
      <w:pPr>
        <w:pStyle w:val="ListParagraph"/>
        <w:numPr>
          <w:ilvl w:val="0"/>
          <w:numId w:val="9"/>
        </w:numPr>
        <w:spacing w:line="360" w:lineRule="auto"/>
        <w:ind w:left="567" w:hanging="425"/>
        <w:rPr>
          <w:rFonts w:asciiTheme="minorHAnsi" w:hAnsiTheme="minorHAnsi" w:cstheme="minorHAnsi"/>
          <w:sz w:val="22"/>
          <w:szCs w:val="22"/>
        </w:rPr>
      </w:pPr>
      <w:r w:rsidRPr="00312C07">
        <w:rPr>
          <w:rFonts w:asciiTheme="minorHAnsi" w:hAnsiTheme="minorHAnsi" w:cstheme="minorHAnsi"/>
          <w:b/>
          <w:bCs/>
          <w:w w:val="105"/>
          <w:sz w:val="22"/>
          <w:szCs w:val="22"/>
        </w:rPr>
        <w:t>Amendment of RFP</w:t>
      </w:r>
    </w:p>
    <w:p w14:paraId="7C2D4695" w14:textId="77777777"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w w:val="105"/>
          <w:sz w:val="22"/>
          <w:szCs w:val="22"/>
        </w:rPr>
        <w:lastRenderedPageBreak/>
        <w:t>At any time prior to the deadline for submission of Proposal, the Authority may, for any reason, whether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at its own initiative or in response to clarifications requested by an Applicant, modify the RFP document</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issuance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Addendum/</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Corrigendum</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Amendment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posting</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Official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Website.</w:t>
      </w:r>
    </w:p>
    <w:p w14:paraId="6FF9AE53" w14:textId="77777777"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sz w:val="22"/>
          <w:szCs w:val="22"/>
        </w:rPr>
        <w:t>All such amendments/corrigendum/addendums will be posted on the</w:t>
      </w:r>
      <w:r w:rsidRPr="00312C07">
        <w:rPr>
          <w:rFonts w:asciiTheme="minorHAnsi" w:hAnsiTheme="minorHAnsi" w:cstheme="minorHAnsi"/>
          <w:spacing w:val="1"/>
          <w:sz w:val="22"/>
          <w:szCs w:val="22"/>
        </w:rPr>
        <w:t xml:space="preserve"> </w:t>
      </w:r>
      <w:r w:rsidRPr="00312C07">
        <w:rPr>
          <w:rFonts w:asciiTheme="minorHAnsi" w:hAnsiTheme="minorHAnsi" w:cstheme="minorHAnsi"/>
          <w:sz w:val="22"/>
          <w:szCs w:val="22"/>
        </w:rPr>
        <w:t>Official</w:t>
      </w:r>
      <w:r w:rsidRPr="00312C07">
        <w:rPr>
          <w:rFonts w:asciiTheme="minorHAnsi" w:hAnsiTheme="minorHAnsi" w:cstheme="minorHAnsi"/>
          <w:spacing w:val="1"/>
          <w:sz w:val="22"/>
          <w:szCs w:val="22"/>
        </w:rPr>
        <w:t xml:space="preserve"> </w:t>
      </w:r>
      <w:r w:rsidRPr="00312C07">
        <w:rPr>
          <w:rFonts w:asciiTheme="minorHAnsi" w:hAnsiTheme="minorHAnsi" w:cstheme="minorHAnsi"/>
          <w:sz w:val="22"/>
          <w:szCs w:val="22"/>
        </w:rPr>
        <w:t>Website</w:t>
      </w:r>
      <w:r w:rsidRPr="00312C07">
        <w:rPr>
          <w:rFonts w:asciiTheme="minorHAnsi" w:hAnsiTheme="minorHAnsi" w:cstheme="minorHAnsi"/>
          <w:spacing w:val="1"/>
          <w:sz w:val="22"/>
          <w:szCs w:val="22"/>
        </w:rPr>
        <w:t xml:space="preserve"> </w:t>
      </w:r>
      <w:r w:rsidRPr="00312C07">
        <w:rPr>
          <w:rFonts w:asciiTheme="minorHAnsi" w:hAnsiTheme="minorHAnsi" w:cstheme="minorHAnsi"/>
          <w:sz w:val="22"/>
          <w:szCs w:val="22"/>
        </w:rPr>
        <w:t>and</w:t>
      </w:r>
      <w:r w:rsidRPr="00312C07">
        <w:rPr>
          <w:rFonts w:asciiTheme="minorHAnsi" w:hAnsiTheme="minorHAnsi" w:cstheme="minorHAnsi"/>
          <w:spacing w:val="44"/>
          <w:sz w:val="22"/>
          <w:szCs w:val="22"/>
        </w:rPr>
        <w:t xml:space="preserve"> </w:t>
      </w:r>
      <w:r w:rsidRPr="00312C07">
        <w:rPr>
          <w:rFonts w:asciiTheme="minorHAnsi" w:hAnsiTheme="minorHAnsi" w:cstheme="minorHAnsi"/>
          <w:sz w:val="22"/>
          <w:szCs w:val="22"/>
        </w:rPr>
        <w:t>will be</w:t>
      </w:r>
      <w:r w:rsidRPr="00312C07">
        <w:rPr>
          <w:rFonts w:asciiTheme="minorHAnsi" w:hAnsiTheme="minorHAnsi" w:cstheme="minorHAnsi"/>
          <w:spacing w:val="44"/>
          <w:sz w:val="22"/>
          <w:szCs w:val="22"/>
        </w:rPr>
        <w:t xml:space="preserve"> </w:t>
      </w:r>
      <w:r w:rsidRPr="00312C07">
        <w:rPr>
          <w:rFonts w:asciiTheme="minorHAnsi" w:hAnsiTheme="minorHAnsi" w:cstheme="minorHAnsi"/>
          <w:sz w:val="22"/>
          <w:szCs w:val="22"/>
        </w:rPr>
        <w:t>binding</w:t>
      </w:r>
      <w:r w:rsidRPr="00312C07">
        <w:rPr>
          <w:rFonts w:asciiTheme="minorHAnsi" w:hAnsiTheme="minorHAnsi" w:cstheme="minorHAnsi"/>
          <w:spacing w:val="1"/>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bidders.</w:t>
      </w:r>
    </w:p>
    <w:p w14:paraId="58A18B14" w14:textId="77777777"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w w:val="105"/>
          <w:sz w:val="22"/>
          <w:szCs w:val="22"/>
        </w:rPr>
        <w:t>In order to afford the Applicants a reasonable time for taking an amendment into account, or for 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reason,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sole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discretion,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extend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Due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Date.</w:t>
      </w:r>
    </w:p>
    <w:p w14:paraId="486171E1" w14:textId="77777777" w:rsidR="00FB119E" w:rsidRPr="00312C07" w:rsidRDefault="00FB119E" w:rsidP="000D49C1">
      <w:pPr>
        <w:pStyle w:val="ListParagraph"/>
        <w:numPr>
          <w:ilvl w:val="0"/>
          <w:numId w:val="9"/>
        </w:numPr>
        <w:spacing w:line="360" w:lineRule="auto"/>
        <w:ind w:left="426" w:hanging="284"/>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PREPARATION</w:t>
      </w:r>
      <w:r w:rsidRPr="00312C07">
        <w:rPr>
          <w:rFonts w:asciiTheme="minorHAnsi" w:hAnsiTheme="minorHAnsi" w:cstheme="minorHAnsi"/>
          <w:b/>
          <w:bCs/>
          <w:spacing w:val="-10"/>
          <w:w w:val="105"/>
          <w:sz w:val="22"/>
          <w:szCs w:val="22"/>
        </w:rPr>
        <w:t xml:space="preserve"> </w:t>
      </w:r>
      <w:r w:rsidRPr="00312C07">
        <w:rPr>
          <w:rFonts w:asciiTheme="minorHAnsi" w:hAnsiTheme="minorHAnsi" w:cstheme="minorHAnsi"/>
          <w:b/>
          <w:bCs/>
          <w:spacing w:val="-1"/>
          <w:w w:val="105"/>
          <w:sz w:val="22"/>
          <w:szCs w:val="22"/>
        </w:rPr>
        <w:t>AND</w:t>
      </w:r>
      <w:r w:rsidRPr="00312C07">
        <w:rPr>
          <w:rFonts w:asciiTheme="minorHAnsi" w:hAnsiTheme="minorHAnsi" w:cstheme="minorHAnsi"/>
          <w:b/>
          <w:bCs/>
          <w:spacing w:val="-10"/>
          <w:w w:val="105"/>
          <w:sz w:val="22"/>
          <w:szCs w:val="22"/>
        </w:rPr>
        <w:t xml:space="preserve"> </w:t>
      </w:r>
      <w:r w:rsidRPr="00312C07">
        <w:rPr>
          <w:rFonts w:asciiTheme="minorHAnsi" w:hAnsiTheme="minorHAnsi" w:cstheme="minorHAnsi"/>
          <w:b/>
          <w:bCs/>
          <w:spacing w:val="-1"/>
          <w:w w:val="105"/>
          <w:sz w:val="22"/>
          <w:szCs w:val="22"/>
        </w:rPr>
        <w:t>SUBMISSION</w:t>
      </w:r>
      <w:r w:rsidRPr="00312C07">
        <w:rPr>
          <w:rFonts w:asciiTheme="minorHAnsi" w:hAnsiTheme="minorHAnsi" w:cstheme="minorHAnsi"/>
          <w:b/>
          <w:bCs/>
          <w:spacing w:val="-10"/>
          <w:w w:val="105"/>
          <w:sz w:val="22"/>
          <w:szCs w:val="22"/>
        </w:rPr>
        <w:t xml:space="preserve"> </w:t>
      </w:r>
      <w:r w:rsidRPr="00312C07">
        <w:rPr>
          <w:rFonts w:asciiTheme="minorHAnsi" w:hAnsiTheme="minorHAnsi" w:cstheme="minorHAnsi"/>
          <w:b/>
          <w:bCs/>
          <w:spacing w:val="-1"/>
          <w:w w:val="105"/>
          <w:sz w:val="22"/>
          <w:szCs w:val="22"/>
        </w:rPr>
        <w:t>OF</w:t>
      </w:r>
      <w:r w:rsidRPr="00312C07">
        <w:rPr>
          <w:rFonts w:asciiTheme="minorHAnsi" w:hAnsiTheme="minorHAnsi" w:cstheme="minorHAnsi"/>
          <w:b/>
          <w:bCs/>
          <w:spacing w:val="-9"/>
          <w:w w:val="105"/>
          <w:sz w:val="22"/>
          <w:szCs w:val="22"/>
        </w:rPr>
        <w:t xml:space="preserve"> </w:t>
      </w:r>
      <w:r w:rsidRPr="00312C07">
        <w:rPr>
          <w:rFonts w:asciiTheme="minorHAnsi" w:hAnsiTheme="minorHAnsi" w:cstheme="minorHAnsi"/>
          <w:b/>
          <w:bCs/>
          <w:spacing w:val="-1"/>
          <w:w w:val="105"/>
          <w:sz w:val="22"/>
          <w:szCs w:val="22"/>
        </w:rPr>
        <w:t>PROPOSAL</w:t>
      </w:r>
    </w:p>
    <w:p w14:paraId="5D5AA8FE" w14:textId="77777777" w:rsidR="00FB119E" w:rsidRPr="00312C07" w:rsidRDefault="00FB119E" w:rsidP="00D74324">
      <w:pPr>
        <w:pStyle w:val="ListParagraph"/>
        <w:numPr>
          <w:ilvl w:val="0"/>
          <w:numId w:val="64"/>
        </w:numPr>
        <w:spacing w:line="360" w:lineRule="auto"/>
        <w:ind w:left="709" w:hanging="283"/>
        <w:rPr>
          <w:rFonts w:asciiTheme="minorHAnsi" w:hAnsiTheme="minorHAnsi" w:cstheme="minorHAnsi"/>
          <w:b/>
          <w:bCs/>
          <w:sz w:val="22"/>
          <w:szCs w:val="22"/>
        </w:rPr>
      </w:pPr>
      <w:r w:rsidRPr="00312C07">
        <w:rPr>
          <w:rFonts w:asciiTheme="minorHAnsi" w:hAnsiTheme="minorHAnsi" w:cstheme="minorHAnsi"/>
          <w:b/>
          <w:bCs/>
          <w:w w:val="105"/>
          <w:sz w:val="22"/>
          <w:szCs w:val="22"/>
        </w:rPr>
        <w:t>Language</w:t>
      </w:r>
    </w:p>
    <w:p w14:paraId="7A11F375" w14:textId="77777777" w:rsidR="00FB119E" w:rsidRPr="00312C07" w:rsidRDefault="00FB119E" w:rsidP="000D49C1">
      <w:pPr>
        <w:spacing w:after="0" w:line="360" w:lineRule="auto"/>
        <w:ind w:left="709"/>
        <w:jc w:val="both"/>
        <w:rPr>
          <w:rFonts w:asciiTheme="minorHAnsi" w:hAnsiTheme="minorHAnsi" w:cstheme="minorHAnsi"/>
          <w:w w:val="105"/>
        </w:rPr>
      </w:pPr>
      <w:r w:rsidRPr="00312C07">
        <w:rPr>
          <w:rFonts w:asciiTheme="minorHAnsi" w:hAnsiTheme="minorHAnsi" w:cstheme="minorHAnsi"/>
          <w:w w:val="105"/>
        </w:rPr>
        <w:t>The Proposal with all accompanying documents (the “</w:t>
      </w:r>
      <w:r w:rsidRPr="00312C07">
        <w:rPr>
          <w:rFonts w:asciiTheme="minorHAnsi" w:hAnsiTheme="minorHAnsi" w:cstheme="minorHAnsi"/>
          <w:b/>
          <w:w w:val="105"/>
        </w:rPr>
        <w:t>Documents</w:t>
      </w:r>
      <w:r w:rsidRPr="00312C07">
        <w:rPr>
          <w:rFonts w:asciiTheme="minorHAnsi" w:hAnsiTheme="minorHAnsi" w:cstheme="minorHAnsi"/>
          <w:w w:val="105"/>
        </w:rPr>
        <w:t>”) and all communications in relation to</w:t>
      </w:r>
      <w:r w:rsidRPr="00312C07">
        <w:rPr>
          <w:rFonts w:asciiTheme="minorHAnsi" w:hAnsiTheme="minorHAnsi" w:cstheme="minorHAnsi"/>
          <w:spacing w:val="-44"/>
          <w:w w:val="105"/>
        </w:rPr>
        <w:t xml:space="preserve"> </w:t>
      </w:r>
      <w:r w:rsidRPr="00312C07">
        <w:rPr>
          <w:rFonts w:asciiTheme="minorHAnsi" w:hAnsiTheme="minorHAnsi" w:cstheme="minorHAnsi"/>
          <w:w w:val="105"/>
        </w:rPr>
        <w:t>or concerning the Selection Process shall be in English language and strictly on the forms provided in this</w:t>
      </w:r>
      <w:r w:rsidRPr="00312C07">
        <w:rPr>
          <w:rFonts w:asciiTheme="minorHAnsi" w:hAnsiTheme="minorHAnsi" w:cstheme="minorHAnsi"/>
          <w:spacing w:val="1"/>
          <w:w w:val="105"/>
        </w:rPr>
        <w:t xml:space="preserve"> </w:t>
      </w:r>
      <w:r w:rsidRPr="00312C07">
        <w:rPr>
          <w:rFonts w:asciiTheme="minorHAnsi" w:hAnsiTheme="minorHAnsi" w:cstheme="minorHAnsi"/>
          <w:w w:val="105"/>
        </w:rPr>
        <w:t>RFP.</w:t>
      </w:r>
      <w:r w:rsidRPr="00312C07">
        <w:rPr>
          <w:rFonts w:asciiTheme="minorHAnsi" w:hAnsiTheme="minorHAnsi" w:cstheme="minorHAnsi"/>
          <w:spacing w:val="-6"/>
          <w:w w:val="105"/>
        </w:rPr>
        <w:t xml:space="preserve"> </w:t>
      </w:r>
      <w:r w:rsidRPr="00312C07">
        <w:rPr>
          <w:rFonts w:asciiTheme="minorHAnsi" w:hAnsiTheme="minorHAnsi" w:cstheme="minorHAnsi"/>
          <w:w w:val="105"/>
        </w:rPr>
        <w:t>No</w:t>
      </w:r>
      <w:r w:rsidRPr="00312C07">
        <w:rPr>
          <w:rFonts w:asciiTheme="minorHAnsi" w:hAnsiTheme="minorHAnsi" w:cstheme="minorHAnsi"/>
          <w:spacing w:val="-3"/>
          <w:w w:val="105"/>
        </w:rPr>
        <w:t xml:space="preserve"> </w:t>
      </w:r>
      <w:r w:rsidRPr="00312C07">
        <w:rPr>
          <w:rFonts w:asciiTheme="minorHAnsi" w:hAnsiTheme="minorHAnsi" w:cstheme="minorHAnsi"/>
          <w:w w:val="105"/>
        </w:rPr>
        <w:t>supporting</w:t>
      </w:r>
      <w:r w:rsidRPr="00312C07">
        <w:rPr>
          <w:rFonts w:asciiTheme="minorHAnsi" w:hAnsiTheme="minorHAnsi" w:cstheme="minorHAnsi"/>
          <w:spacing w:val="-5"/>
          <w:w w:val="105"/>
        </w:rPr>
        <w:t xml:space="preserve"> </w:t>
      </w:r>
      <w:r w:rsidRPr="00312C07">
        <w:rPr>
          <w:rFonts w:asciiTheme="minorHAnsi" w:hAnsiTheme="minorHAnsi" w:cstheme="minorHAnsi"/>
          <w:w w:val="105"/>
        </w:rPr>
        <w:t>document</w:t>
      </w:r>
      <w:r w:rsidRPr="00312C07">
        <w:rPr>
          <w:rFonts w:asciiTheme="minorHAnsi" w:hAnsiTheme="minorHAnsi" w:cstheme="minorHAnsi"/>
          <w:spacing w:val="-6"/>
          <w:w w:val="105"/>
        </w:rPr>
        <w:t xml:space="preserve"> </w:t>
      </w:r>
      <w:r w:rsidRPr="00312C07">
        <w:rPr>
          <w:rFonts w:asciiTheme="minorHAnsi" w:hAnsiTheme="minorHAnsi" w:cstheme="minorHAnsi"/>
          <w:w w:val="105"/>
        </w:rPr>
        <w:t>or</w:t>
      </w:r>
      <w:r w:rsidRPr="00312C07">
        <w:rPr>
          <w:rFonts w:asciiTheme="minorHAnsi" w:hAnsiTheme="minorHAnsi" w:cstheme="minorHAnsi"/>
          <w:spacing w:val="-5"/>
          <w:w w:val="105"/>
        </w:rPr>
        <w:t xml:space="preserve"> </w:t>
      </w:r>
      <w:r w:rsidRPr="00312C07">
        <w:rPr>
          <w:rFonts w:asciiTheme="minorHAnsi" w:hAnsiTheme="minorHAnsi" w:cstheme="minorHAnsi"/>
          <w:w w:val="105"/>
        </w:rPr>
        <w:t>printed</w:t>
      </w:r>
      <w:r w:rsidRPr="00312C07">
        <w:rPr>
          <w:rFonts w:asciiTheme="minorHAnsi" w:hAnsiTheme="minorHAnsi" w:cstheme="minorHAnsi"/>
          <w:spacing w:val="-3"/>
          <w:w w:val="105"/>
        </w:rPr>
        <w:t xml:space="preserve"> </w:t>
      </w:r>
      <w:r w:rsidRPr="00312C07">
        <w:rPr>
          <w:rFonts w:asciiTheme="minorHAnsi" w:hAnsiTheme="minorHAnsi" w:cstheme="minorHAnsi"/>
          <w:w w:val="105"/>
        </w:rPr>
        <w:t>literature</w:t>
      </w:r>
      <w:r w:rsidRPr="00312C07">
        <w:rPr>
          <w:rFonts w:asciiTheme="minorHAnsi" w:hAnsiTheme="minorHAnsi" w:cstheme="minorHAnsi"/>
          <w:spacing w:val="-3"/>
          <w:w w:val="105"/>
        </w:rPr>
        <w:t xml:space="preserve"> </w:t>
      </w:r>
      <w:r w:rsidRPr="00312C07">
        <w:rPr>
          <w:rFonts w:asciiTheme="minorHAnsi" w:hAnsiTheme="minorHAnsi" w:cstheme="minorHAnsi"/>
          <w:w w:val="105"/>
        </w:rPr>
        <w:t>shall</w:t>
      </w:r>
      <w:r w:rsidRPr="00312C07">
        <w:rPr>
          <w:rFonts w:asciiTheme="minorHAnsi" w:hAnsiTheme="minorHAnsi" w:cstheme="minorHAnsi"/>
          <w:spacing w:val="-6"/>
          <w:w w:val="105"/>
        </w:rPr>
        <w:t xml:space="preserve"> </w:t>
      </w:r>
      <w:r w:rsidRPr="00312C07">
        <w:rPr>
          <w:rFonts w:asciiTheme="minorHAnsi" w:hAnsiTheme="minorHAnsi" w:cstheme="minorHAnsi"/>
          <w:w w:val="105"/>
        </w:rPr>
        <w:t>be</w:t>
      </w:r>
      <w:r w:rsidRPr="00312C07">
        <w:rPr>
          <w:rFonts w:asciiTheme="minorHAnsi" w:hAnsiTheme="minorHAnsi" w:cstheme="minorHAnsi"/>
          <w:spacing w:val="-3"/>
          <w:w w:val="105"/>
        </w:rPr>
        <w:t xml:space="preserve"> </w:t>
      </w:r>
      <w:r w:rsidRPr="00312C07">
        <w:rPr>
          <w:rFonts w:asciiTheme="minorHAnsi" w:hAnsiTheme="minorHAnsi" w:cstheme="minorHAnsi"/>
          <w:w w:val="105"/>
        </w:rPr>
        <w:t>submitted</w:t>
      </w:r>
      <w:r w:rsidRPr="00312C07">
        <w:rPr>
          <w:rFonts w:asciiTheme="minorHAnsi" w:hAnsiTheme="minorHAnsi" w:cstheme="minorHAnsi"/>
          <w:spacing w:val="-5"/>
          <w:w w:val="105"/>
        </w:rPr>
        <w:t xml:space="preserve"> </w:t>
      </w:r>
      <w:r w:rsidRPr="00312C07">
        <w:rPr>
          <w:rFonts w:asciiTheme="minorHAnsi" w:hAnsiTheme="minorHAnsi" w:cstheme="minorHAnsi"/>
          <w:w w:val="105"/>
        </w:rPr>
        <w:t>with</w:t>
      </w:r>
      <w:r w:rsidRPr="00312C07">
        <w:rPr>
          <w:rFonts w:asciiTheme="minorHAnsi" w:hAnsiTheme="minorHAnsi" w:cstheme="minorHAnsi"/>
          <w:spacing w:val="-6"/>
          <w:w w:val="105"/>
        </w:rPr>
        <w:t xml:space="preserve"> </w:t>
      </w:r>
      <w:r w:rsidRPr="00312C07">
        <w:rPr>
          <w:rFonts w:asciiTheme="minorHAnsi" w:hAnsiTheme="minorHAnsi" w:cstheme="minorHAnsi"/>
          <w:w w:val="105"/>
        </w:rPr>
        <w:t>the</w:t>
      </w:r>
      <w:r w:rsidRPr="00312C07">
        <w:rPr>
          <w:rFonts w:asciiTheme="minorHAnsi" w:hAnsiTheme="minorHAnsi" w:cstheme="minorHAnsi"/>
          <w:spacing w:val="-4"/>
          <w:w w:val="105"/>
        </w:rPr>
        <w:t xml:space="preserve"> </w:t>
      </w:r>
      <w:r w:rsidRPr="00312C07">
        <w:rPr>
          <w:rFonts w:asciiTheme="minorHAnsi" w:hAnsiTheme="minorHAnsi" w:cstheme="minorHAnsi"/>
          <w:w w:val="105"/>
        </w:rPr>
        <w:t>Proposal</w:t>
      </w:r>
      <w:r w:rsidRPr="00312C07">
        <w:rPr>
          <w:rFonts w:asciiTheme="minorHAnsi" w:hAnsiTheme="minorHAnsi" w:cstheme="minorHAnsi"/>
          <w:spacing w:val="-6"/>
          <w:w w:val="105"/>
        </w:rPr>
        <w:t xml:space="preserve"> </w:t>
      </w:r>
      <w:r w:rsidRPr="00312C07">
        <w:rPr>
          <w:rFonts w:asciiTheme="minorHAnsi" w:hAnsiTheme="minorHAnsi" w:cstheme="minorHAnsi"/>
          <w:w w:val="105"/>
        </w:rPr>
        <w:t>unless</w:t>
      </w:r>
      <w:r w:rsidRPr="00312C07">
        <w:rPr>
          <w:rFonts w:asciiTheme="minorHAnsi" w:hAnsiTheme="minorHAnsi" w:cstheme="minorHAnsi"/>
          <w:spacing w:val="-6"/>
          <w:w w:val="105"/>
        </w:rPr>
        <w:t xml:space="preserve"> </w:t>
      </w:r>
      <w:r w:rsidRPr="00312C07">
        <w:rPr>
          <w:rFonts w:asciiTheme="minorHAnsi" w:hAnsiTheme="minorHAnsi" w:cstheme="minorHAnsi"/>
          <w:w w:val="105"/>
        </w:rPr>
        <w:t>specifically</w:t>
      </w:r>
      <w:r w:rsidRPr="00312C07">
        <w:rPr>
          <w:rFonts w:asciiTheme="minorHAnsi" w:hAnsiTheme="minorHAnsi" w:cstheme="minorHAnsi"/>
          <w:spacing w:val="-44"/>
          <w:w w:val="105"/>
        </w:rPr>
        <w:t xml:space="preserve"> </w:t>
      </w:r>
      <w:r w:rsidRPr="00312C07">
        <w:rPr>
          <w:rFonts w:asciiTheme="minorHAnsi" w:hAnsiTheme="minorHAnsi" w:cstheme="minorHAnsi"/>
          <w:spacing w:val="-1"/>
          <w:w w:val="105"/>
        </w:rPr>
        <w:t>asked</w:t>
      </w:r>
      <w:r w:rsidRPr="00312C07">
        <w:rPr>
          <w:rFonts w:asciiTheme="minorHAnsi" w:hAnsiTheme="minorHAnsi" w:cstheme="minorHAnsi"/>
          <w:spacing w:val="-5"/>
          <w:w w:val="105"/>
        </w:rPr>
        <w:t xml:space="preserve"> </w:t>
      </w:r>
      <w:r w:rsidRPr="00312C07">
        <w:rPr>
          <w:rFonts w:asciiTheme="minorHAnsi" w:hAnsiTheme="minorHAnsi" w:cstheme="minorHAnsi"/>
          <w:spacing w:val="-1"/>
          <w:w w:val="105"/>
        </w:rPr>
        <w:t>for</w:t>
      </w:r>
      <w:r w:rsidRPr="00312C07">
        <w:rPr>
          <w:rFonts w:asciiTheme="minorHAnsi" w:hAnsiTheme="minorHAnsi" w:cstheme="minorHAnsi"/>
          <w:spacing w:val="-9"/>
          <w:w w:val="105"/>
        </w:rPr>
        <w:t xml:space="preserve"> </w:t>
      </w:r>
      <w:r w:rsidRPr="00312C07">
        <w:rPr>
          <w:rFonts w:asciiTheme="minorHAnsi" w:hAnsiTheme="minorHAnsi" w:cstheme="minorHAnsi"/>
          <w:spacing w:val="-1"/>
          <w:w w:val="105"/>
        </w:rPr>
        <w:t>and</w:t>
      </w:r>
      <w:r w:rsidRPr="00312C07">
        <w:rPr>
          <w:rFonts w:asciiTheme="minorHAnsi" w:hAnsiTheme="minorHAnsi" w:cstheme="minorHAnsi"/>
          <w:spacing w:val="-9"/>
          <w:w w:val="105"/>
        </w:rPr>
        <w:t xml:space="preserve"> </w:t>
      </w:r>
      <w:r w:rsidRPr="00312C07">
        <w:rPr>
          <w:rFonts w:asciiTheme="minorHAnsi" w:hAnsiTheme="minorHAnsi" w:cstheme="minorHAnsi"/>
          <w:w w:val="105"/>
        </w:rPr>
        <w:t>in</w:t>
      </w:r>
      <w:r w:rsidRPr="00312C07">
        <w:rPr>
          <w:rFonts w:asciiTheme="minorHAnsi" w:hAnsiTheme="minorHAnsi" w:cstheme="minorHAnsi"/>
          <w:spacing w:val="-7"/>
          <w:w w:val="105"/>
        </w:rPr>
        <w:t xml:space="preserve"> </w:t>
      </w:r>
      <w:r w:rsidRPr="00312C07">
        <w:rPr>
          <w:rFonts w:asciiTheme="minorHAnsi" w:hAnsiTheme="minorHAnsi" w:cstheme="minorHAnsi"/>
          <w:w w:val="105"/>
        </w:rPr>
        <w:t>case</w:t>
      </w:r>
      <w:r w:rsidRPr="00312C07">
        <w:rPr>
          <w:rFonts w:asciiTheme="minorHAnsi" w:hAnsiTheme="minorHAnsi" w:cstheme="minorHAnsi"/>
          <w:spacing w:val="-10"/>
          <w:w w:val="105"/>
        </w:rPr>
        <w:t xml:space="preserve"> </w:t>
      </w:r>
      <w:r w:rsidRPr="00312C07">
        <w:rPr>
          <w:rFonts w:asciiTheme="minorHAnsi" w:hAnsiTheme="minorHAnsi" w:cstheme="minorHAnsi"/>
          <w:w w:val="105"/>
        </w:rPr>
        <w:t>any</w:t>
      </w:r>
      <w:r w:rsidRPr="00312C07">
        <w:rPr>
          <w:rFonts w:asciiTheme="minorHAnsi" w:hAnsiTheme="minorHAnsi" w:cstheme="minorHAnsi"/>
          <w:spacing w:val="-8"/>
          <w:w w:val="105"/>
        </w:rPr>
        <w:t xml:space="preserve"> </w:t>
      </w:r>
      <w:r w:rsidRPr="00312C07">
        <w:rPr>
          <w:rFonts w:asciiTheme="minorHAnsi" w:hAnsiTheme="minorHAnsi" w:cstheme="minorHAnsi"/>
          <w:w w:val="105"/>
        </w:rPr>
        <w:t>of</w:t>
      </w:r>
      <w:r w:rsidRPr="00312C07">
        <w:rPr>
          <w:rFonts w:asciiTheme="minorHAnsi" w:hAnsiTheme="minorHAnsi" w:cstheme="minorHAnsi"/>
          <w:spacing w:val="-6"/>
          <w:w w:val="105"/>
        </w:rPr>
        <w:t xml:space="preserve"> </w:t>
      </w:r>
      <w:r w:rsidRPr="00312C07">
        <w:rPr>
          <w:rFonts w:asciiTheme="minorHAnsi" w:hAnsiTheme="minorHAnsi" w:cstheme="minorHAnsi"/>
          <w:w w:val="105"/>
        </w:rPr>
        <w:t>these</w:t>
      </w:r>
      <w:r w:rsidRPr="00312C07">
        <w:rPr>
          <w:rFonts w:asciiTheme="minorHAnsi" w:hAnsiTheme="minorHAnsi" w:cstheme="minorHAnsi"/>
          <w:spacing w:val="-6"/>
          <w:w w:val="105"/>
        </w:rPr>
        <w:t xml:space="preserve"> </w:t>
      </w:r>
      <w:r w:rsidRPr="00312C07">
        <w:rPr>
          <w:rFonts w:asciiTheme="minorHAnsi" w:hAnsiTheme="minorHAnsi" w:cstheme="minorHAnsi"/>
          <w:w w:val="105"/>
        </w:rPr>
        <w:t>Documents</w:t>
      </w:r>
      <w:r w:rsidRPr="00312C07">
        <w:rPr>
          <w:rFonts w:asciiTheme="minorHAnsi" w:hAnsiTheme="minorHAnsi" w:cstheme="minorHAnsi"/>
          <w:spacing w:val="-6"/>
          <w:w w:val="105"/>
        </w:rPr>
        <w:t xml:space="preserve"> </w:t>
      </w:r>
      <w:r w:rsidRPr="00312C07">
        <w:rPr>
          <w:rFonts w:asciiTheme="minorHAnsi" w:hAnsiTheme="minorHAnsi" w:cstheme="minorHAnsi"/>
          <w:w w:val="105"/>
        </w:rPr>
        <w:t>is</w:t>
      </w:r>
      <w:r w:rsidRPr="00312C07">
        <w:rPr>
          <w:rFonts w:asciiTheme="minorHAnsi" w:hAnsiTheme="minorHAnsi" w:cstheme="minorHAnsi"/>
          <w:spacing w:val="-12"/>
          <w:w w:val="105"/>
        </w:rPr>
        <w:t xml:space="preserve"> </w:t>
      </w:r>
      <w:r w:rsidRPr="00312C07">
        <w:rPr>
          <w:rFonts w:asciiTheme="minorHAnsi" w:hAnsiTheme="minorHAnsi" w:cstheme="minorHAnsi"/>
          <w:w w:val="105"/>
        </w:rPr>
        <w:t>in</w:t>
      </w:r>
      <w:r w:rsidRPr="00312C07">
        <w:rPr>
          <w:rFonts w:asciiTheme="minorHAnsi" w:hAnsiTheme="minorHAnsi" w:cstheme="minorHAnsi"/>
          <w:spacing w:val="-6"/>
          <w:w w:val="105"/>
        </w:rPr>
        <w:t xml:space="preserve"> </w:t>
      </w:r>
      <w:r w:rsidRPr="00312C07">
        <w:rPr>
          <w:rFonts w:asciiTheme="minorHAnsi" w:hAnsiTheme="minorHAnsi" w:cstheme="minorHAnsi"/>
          <w:w w:val="105"/>
        </w:rPr>
        <w:t>another</w:t>
      </w:r>
      <w:r w:rsidRPr="00312C07">
        <w:rPr>
          <w:rFonts w:asciiTheme="minorHAnsi" w:hAnsiTheme="minorHAnsi" w:cstheme="minorHAnsi"/>
          <w:spacing w:val="-6"/>
          <w:w w:val="105"/>
        </w:rPr>
        <w:t xml:space="preserve"> </w:t>
      </w:r>
      <w:r w:rsidRPr="00312C07">
        <w:rPr>
          <w:rFonts w:asciiTheme="minorHAnsi" w:hAnsiTheme="minorHAnsi" w:cstheme="minorHAnsi"/>
          <w:w w:val="105"/>
        </w:rPr>
        <w:t>language,</w:t>
      </w:r>
      <w:r w:rsidRPr="00312C07">
        <w:rPr>
          <w:rFonts w:asciiTheme="minorHAnsi" w:hAnsiTheme="minorHAnsi" w:cstheme="minorHAnsi"/>
          <w:spacing w:val="-11"/>
          <w:w w:val="105"/>
        </w:rPr>
        <w:t xml:space="preserve"> </w:t>
      </w:r>
      <w:r w:rsidRPr="00312C07">
        <w:rPr>
          <w:rFonts w:asciiTheme="minorHAnsi" w:hAnsiTheme="minorHAnsi" w:cstheme="minorHAnsi"/>
          <w:w w:val="105"/>
        </w:rPr>
        <w:t>it</w:t>
      </w:r>
      <w:r w:rsidRPr="00312C07">
        <w:rPr>
          <w:rFonts w:asciiTheme="minorHAnsi" w:hAnsiTheme="minorHAnsi" w:cstheme="minorHAnsi"/>
          <w:spacing w:val="-8"/>
          <w:w w:val="105"/>
        </w:rPr>
        <w:t xml:space="preserve"> </w:t>
      </w:r>
      <w:r w:rsidRPr="00312C07">
        <w:rPr>
          <w:rFonts w:asciiTheme="minorHAnsi" w:hAnsiTheme="minorHAnsi" w:cstheme="minorHAnsi"/>
          <w:w w:val="105"/>
        </w:rPr>
        <w:t>must</w:t>
      </w:r>
      <w:r w:rsidRPr="00312C07">
        <w:rPr>
          <w:rFonts w:asciiTheme="minorHAnsi" w:hAnsiTheme="minorHAnsi" w:cstheme="minorHAnsi"/>
          <w:spacing w:val="-6"/>
          <w:w w:val="105"/>
        </w:rPr>
        <w:t xml:space="preserve"> </w:t>
      </w:r>
      <w:r w:rsidRPr="00312C07">
        <w:rPr>
          <w:rFonts w:asciiTheme="minorHAnsi" w:hAnsiTheme="minorHAnsi" w:cstheme="minorHAnsi"/>
          <w:w w:val="105"/>
        </w:rPr>
        <w:t>be</w:t>
      </w:r>
      <w:r w:rsidRPr="00312C07">
        <w:rPr>
          <w:rFonts w:asciiTheme="minorHAnsi" w:hAnsiTheme="minorHAnsi" w:cstheme="minorHAnsi"/>
          <w:spacing w:val="-8"/>
          <w:w w:val="105"/>
        </w:rPr>
        <w:t xml:space="preserve"> </w:t>
      </w:r>
      <w:r w:rsidRPr="00312C07">
        <w:rPr>
          <w:rFonts w:asciiTheme="minorHAnsi" w:hAnsiTheme="minorHAnsi" w:cstheme="minorHAnsi"/>
          <w:w w:val="105"/>
        </w:rPr>
        <w:t>accompanied</w:t>
      </w:r>
      <w:r w:rsidRPr="00312C07">
        <w:rPr>
          <w:rFonts w:asciiTheme="minorHAnsi" w:hAnsiTheme="minorHAnsi" w:cstheme="minorHAnsi"/>
          <w:spacing w:val="-9"/>
          <w:w w:val="105"/>
        </w:rPr>
        <w:t xml:space="preserve"> </w:t>
      </w:r>
      <w:r w:rsidRPr="00312C07">
        <w:rPr>
          <w:rFonts w:asciiTheme="minorHAnsi" w:hAnsiTheme="minorHAnsi" w:cstheme="minorHAnsi"/>
          <w:w w:val="105"/>
        </w:rPr>
        <w:t>by</w:t>
      </w:r>
      <w:r w:rsidRPr="00312C07">
        <w:rPr>
          <w:rFonts w:asciiTheme="minorHAnsi" w:hAnsiTheme="minorHAnsi" w:cstheme="minorHAnsi"/>
          <w:spacing w:val="-8"/>
          <w:w w:val="105"/>
        </w:rPr>
        <w:t xml:space="preserve"> </w:t>
      </w:r>
      <w:r w:rsidRPr="00312C07">
        <w:rPr>
          <w:rFonts w:asciiTheme="minorHAnsi" w:hAnsiTheme="minorHAnsi" w:cstheme="minorHAnsi"/>
          <w:w w:val="105"/>
        </w:rPr>
        <w:t>an</w:t>
      </w:r>
      <w:r w:rsidRPr="00312C07">
        <w:rPr>
          <w:rFonts w:asciiTheme="minorHAnsi" w:hAnsiTheme="minorHAnsi" w:cstheme="minorHAnsi"/>
          <w:spacing w:val="-11"/>
          <w:w w:val="105"/>
        </w:rPr>
        <w:t xml:space="preserve"> </w:t>
      </w:r>
      <w:r w:rsidRPr="00312C07">
        <w:rPr>
          <w:rFonts w:asciiTheme="minorHAnsi" w:hAnsiTheme="minorHAnsi" w:cstheme="minorHAnsi"/>
          <w:w w:val="105"/>
        </w:rPr>
        <w:t>accurate</w:t>
      </w:r>
      <w:r w:rsidRPr="00312C07">
        <w:rPr>
          <w:rFonts w:asciiTheme="minorHAnsi" w:hAnsiTheme="minorHAnsi" w:cstheme="minorHAnsi"/>
          <w:spacing w:val="-44"/>
          <w:w w:val="105"/>
        </w:rPr>
        <w:t xml:space="preserve"> </w:t>
      </w:r>
      <w:r w:rsidRPr="00312C07">
        <w:rPr>
          <w:rFonts w:asciiTheme="minorHAnsi" w:hAnsiTheme="minorHAnsi" w:cstheme="minorHAnsi"/>
          <w:w w:val="105"/>
        </w:rPr>
        <w:t>translation of the relevant passages in English, in which case, for all purposes of interpretation of the</w:t>
      </w:r>
      <w:r w:rsidRPr="00312C07">
        <w:rPr>
          <w:rFonts w:asciiTheme="minorHAnsi" w:hAnsiTheme="minorHAnsi" w:cstheme="minorHAnsi"/>
          <w:spacing w:val="1"/>
          <w:w w:val="105"/>
        </w:rPr>
        <w:t xml:space="preserve"> </w:t>
      </w:r>
      <w:r w:rsidRPr="00312C07">
        <w:rPr>
          <w:rFonts w:asciiTheme="minorHAnsi" w:hAnsiTheme="minorHAnsi" w:cstheme="minorHAnsi"/>
          <w:w w:val="105"/>
        </w:rPr>
        <w:t>Proposal,</w:t>
      </w:r>
      <w:r w:rsidRPr="00312C07">
        <w:rPr>
          <w:rFonts w:asciiTheme="minorHAnsi" w:hAnsiTheme="minorHAnsi" w:cstheme="minorHAnsi"/>
          <w:spacing w:val="-3"/>
          <w:w w:val="105"/>
        </w:rPr>
        <w:t xml:space="preserve"> </w:t>
      </w:r>
      <w:r w:rsidRPr="00312C07">
        <w:rPr>
          <w:rFonts w:asciiTheme="minorHAnsi" w:hAnsiTheme="minorHAnsi" w:cstheme="minorHAnsi"/>
          <w:w w:val="105"/>
        </w:rPr>
        <w:t>the</w:t>
      </w:r>
      <w:r w:rsidRPr="00312C07">
        <w:rPr>
          <w:rFonts w:asciiTheme="minorHAnsi" w:hAnsiTheme="minorHAnsi" w:cstheme="minorHAnsi"/>
          <w:spacing w:val="-4"/>
          <w:w w:val="105"/>
        </w:rPr>
        <w:t xml:space="preserve"> </w:t>
      </w:r>
      <w:r w:rsidRPr="00312C07">
        <w:rPr>
          <w:rFonts w:asciiTheme="minorHAnsi" w:hAnsiTheme="minorHAnsi" w:cstheme="minorHAnsi"/>
          <w:w w:val="105"/>
        </w:rPr>
        <w:t>translation</w:t>
      </w:r>
      <w:r w:rsidRPr="00312C07">
        <w:rPr>
          <w:rFonts w:asciiTheme="minorHAnsi" w:hAnsiTheme="minorHAnsi" w:cstheme="minorHAnsi"/>
          <w:spacing w:val="-4"/>
          <w:w w:val="105"/>
        </w:rPr>
        <w:t xml:space="preserve"> </w:t>
      </w:r>
      <w:r w:rsidRPr="00312C07">
        <w:rPr>
          <w:rFonts w:asciiTheme="minorHAnsi" w:hAnsiTheme="minorHAnsi" w:cstheme="minorHAnsi"/>
          <w:w w:val="105"/>
        </w:rPr>
        <w:t>in</w:t>
      </w:r>
      <w:r w:rsidRPr="00312C07">
        <w:rPr>
          <w:rFonts w:asciiTheme="minorHAnsi" w:hAnsiTheme="minorHAnsi" w:cstheme="minorHAnsi"/>
          <w:spacing w:val="-1"/>
          <w:w w:val="105"/>
        </w:rPr>
        <w:t xml:space="preserve"> </w:t>
      </w:r>
      <w:r w:rsidRPr="00312C07">
        <w:rPr>
          <w:rFonts w:asciiTheme="minorHAnsi" w:hAnsiTheme="minorHAnsi" w:cstheme="minorHAnsi"/>
          <w:w w:val="105"/>
        </w:rPr>
        <w:t>English</w:t>
      </w:r>
      <w:r w:rsidRPr="00312C07">
        <w:rPr>
          <w:rFonts w:asciiTheme="minorHAnsi" w:hAnsiTheme="minorHAnsi" w:cstheme="minorHAnsi"/>
          <w:spacing w:val="-4"/>
          <w:w w:val="105"/>
        </w:rPr>
        <w:t xml:space="preserve"> </w:t>
      </w:r>
      <w:r w:rsidRPr="00312C07">
        <w:rPr>
          <w:rFonts w:asciiTheme="minorHAnsi" w:hAnsiTheme="minorHAnsi" w:cstheme="minorHAnsi"/>
          <w:w w:val="105"/>
        </w:rPr>
        <w:t>shall</w:t>
      </w:r>
      <w:r w:rsidRPr="00312C07">
        <w:rPr>
          <w:rFonts w:asciiTheme="minorHAnsi" w:hAnsiTheme="minorHAnsi" w:cstheme="minorHAnsi"/>
          <w:spacing w:val="-6"/>
          <w:w w:val="105"/>
        </w:rPr>
        <w:t xml:space="preserve"> </w:t>
      </w:r>
      <w:r w:rsidRPr="00312C07">
        <w:rPr>
          <w:rFonts w:asciiTheme="minorHAnsi" w:hAnsiTheme="minorHAnsi" w:cstheme="minorHAnsi"/>
          <w:w w:val="105"/>
        </w:rPr>
        <w:t>prevail</w:t>
      </w:r>
      <w:r w:rsidR="00C95AAC" w:rsidRPr="00312C07">
        <w:rPr>
          <w:rFonts w:asciiTheme="minorHAnsi" w:hAnsiTheme="minorHAnsi" w:cstheme="minorHAnsi"/>
          <w:w w:val="105"/>
        </w:rPr>
        <w:t>.</w:t>
      </w:r>
    </w:p>
    <w:p w14:paraId="1DB5D1E2" w14:textId="77777777" w:rsidR="00C95AAC" w:rsidRPr="00312C07" w:rsidRDefault="00C95AAC" w:rsidP="00D74324">
      <w:pPr>
        <w:pStyle w:val="ListParagraph"/>
        <w:numPr>
          <w:ilvl w:val="0"/>
          <w:numId w:val="64"/>
        </w:numPr>
        <w:spacing w:line="360" w:lineRule="auto"/>
        <w:ind w:left="709" w:hanging="283"/>
        <w:rPr>
          <w:rFonts w:asciiTheme="minorHAnsi" w:hAnsiTheme="minorHAnsi" w:cstheme="minorHAnsi"/>
          <w:b/>
          <w:bCs/>
          <w:w w:val="105"/>
          <w:sz w:val="22"/>
          <w:szCs w:val="22"/>
        </w:rPr>
      </w:pPr>
      <w:r w:rsidRPr="00312C07">
        <w:rPr>
          <w:rFonts w:asciiTheme="minorHAnsi" w:hAnsiTheme="minorHAnsi" w:cstheme="minorHAnsi"/>
          <w:b/>
          <w:bCs/>
          <w:w w:val="105"/>
          <w:sz w:val="22"/>
          <w:szCs w:val="22"/>
        </w:rPr>
        <w:t>Format and signing of Proposal</w:t>
      </w:r>
    </w:p>
    <w:p w14:paraId="634180AC" w14:textId="77777777" w:rsidR="00FB119E"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Applicant shall provide all the information sought under this RFP. The Authority would evaluate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only those Proposals that are received in the specified forms and complete in all respects. The technical</w:t>
      </w:r>
      <w:r w:rsidRPr="00312C07">
        <w:rPr>
          <w:rFonts w:asciiTheme="minorHAnsi" w:hAnsiTheme="minorHAnsi" w:cstheme="minorHAnsi"/>
          <w:spacing w:val="1"/>
          <w:w w:val="105"/>
          <w:sz w:val="22"/>
          <w:szCs w:val="22"/>
        </w:rPr>
        <w:t xml:space="preserve"> </w:t>
      </w:r>
      <w:r w:rsidR="000A596D">
        <w:rPr>
          <w:rFonts w:asciiTheme="minorHAnsi" w:hAnsiTheme="minorHAnsi" w:cstheme="minorHAnsi"/>
          <w:spacing w:val="1"/>
          <w:w w:val="105"/>
          <w:sz w:val="22"/>
          <w:szCs w:val="22"/>
        </w:rPr>
        <w:t xml:space="preserve">and </w:t>
      </w:r>
      <w:r w:rsidRPr="00312C07">
        <w:rPr>
          <w:rFonts w:asciiTheme="minorHAnsi" w:hAnsiTheme="minorHAnsi" w:cstheme="minorHAnsi"/>
          <w:w w:val="105"/>
          <w:sz w:val="22"/>
          <w:szCs w:val="22"/>
        </w:rPr>
        <w:t>financial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12"/>
          <w:w w:val="105"/>
          <w:sz w:val="22"/>
          <w:szCs w:val="22"/>
        </w:rPr>
        <w:t xml:space="preserve"> </w:t>
      </w:r>
      <w:r w:rsidR="000A596D">
        <w:rPr>
          <w:rFonts w:asciiTheme="minorHAnsi" w:hAnsiTheme="minorHAnsi" w:cstheme="minorHAnsi"/>
          <w:spacing w:val="-12"/>
          <w:w w:val="105"/>
          <w:sz w:val="22"/>
          <w:szCs w:val="22"/>
        </w:rPr>
        <w:t xml:space="preserve">shall </w:t>
      </w:r>
      <w:r w:rsidRPr="00312C07">
        <w:rPr>
          <w:rFonts w:asciiTheme="minorHAnsi" w:hAnsiTheme="minorHAnsi" w:cstheme="minorHAnsi"/>
          <w:w w:val="105"/>
          <w:sz w:val="22"/>
          <w:szCs w:val="22"/>
        </w:rPr>
        <w:t>be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online</w:t>
      </w:r>
      <w:r w:rsidR="000A596D">
        <w:rPr>
          <w:rFonts w:asciiTheme="minorHAnsi" w:hAnsiTheme="minorHAnsi" w:cstheme="minorHAnsi"/>
          <w:w w:val="105"/>
          <w:sz w:val="22"/>
          <w:szCs w:val="22"/>
        </w:rPr>
        <w:t xml:space="preserve"> only</w:t>
      </w:r>
      <w:r w:rsidRPr="00312C07">
        <w:rPr>
          <w:rFonts w:asciiTheme="minorHAnsi" w:hAnsiTheme="minorHAnsi" w:cstheme="minorHAnsi"/>
          <w:w w:val="105"/>
          <w:sz w:val="22"/>
          <w:szCs w:val="22"/>
        </w:rPr>
        <w:t>.</w:t>
      </w:r>
    </w:p>
    <w:p w14:paraId="62F241D1" w14:textId="77777777" w:rsidR="0070290A"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Applicant shall prepare one original set of the Proposal (together with originals (i.e. original copy</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spacing w:val="-1"/>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notarized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affidavit,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EMD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(online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receipt/original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bank</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guarantee)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copies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Documents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required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submitted along therewith pursuant to this RFP). In the event of any discrepancy between the online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submission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physically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version,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online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submission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prevail.</w:t>
      </w:r>
    </w:p>
    <w:p w14:paraId="02D3C805" w14:textId="77777777" w:rsidR="0070290A"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Proposal shall be typed or written in indelible ink and signed by the authorized signatory of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Applicant who shall initial each page.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 case of printed and published Documents also each pages 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be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initialed.</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alterations,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omissions,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additions,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amendments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made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be initialed by the person(s) signing the Proposal. The Proposals must be properly signed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authorized</w:t>
      </w:r>
      <w:r w:rsidRPr="00312C07">
        <w:rPr>
          <w:rFonts w:asciiTheme="minorHAnsi" w:hAnsiTheme="minorHAnsi" w:cstheme="minorHAnsi"/>
          <w:spacing w:val="40"/>
          <w:w w:val="105"/>
          <w:sz w:val="22"/>
          <w:szCs w:val="22"/>
        </w:rPr>
        <w:t xml:space="preserve"> </w:t>
      </w:r>
      <w:r w:rsidRPr="00312C07">
        <w:rPr>
          <w:rFonts w:asciiTheme="minorHAnsi" w:hAnsiTheme="minorHAnsi" w:cstheme="minorHAnsi"/>
          <w:w w:val="105"/>
          <w:sz w:val="22"/>
          <w:szCs w:val="22"/>
        </w:rPr>
        <w:t>representative</w:t>
      </w:r>
      <w:r w:rsidRPr="00312C07">
        <w:rPr>
          <w:rFonts w:asciiTheme="minorHAnsi" w:hAnsiTheme="minorHAnsi" w:cstheme="minorHAnsi"/>
          <w:spacing w:val="3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9"/>
          <w:w w:val="105"/>
          <w:sz w:val="22"/>
          <w:szCs w:val="22"/>
        </w:rPr>
        <w:t xml:space="preserve"> </w:t>
      </w:r>
      <w:r w:rsidRPr="00312C07">
        <w:rPr>
          <w:rFonts w:asciiTheme="minorHAnsi" w:hAnsiTheme="minorHAnsi" w:cstheme="minorHAnsi"/>
          <w:w w:val="105"/>
          <w:sz w:val="22"/>
          <w:szCs w:val="22"/>
        </w:rPr>
        <w:t>“Authorized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Representative”)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detailed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below:</w:t>
      </w:r>
    </w:p>
    <w:p w14:paraId="11AD1A2C" w14:textId="77777777" w:rsidR="0070290A" w:rsidRPr="00312C07" w:rsidRDefault="0070290A" w:rsidP="00D74324">
      <w:pPr>
        <w:pStyle w:val="ListParagraph"/>
        <w:numPr>
          <w:ilvl w:val="0"/>
          <w:numId w:val="65"/>
        </w:numPr>
        <w:tabs>
          <w:tab w:val="left" w:pos="1195"/>
        </w:tabs>
        <w:spacing w:line="360" w:lineRule="auto"/>
        <w:ind w:left="1560" w:hanging="426"/>
        <w:rPr>
          <w:rFonts w:asciiTheme="minorHAnsi" w:hAnsiTheme="minorHAnsi" w:cstheme="minorHAnsi"/>
          <w:sz w:val="22"/>
          <w:szCs w:val="22"/>
        </w:rPr>
      </w:pPr>
      <w:r w:rsidRPr="00312C07">
        <w:rPr>
          <w:rFonts w:asciiTheme="minorHAnsi" w:hAnsiTheme="minorHAnsi" w:cstheme="minorHAnsi"/>
          <w:spacing w:val="-1"/>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a</w:t>
      </w:r>
      <w:r w:rsidR="00D259B6" w:rsidRPr="00312C07">
        <w:rPr>
          <w:rFonts w:asciiTheme="minorHAnsi" w:hAnsiTheme="minorHAnsi" w:cstheme="minorHAnsi"/>
          <w:spacing w:val="-1"/>
          <w:w w:val="105"/>
          <w:sz w:val="22"/>
          <w:szCs w:val="22"/>
        </w:rPr>
        <w:t>ll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partner</w:t>
      </w:r>
      <w:r w:rsidR="00D259B6" w:rsidRPr="00312C07">
        <w:rPr>
          <w:rFonts w:asciiTheme="minorHAnsi" w:hAnsiTheme="minorHAnsi" w:cstheme="minorHAnsi"/>
          <w:spacing w:val="-1"/>
          <w:w w:val="105"/>
          <w:sz w:val="22"/>
          <w:szCs w:val="22"/>
        </w:rPr>
        <w:t xml:space="preserve"> or an authorized person</w:t>
      </w:r>
      <w:r w:rsidRPr="00312C07">
        <w:rPr>
          <w:rFonts w:asciiTheme="minorHAnsi" w:hAnsiTheme="minorHAnsi" w:cstheme="minorHAnsi"/>
          <w:spacing w:val="-1"/>
          <w:w w:val="105"/>
          <w:sz w:val="22"/>
          <w:szCs w:val="22"/>
        </w:rPr>
        <w: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case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partnership</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firm</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limited</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liability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partnership;</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or</w:t>
      </w:r>
    </w:p>
    <w:p w14:paraId="38D1BFDC" w14:textId="77777777" w:rsidR="0070290A" w:rsidRPr="00312C07" w:rsidRDefault="0070290A" w:rsidP="00D74324">
      <w:pPr>
        <w:pStyle w:val="ListParagraph"/>
        <w:numPr>
          <w:ilvl w:val="0"/>
          <w:numId w:val="65"/>
        </w:numPr>
        <w:tabs>
          <w:tab w:val="left" w:pos="1195"/>
        </w:tabs>
        <w:spacing w:line="360" w:lineRule="auto"/>
        <w:ind w:left="1560" w:right="268" w:hanging="426"/>
        <w:rPr>
          <w:rFonts w:asciiTheme="minorHAnsi" w:hAnsiTheme="minorHAnsi" w:cstheme="minorHAnsi"/>
          <w:sz w:val="22"/>
          <w:szCs w:val="22"/>
        </w:rPr>
      </w:pPr>
      <w:r w:rsidRPr="00312C07">
        <w:rPr>
          <w:rFonts w:asciiTheme="minorHAnsi" w:hAnsiTheme="minorHAnsi" w:cstheme="minorHAnsi"/>
          <w:w w:val="105"/>
          <w:sz w:val="22"/>
          <w:szCs w:val="22"/>
        </w:rPr>
        <w:t>by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duly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authorized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person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holding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Power 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case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Limited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Company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corporation;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or</w:t>
      </w:r>
    </w:p>
    <w:p w14:paraId="61BA3C67" w14:textId="77777777" w:rsidR="0070290A" w:rsidRPr="00312C07" w:rsidRDefault="0070290A" w:rsidP="00D74324">
      <w:pPr>
        <w:pStyle w:val="ListParagraph"/>
        <w:numPr>
          <w:ilvl w:val="0"/>
          <w:numId w:val="65"/>
        </w:numPr>
        <w:tabs>
          <w:tab w:val="left" w:pos="1195"/>
        </w:tabs>
        <w:spacing w:line="360" w:lineRule="auto"/>
        <w:ind w:left="1560" w:hanging="426"/>
        <w:rPr>
          <w:rFonts w:asciiTheme="minorHAnsi" w:hAnsiTheme="minorHAnsi" w:cstheme="minorHAnsi"/>
          <w:sz w:val="22"/>
          <w:szCs w:val="22"/>
        </w:rPr>
      </w:pPr>
      <w:r w:rsidRPr="00312C07">
        <w:rPr>
          <w:rFonts w:asciiTheme="minorHAnsi" w:hAnsiTheme="minorHAnsi" w:cstheme="minorHAnsi"/>
          <w:spacing w:val="-1"/>
          <w:w w:val="105"/>
          <w:sz w:val="22"/>
          <w:szCs w:val="22"/>
        </w:rPr>
        <w:lastRenderedPageBreak/>
        <w:t>A</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copy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Power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certified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notary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public</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form</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Appendix</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accompany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Proposal.</w:t>
      </w:r>
    </w:p>
    <w:p w14:paraId="40AC2152" w14:textId="77777777" w:rsidR="0070290A" w:rsidRPr="00312C07" w:rsidRDefault="0070290A" w:rsidP="00D74324">
      <w:pPr>
        <w:pStyle w:val="ListParagraph"/>
        <w:numPr>
          <w:ilvl w:val="0"/>
          <w:numId w:val="15"/>
        </w:numPr>
        <w:tabs>
          <w:tab w:val="left" w:pos="1195"/>
        </w:tabs>
        <w:spacing w:line="360" w:lineRule="auto"/>
        <w:ind w:left="993" w:hanging="284"/>
        <w:rPr>
          <w:rFonts w:asciiTheme="minorHAnsi" w:hAnsiTheme="minorHAnsi" w:cstheme="minorHAnsi"/>
          <w:w w:val="105"/>
          <w:sz w:val="22"/>
          <w:szCs w:val="22"/>
        </w:rPr>
      </w:pPr>
      <w:r w:rsidRPr="00312C07">
        <w:rPr>
          <w:rFonts w:asciiTheme="minorHAnsi" w:hAnsiTheme="minorHAnsi" w:cstheme="minorHAnsi"/>
          <w:w w:val="105"/>
          <w:sz w:val="22"/>
          <w:szCs w:val="22"/>
        </w:rPr>
        <w:t>Applicants should note the PDD, as specified in this RFP, for submission of Proposals. Except as specifically provided in this RFP, no supplementary material will be entertained by the Authority, and that evaluation will be carried out only on the basis of Documents submitted online by the closing time of PDD. Applicants will ordinarily not be asked to provide additional material information or documents subsequent to the date of submission, and unsolicited material if submitted will be summarily rejected.</w:t>
      </w:r>
    </w:p>
    <w:p w14:paraId="268721D4" w14:textId="77777777" w:rsidR="0070290A" w:rsidRPr="00312C07" w:rsidRDefault="0070290A" w:rsidP="00D74324">
      <w:pPr>
        <w:pStyle w:val="ListParagraph"/>
        <w:numPr>
          <w:ilvl w:val="0"/>
          <w:numId w:val="64"/>
        </w:numPr>
        <w:spacing w:line="360" w:lineRule="auto"/>
        <w:ind w:left="993" w:hanging="567"/>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Technical</w:t>
      </w:r>
      <w:r w:rsidRPr="00312C07">
        <w:rPr>
          <w:rFonts w:asciiTheme="minorHAnsi" w:hAnsiTheme="minorHAnsi" w:cstheme="minorHAnsi"/>
          <w:b/>
          <w:bCs/>
          <w:spacing w:val="-8"/>
          <w:w w:val="105"/>
          <w:sz w:val="22"/>
          <w:szCs w:val="22"/>
        </w:rPr>
        <w:t xml:space="preserve"> </w:t>
      </w:r>
      <w:r w:rsidRPr="00312C07">
        <w:rPr>
          <w:rFonts w:asciiTheme="minorHAnsi" w:hAnsiTheme="minorHAnsi" w:cstheme="minorHAnsi"/>
          <w:b/>
          <w:bCs/>
          <w:spacing w:val="-1"/>
          <w:w w:val="105"/>
          <w:sz w:val="22"/>
          <w:szCs w:val="22"/>
        </w:rPr>
        <w:t>Proposal</w:t>
      </w:r>
    </w:p>
    <w:p w14:paraId="29299018" w14:textId="77777777" w:rsidR="0070290A" w:rsidRPr="00312C07" w:rsidRDefault="0070290A" w:rsidP="00D74324">
      <w:pPr>
        <w:pStyle w:val="ListParagraph"/>
        <w:numPr>
          <w:ilvl w:val="0"/>
          <w:numId w:val="16"/>
        </w:numPr>
        <w:tabs>
          <w:tab w:val="left" w:pos="1195"/>
        </w:tabs>
        <w:spacing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Applicants shall submit the digitally signed technical proposal online at</w:t>
      </w:r>
      <w:r w:rsidRPr="00312C07">
        <w:rPr>
          <w:rFonts w:asciiTheme="minorHAnsi" w:hAnsiTheme="minorHAnsi" w:cstheme="minorHAnsi"/>
          <w:color w:val="0000FF"/>
          <w:w w:val="105"/>
          <w:sz w:val="22"/>
          <w:szCs w:val="22"/>
        </w:rPr>
        <w:t xml:space="preserve"> </w:t>
      </w:r>
      <w:hyperlink r:id="rId27">
        <w:r w:rsidRPr="00312C07">
          <w:rPr>
            <w:rFonts w:asciiTheme="minorHAnsi" w:hAnsiTheme="minorHAnsi" w:cstheme="minorHAnsi"/>
            <w:color w:val="0000FF"/>
            <w:w w:val="105"/>
            <w:sz w:val="22"/>
            <w:szCs w:val="22"/>
            <w:u w:val="single" w:color="0000FF"/>
          </w:rPr>
          <w:t xml:space="preserve">www.eproc2.bihar.gov.in </w:t>
        </w:r>
        <w:r w:rsidRPr="00312C07">
          <w:rPr>
            <w:rFonts w:asciiTheme="minorHAnsi" w:hAnsiTheme="minorHAnsi" w:cstheme="minorHAnsi"/>
            <w:w w:val="105"/>
            <w:sz w:val="22"/>
            <w:szCs w:val="22"/>
          </w:rPr>
          <w:t xml:space="preserve">in </w:t>
        </w:r>
      </w:hyperlink>
      <w:r w:rsidRPr="00312C07">
        <w:rPr>
          <w:rFonts w:asciiTheme="minorHAnsi" w:hAnsiTheme="minorHAnsi" w:cstheme="minorHAnsi"/>
          <w:w w:val="105"/>
          <w:sz w:val="22"/>
          <w:szCs w:val="22"/>
        </w:rPr>
        <w:t>the formats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Appendix</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“Technical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Proposal 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before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date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mentioned</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RFP</w:t>
      </w:r>
      <w:r w:rsidR="00BC67D4" w:rsidRPr="00312C07">
        <w:rPr>
          <w:rFonts w:asciiTheme="minorHAnsi" w:hAnsiTheme="minorHAnsi" w:cstheme="minorHAnsi"/>
          <w:w w:val="105"/>
          <w:sz w:val="22"/>
          <w:szCs w:val="22"/>
        </w:rPr>
        <w:t>) and hard copy of payment proof and original copy of affidavit/blacklisting form</w:t>
      </w:r>
      <w:r w:rsidR="00CB3B79" w:rsidRPr="00312C07">
        <w:rPr>
          <w:rFonts w:asciiTheme="minorHAnsi" w:hAnsiTheme="minorHAnsi" w:cstheme="minorHAnsi"/>
          <w:w w:val="105"/>
          <w:sz w:val="22"/>
          <w:szCs w:val="22"/>
        </w:rPr>
        <w:t>, BG</w:t>
      </w:r>
      <w:r w:rsidR="00BC67D4" w:rsidRPr="00312C07">
        <w:rPr>
          <w:rFonts w:asciiTheme="minorHAnsi" w:hAnsiTheme="minorHAnsi" w:cstheme="minorHAnsi"/>
          <w:w w:val="105"/>
          <w:sz w:val="22"/>
          <w:szCs w:val="22"/>
        </w:rPr>
        <w:t xml:space="preserve">. </w:t>
      </w:r>
    </w:p>
    <w:p w14:paraId="3A89A689" w14:textId="77777777" w:rsidR="0070290A" w:rsidRPr="00312C07" w:rsidRDefault="0070290A" w:rsidP="00D74324">
      <w:pPr>
        <w:pStyle w:val="ListParagraph"/>
        <w:numPr>
          <w:ilvl w:val="0"/>
          <w:numId w:val="16"/>
        </w:numPr>
        <w:tabs>
          <w:tab w:val="left" w:pos="1470"/>
          <w:tab w:val="left" w:pos="1471"/>
        </w:tabs>
        <w:spacing w:line="360" w:lineRule="auto"/>
        <w:ind w:left="1134" w:hanging="283"/>
        <w:rPr>
          <w:rFonts w:asciiTheme="minorHAnsi" w:hAnsiTheme="minorHAnsi" w:cstheme="minorHAnsi"/>
          <w:sz w:val="22"/>
          <w:szCs w:val="22"/>
        </w:rPr>
      </w:pPr>
      <w:r w:rsidRPr="00312C07">
        <w:rPr>
          <w:rFonts w:asciiTheme="minorHAnsi" w:hAnsiTheme="minorHAnsi" w:cstheme="minorHAnsi"/>
          <w:spacing w:val="-1"/>
          <w:w w:val="105"/>
          <w:sz w:val="22"/>
          <w:szCs w:val="22"/>
        </w:rPr>
        <w:t>While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submitting</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Technical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particular,</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ensure</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that:</w:t>
      </w:r>
    </w:p>
    <w:p w14:paraId="4DC6A9FD" w14:textId="77777777" w:rsidR="0070290A" w:rsidRPr="00312C07" w:rsidRDefault="0070290A" w:rsidP="00D74324">
      <w:pPr>
        <w:pStyle w:val="ListParagraph"/>
        <w:numPr>
          <w:ilvl w:val="0"/>
          <w:numId w:val="17"/>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Bid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Security/Earnest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Money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Deposit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(EMD)</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per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provisions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laid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down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RFP.</w:t>
      </w:r>
    </w:p>
    <w:p w14:paraId="59742F0B" w14:textId="77777777" w:rsidR="0070290A" w:rsidRPr="00312C07" w:rsidRDefault="0070290A" w:rsidP="00D74324">
      <w:pPr>
        <w:pStyle w:val="ListParagraph"/>
        <w:numPr>
          <w:ilvl w:val="0"/>
          <w:numId w:val="17"/>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w w:val="105"/>
          <w:sz w:val="22"/>
          <w:szCs w:val="22"/>
        </w:rPr>
        <w:t>All</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forms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are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submitted in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prescribed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formats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signed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by 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prescribed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signatories; Power</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applicable,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executed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per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Applicable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Laws;</w:t>
      </w:r>
    </w:p>
    <w:p w14:paraId="593D948F" w14:textId="77777777" w:rsidR="0070290A" w:rsidRPr="00312C07" w:rsidRDefault="0070290A"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w w:val="105"/>
          <w:sz w:val="22"/>
          <w:szCs w:val="22"/>
        </w:rPr>
        <w:t>Failure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comply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requirements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spelt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out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above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Clauses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make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liable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rejected.</w:t>
      </w:r>
    </w:p>
    <w:p w14:paraId="2A790A71" w14:textId="77777777" w:rsidR="0070290A" w:rsidRPr="00312C07" w:rsidRDefault="0070290A"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Authority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reserves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right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verify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statements,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documents,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Applicant in response to the RFP. Any such verification or the lack of such verification by the Authority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shall not relieve the Applicant of its obligations or liabilities hereunder nor will it affect any rights of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hereunder.</w:t>
      </w:r>
    </w:p>
    <w:p w14:paraId="00925863" w14:textId="77777777" w:rsidR="0070290A" w:rsidRPr="00312C07" w:rsidRDefault="0020366C"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Pr>
          <w:rFonts w:asciiTheme="minorHAnsi" w:hAnsiTheme="minorHAnsi" w:cstheme="minorHAnsi"/>
          <w:noProof/>
          <w:sz w:val="22"/>
          <w:szCs w:val="22"/>
        </w:rPr>
        <w:pict w14:anchorId="064D2341">
          <v:shape id="_x0000_s2054" type="#_x0000_t202" style="position:absolute;left:0;text-align:left;margin-left:530.85pt;margin-top:139.2pt;width:29.95pt;height:21.3pt;z-index:251642880" stroked="f">
            <v:textbox style="mso-next-textbox:#_x0000_s2054">
              <w:txbxContent>
                <w:p w14:paraId="2D306007" w14:textId="77777777" w:rsidR="00664D52" w:rsidRDefault="00664D52" w:rsidP="0070290A"/>
              </w:txbxContent>
            </v:textbox>
          </v:shape>
        </w:pict>
      </w:r>
      <w:r w:rsidR="0070290A" w:rsidRPr="00312C07">
        <w:rPr>
          <w:rFonts w:asciiTheme="minorHAnsi" w:hAnsiTheme="minorHAnsi" w:cstheme="minorHAnsi"/>
          <w:w w:val="105"/>
          <w:sz w:val="22"/>
          <w:szCs w:val="22"/>
        </w:rPr>
        <w:t>In case it is found during the evaluation or at any time before signing of the Agreement or after its</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w w:val="105"/>
          <w:sz w:val="22"/>
          <w:szCs w:val="22"/>
        </w:rPr>
        <w:t>execution</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and</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during</w:t>
      </w:r>
      <w:r w:rsidR="0070290A" w:rsidRPr="00312C07">
        <w:rPr>
          <w:rFonts w:asciiTheme="minorHAnsi" w:hAnsiTheme="minorHAnsi" w:cstheme="minorHAnsi"/>
          <w:spacing w:val="-3"/>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period</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of</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subsistence</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thereof,</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that</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one</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or</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more</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of</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eligibility</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conditions</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have</w:t>
      </w:r>
      <w:r w:rsidR="0070290A" w:rsidRPr="00312C07">
        <w:rPr>
          <w:rFonts w:asciiTheme="minorHAnsi" w:hAnsiTheme="minorHAnsi" w:cstheme="minorHAnsi"/>
          <w:spacing w:val="-44"/>
          <w:w w:val="105"/>
          <w:sz w:val="22"/>
          <w:szCs w:val="22"/>
        </w:rPr>
        <w:t xml:space="preserve"> </w:t>
      </w:r>
      <w:r w:rsidR="0070290A" w:rsidRPr="00312C07">
        <w:rPr>
          <w:rFonts w:asciiTheme="minorHAnsi" w:hAnsiTheme="minorHAnsi" w:cstheme="minorHAnsi"/>
          <w:w w:val="105"/>
          <w:sz w:val="22"/>
          <w:szCs w:val="22"/>
        </w:rPr>
        <w:t>not been met by the Applicant or the Applicant has made material misrepresentation or has given any</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w w:val="105"/>
          <w:sz w:val="22"/>
          <w:szCs w:val="22"/>
        </w:rPr>
        <w:t>materially</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incorrect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or</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false</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information,</w:t>
      </w:r>
      <w:r w:rsidR="0070290A" w:rsidRPr="00312C07">
        <w:rPr>
          <w:rFonts w:asciiTheme="minorHAnsi" w:hAnsiTheme="minorHAnsi" w:cstheme="minorHAnsi"/>
          <w:spacing w:val="-10"/>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Applicant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shall</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be</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disqualified</w:t>
      </w:r>
      <w:r w:rsidR="0070290A" w:rsidRPr="00312C07">
        <w:rPr>
          <w:rFonts w:asciiTheme="minorHAnsi" w:hAnsiTheme="minorHAnsi" w:cstheme="minorHAnsi"/>
          <w:spacing w:val="-10"/>
          <w:w w:val="105"/>
          <w:sz w:val="22"/>
          <w:szCs w:val="22"/>
        </w:rPr>
        <w:t xml:space="preserve"> </w:t>
      </w:r>
      <w:r w:rsidR="0070290A" w:rsidRPr="00312C07">
        <w:rPr>
          <w:rFonts w:asciiTheme="minorHAnsi" w:hAnsiTheme="minorHAnsi" w:cstheme="minorHAnsi"/>
          <w:w w:val="105"/>
          <w:sz w:val="22"/>
          <w:szCs w:val="22"/>
        </w:rPr>
        <w:t>forthwith</w:t>
      </w:r>
      <w:r w:rsidR="0070290A" w:rsidRPr="00312C07">
        <w:rPr>
          <w:rFonts w:asciiTheme="minorHAnsi" w:hAnsiTheme="minorHAnsi" w:cstheme="minorHAnsi"/>
          <w:spacing w:val="-10"/>
          <w:w w:val="105"/>
          <w:sz w:val="22"/>
          <w:szCs w:val="22"/>
        </w:rPr>
        <w:t xml:space="preserve"> </w:t>
      </w:r>
      <w:r w:rsidR="0070290A" w:rsidRPr="00312C07">
        <w:rPr>
          <w:rFonts w:asciiTheme="minorHAnsi" w:hAnsiTheme="minorHAnsi" w:cstheme="minorHAnsi"/>
          <w:w w:val="105"/>
          <w:sz w:val="22"/>
          <w:szCs w:val="22"/>
        </w:rPr>
        <w:t>if</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not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yet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appointed</w:t>
      </w:r>
      <w:r w:rsidR="0070290A" w:rsidRPr="00312C07">
        <w:rPr>
          <w:rFonts w:asciiTheme="minorHAnsi" w:hAnsiTheme="minorHAnsi" w:cstheme="minorHAnsi"/>
          <w:spacing w:val="-44"/>
          <w:w w:val="105"/>
          <w:sz w:val="22"/>
          <w:szCs w:val="22"/>
        </w:rPr>
        <w:t xml:space="preserve"> </w:t>
      </w:r>
      <w:r w:rsidR="0070290A" w:rsidRPr="00312C07">
        <w:rPr>
          <w:rFonts w:asciiTheme="minorHAnsi" w:hAnsiTheme="minorHAnsi" w:cstheme="minorHAnsi"/>
          <w:w w:val="105"/>
          <w:sz w:val="22"/>
          <w:szCs w:val="22"/>
        </w:rPr>
        <w:t>as the Agency either by issue of the LOA or entering into of the Agreement, and if the Selected Applicant</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w w:val="105"/>
          <w:sz w:val="22"/>
          <w:szCs w:val="22"/>
        </w:rPr>
        <w:t>has already been issued the LOA or has entered into the Agreement, as the case may be, the same shall,</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spacing w:val="-1"/>
          <w:w w:val="105"/>
          <w:sz w:val="22"/>
          <w:szCs w:val="22"/>
        </w:rPr>
        <w:t>notwithstanding</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anything</w:t>
      </w:r>
      <w:r w:rsidR="0070290A" w:rsidRPr="00312C07">
        <w:rPr>
          <w:rFonts w:asciiTheme="minorHAnsi" w:hAnsiTheme="minorHAnsi" w:cstheme="minorHAnsi"/>
          <w:spacing w:val="-8"/>
          <w:w w:val="105"/>
          <w:sz w:val="22"/>
          <w:szCs w:val="22"/>
        </w:rPr>
        <w:t xml:space="preserve"> </w:t>
      </w:r>
      <w:r w:rsidR="0070290A" w:rsidRPr="00312C07">
        <w:rPr>
          <w:rFonts w:asciiTheme="minorHAnsi" w:hAnsiTheme="minorHAnsi" w:cstheme="minorHAnsi"/>
          <w:w w:val="105"/>
          <w:sz w:val="22"/>
          <w:szCs w:val="22"/>
        </w:rPr>
        <w:t>to</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contrary</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contained</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therein</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or</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in</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this</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RFP,</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be</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liable</w:t>
      </w:r>
      <w:r w:rsidR="0070290A" w:rsidRPr="00312C07">
        <w:rPr>
          <w:rFonts w:asciiTheme="minorHAnsi" w:hAnsiTheme="minorHAnsi" w:cstheme="minorHAnsi"/>
          <w:spacing w:val="-8"/>
          <w:w w:val="105"/>
          <w:sz w:val="22"/>
          <w:szCs w:val="22"/>
        </w:rPr>
        <w:t xml:space="preserve"> </w:t>
      </w:r>
      <w:r w:rsidR="0070290A" w:rsidRPr="00312C07">
        <w:rPr>
          <w:rFonts w:asciiTheme="minorHAnsi" w:hAnsiTheme="minorHAnsi" w:cstheme="minorHAnsi"/>
          <w:w w:val="105"/>
          <w:sz w:val="22"/>
          <w:szCs w:val="22"/>
        </w:rPr>
        <w:t>to</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be</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terminated,</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lastRenderedPageBreak/>
        <w:t>by</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a communication</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in</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writing</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by</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Authority</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without</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Authority</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being</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liable</w:t>
      </w:r>
      <w:r w:rsidR="0070290A" w:rsidRPr="00312C07">
        <w:rPr>
          <w:rFonts w:asciiTheme="minorHAnsi" w:hAnsiTheme="minorHAnsi" w:cstheme="minorHAnsi"/>
          <w:spacing w:val="-3"/>
          <w:w w:val="105"/>
          <w:sz w:val="22"/>
          <w:szCs w:val="22"/>
        </w:rPr>
        <w:t xml:space="preserve"> </w:t>
      </w:r>
      <w:r w:rsidR="0070290A" w:rsidRPr="00312C07">
        <w:rPr>
          <w:rFonts w:asciiTheme="minorHAnsi" w:hAnsiTheme="minorHAnsi" w:cstheme="minorHAnsi"/>
          <w:w w:val="105"/>
          <w:sz w:val="22"/>
          <w:szCs w:val="22"/>
        </w:rPr>
        <w:t>in</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any</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manner</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whatsoever</w:t>
      </w:r>
      <w:r w:rsidR="0070290A" w:rsidRPr="00312C07">
        <w:rPr>
          <w:rFonts w:asciiTheme="minorHAnsi" w:hAnsiTheme="minorHAnsi" w:cstheme="minorHAnsi"/>
          <w:spacing w:val="-44"/>
          <w:w w:val="105"/>
          <w:sz w:val="22"/>
          <w:szCs w:val="22"/>
        </w:rPr>
        <w:t xml:space="preserve"> </w:t>
      </w:r>
      <w:r w:rsidR="0070290A" w:rsidRPr="00312C07">
        <w:rPr>
          <w:rFonts w:asciiTheme="minorHAnsi" w:hAnsiTheme="minorHAnsi" w:cstheme="minorHAnsi"/>
          <w:w w:val="105"/>
          <w:sz w:val="22"/>
          <w:szCs w:val="22"/>
        </w:rPr>
        <w:t>to</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Selected</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Applicant or</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Agency,</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as</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case</w:t>
      </w:r>
      <w:r w:rsidR="0070290A" w:rsidRPr="00312C07">
        <w:rPr>
          <w:rFonts w:asciiTheme="minorHAnsi" w:hAnsiTheme="minorHAnsi" w:cstheme="minorHAnsi"/>
          <w:spacing w:val="-3"/>
          <w:w w:val="105"/>
          <w:sz w:val="22"/>
          <w:szCs w:val="22"/>
        </w:rPr>
        <w:t xml:space="preserve"> </w:t>
      </w:r>
      <w:r w:rsidR="0070290A" w:rsidRPr="00312C07">
        <w:rPr>
          <w:rFonts w:asciiTheme="minorHAnsi" w:hAnsiTheme="minorHAnsi" w:cstheme="minorHAnsi"/>
          <w:w w:val="105"/>
          <w:sz w:val="22"/>
          <w:szCs w:val="22"/>
        </w:rPr>
        <w:t>may be</w:t>
      </w:r>
      <w:r w:rsidR="00312C07">
        <w:rPr>
          <w:rFonts w:asciiTheme="minorHAnsi" w:hAnsiTheme="minorHAnsi" w:cstheme="minorHAnsi"/>
          <w:w w:val="105"/>
          <w:sz w:val="22"/>
          <w:szCs w:val="22"/>
        </w:rPr>
        <w:t>.</w:t>
      </w:r>
    </w:p>
    <w:p w14:paraId="09557E72" w14:textId="77777777" w:rsidR="0070290A" w:rsidRPr="00312C07" w:rsidRDefault="0070290A" w:rsidP="00312C07">
      <w:pPr>
        <w:pStyle w:val="BodyText"/>
        <w:spacing w:line="360" w:lineRule="auto"/>
        <w:ind w:left="1134" w:right="271"/>
        <w:jc w:val="both"/>
        <w:rPr>
          <w:rFonts w:asciiTheme="minorHAnsi" w:hAnsiTheme="minorHAnsi" w:cstheme="minorHAnsi"/>
          <w:sz w:val="22"/>
          <w:szCs w:val="22"/>
        </w:rPr>
      </w:pPr>
      <w:r w:rsidRPr="00312C07">
        <w:rPr>
          <w:rFonts w:asciiTheme="minorHAnsi" w:hAnsiTheme="minorHAnsi" w:cstheme="minorHAnsi"/>
          <w:w w:val="105"/>
          <w:sz w:val="22"/>
          <w:szCs w:val="22"/>
        </w:rPr>
        <w:t>In such an event, the Authority shall forfeit and appropriate the Performance Security, if available, 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mutually agreed pre-estimated compensation and damages payable to the Authority for, inter alia, time,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cost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effort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without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prejudice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right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remedy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that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available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Authority</w:t>
      </w:r>
      <w:r w:rsidR="00312C07">
        <w:rPr>
          <w:rFonts w:asciiTheme="minorHAnsi" w:hAnsiTheme="minorHAnsi" w:cstheme="minorHAnsi"/>
          <w:w w:val="105"/>
          <w:sz w:val="22"/>
          <w:szCs w:val="22"/>
        </w:rPr>
        <w:t>.</w:t>
      </w:r>
    </w:p>
    <w:p w14:paraId="2FE0A2E6" w14:textId="77777777" w:rsidR="005511E7" w:rsidRPr="00312C07" w:rsidRDefault="005511E7" w:rsidP="00D74324">
      <w:pPr>
        <w:pStyle w:val="ListParagraph"/>
        <w:numPr>
          <w:ilvl w:val="0"/>
          <w:numId w:val="64"/>
        </w:numPr>
        <w:spacing w:line="360" w:lineRule="auto"/>
        <w:ind w:left="851" w:hanging="425"/>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 xml:space="preserve"> Financial</w:t>
      </w:r>
      <w:r w:rsidRPr="00312C07">
        <w:rPr>
          <w:rFonts w:asciiTheme="minorHAnsi" w:hAnsiTheme="minorHAnsi" w:cstheme="minorHAnsi"/>
          <w:b/>
          <w:bCs/>
          <w:spacing w:val="-8"/>
          <w:w w:val="105"/>
          <w:sz w:val="22"/>
          <w:szCs w:val="22"/>
        </w:rPr>
        <w:t xml:space="preserve"> </w:t>
      </w:r>
      <w:r w:rsidRPr="00312C07">
        <w:rPr>
          <w:rFonts w:asciiTheme="minorHAnsi" w:hAnsiTheme="minorHAnsi" w:cstheme="minorHAnsi"/>
          <w:b/>
          <w:bCs/>
          <w:spacing w:val="-1"/>
          <w:w w:val="105"/>
          <w:sz w:val="22"/>
          <w:szCs w:val="22"/>
        </w:rPr>
        <w:t>Proposal</w:t>
      </w:r>
    </w:p>
    <w:p w14:paraId="57D61B78" w14:textId="77777777" w:rsidR="0070290A" w:rsidRPr="00312C07" w:rsidRDefault="005511E7" w:rsidP="00D74324">
      <w:pPr>
        <w:pStyle w:val="ListParagraph"/>
        <w:numPr>
          <w:ilvl w:val="0"/>
          <w:numId w:val="19"/>
        </w:numPr>
        <w:tabs>
          <w:tab w:val="left" w:pos="1195"/>
        </w:tabs>
        <w:spacing w:before="186"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The Financial Proposal shall be submitted online only and in the formats given at Appendix (the “Financial</w:t>
      </w:r>
      <w:r w:rsidRPr="00312C07">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Proposal”) clearly indicating the total cost in both figures and words, in Indian Rupees. In the event of 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difference between figures and words, the amount indicated in words shall prevail. In the event of 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difference between the arithmetic total and the total shown in the Financial Proposal, the lower of the two</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prevail.</w:t>
      </w:r>
    </w:p>
    <w:p w14:paraId="4BE8BED8" w14:textId="77777777" w:rsidR="005511E7" w:rsidRPr="00312C07" w:rsidRDefault="005511E7" w:rsidP="00D74324">
      <w:pPr>
        <w:pStyle w:val="ListParagraph"/>
        <w:numPr>
          <w:ilvl w:val="0"/>
          <w:numId w:val="19"/>
        </w:numPr>
        <w:tabs>
          <w:tab w:val="left" w:pos="1195"/>
        </w:tabs>
        <w:spacing w:before="186"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While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submitting</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26"/>
          <w:w w:val="105"/>
          <w:sz w:val="22"/>
          <w:szCs w:val="22"/>
        </w:rPr>
        <w:t xml:space="preserve"> </w:t>
      </w:r>
      <w:r w:rsidRPr="00312C07">
        <w:rPr>
          <w:rFonts w:asciiTheme="minorHAnsi" w:hAnsiTheme="minorHAnsi" w:cstheme="minorHAnsi"/>
          <w:w w:val="105"/>
          <w:sz w:val="22"/>
          <w:szCs w:val="22"/>
        </w:rPr>
        <w:t xml:space="preserve">Proposal, </w:t>
      </w:r>
      <w:r w:rsidRPr="00312C07">
        <w:rPr>
          <w:rFonts w:asciiTheme="minorHAnsi" w:hAnsiTheme="minorHAnsi" w:cstheme="minorHAnsi"/>
          <w:spacing w:val="27"/>
          <w:w w:val="105"/>
          <w:sz w:val="22"/>
          <w:szCs w:val="22"/>
        </w:rPr>
        <w:t xml:space="preserve"> </w:t>
      </w:r>
      <w:r w:rsidRPr="00312C07">
        <w:rPr>
          <w:rFonts w:asciiTheme="minorHAnsi" w:hAnsiTheme="minorHAnsi" w:cstheme="minorHAnsi"/>
          <w:w w:val="105"/>
          <w:sz w:val="22"/>
          <w:szCs w:val="22"/>
        </w:rPr>
        <w:t xml:space="preserve">the </w:t>
      </w:r>
      <w:r w:rsidRPr="00312C07">
        <w:rPr>
          <w:rFonts w:asciiTheme="minorHAnsi" w:hAnsiTheme="minorHAnsi" w:cstheme="minorHAnsi"/>
          <w:spacing w:val="29"/>
          <w:w w:val="105"/>
          <w:sz w:val="22"/>
          <w:szCs w:val="22"/>
        </w:rPr>
        <w:t xml:space="preserve"> </w:t>
      </w:r>
      <w:r w:rsidRPr="00312C07">
        <w:rPr>
          <w:rFonts w:asciiTheme="minorHAnsi" w:hAnsiTheme="minorHAnsi" w:cstheme="minorHAnsi"/>
          <w:w w:val="105"/>
          <w:sz w:val="22"/>
          <w:szCs w:val="22"/>
        </w:rPr>
        <w:t xml:space="preserve">Applicant </w:t>
      </w:r>
      <w:r w:rsidRPr="00312C07">
        <w:rPr>
          <w:rFonts w:asciiTheme="minorHAnsi" w:hAnsiTheme="minorHAnsi" w:cstheme="minorHAnsi"/>
          <w:spacing w:val="28"/>
          <w:w w:val="105"/>
          <w:sz w:val="22"/>
          <w:szCs w:val="22"/>
        </w:rPr>
        <w:t xml:space="preserve"> </w:t>
      </w:r>
      <w:r w:rsidRPr="00312C07">
        <w:rPr>
          <w:rFonts w:asciiTheme="minorHAnsi" w:hAnsiTheme="minorHAnsi" w:cstheme="minorHAnsi"/>
          <w:w w:val="105"/>
          <w:sz w:val="22"/>
          <w:szCs w:val="22"/>
        </w:rPr>
        <w:t xml:space="preserve">shall </w:t>
      </w:r>
      <w:r w:rsidRPr="00312C07">
        <w:rPr>
          <w:rFonts w:asciiTheme="minorHAnsi" w:hAnsiTheme="minorHAnsi" w:cstheme="minorHAnsi"/>
          <w:spacing w:val="25"/>
          <w:w w:val="105"/>
          <w:sz w:val="22"/>
          <w:szCs w:val="22"/>
        </w:rPr>
        <w:t xml:space="preserve"> </w:t>
      </w:r>
      <w:r w:rsidRPr="00312C07">
        <w:rPr>
          <w:rFonts w:asciiTheme="minorHAnsi" w:hAnsiTheme="minorHAnsi" w:cstheme="minorHAnsi"/>
          <w:w w:val="105"/>
          <w:sz w:val="22"/>
          <w:szCs w:val="22"/>
        </w:rPr>
        <w:t xml:space="preserve">ensure </w:t>
      </w:r>
      <w:r w:rsidRPr="00312C07">
        <w:rPr>
          <w:rFonts w:asciiTheme="minorHAnsi" w:hAnsiTheme="minorHAnsi" w:cstheme="minorHAnsi"/>
          <w:spacing w:val="2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following.</w:t>
      </w:r>
    </w:p>
    <w:p w14:paraId="3AEE4A5F" w14:textId="59E4D9A6"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All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costs associated with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assignment shall be included in the Financial Proposal. These 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normally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cover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overall</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cost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supply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 services</w:t>
      </w:r>
      <w:r w:rsidRPr="00312C07">
        <w:rPr>
          <w:rFonts w:asciiTheme="minorHAnsi" w:hAnsiTheme="minorHAnsi" w:cstheme="minorHAnsi"/>
          <w:spacing w:val="-2"/>
          <w:w w:val="105"/>
          <w:sz w:val="22"/>
          <w:szCs w:val="22"/>
        </w:rPr>
        <w:t xml:space="preserv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312C0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scope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RFP.</w:t>
      </w:r>
    </w:p>
    <w:p w14:paraId="62A7F98C" w14:textId="77777777"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The total amount indicated in the Financial Proposal shall be without any condition attached or subject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 assumption, and shall be final and binding. In case any assumption or condition is indicated in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it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be considered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non-responsive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liable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rejected</w:t>
      </w:r>
    </w:p>
    <w:p w14:paraId="611D644C" w14:textId="579BB071" w:rsidR="005511E7" w:rsidRPr="008B08E8"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8B08E8">
        <w:rPr>
          <w:rFonts w:asciiTheme="minorHAnsi" w:hAnsiTheme="minorHAnsi" w:cstheme="minorHAnsi"/>
          <w:w w:val="105"/>
          <w:sz w:val="22"/>
          <w:szCs w:val="22"/>
        </w:rPr>
        <w:t>The Financial Proposal shall take into account all expenses and tax liabilities. For the avoidance</w:t>
      </w:r>
      <w:r w:rsidRPr="008B08E8">
        <w:rPr>
          <w:rFonts w:asciiTheme="minorHAnsi" w:hAnsiTheme="minorHAnsi" w:cstheme="minorHAnsi"/>
          <w:spacing w:val="-2"/>
          <w:w w:val="105"/>
          <w:sz w:val="22"/>
          <w:szCs w:val="22"/>
        </w:rPr>
        <w:t xml:space="preserve"> </w:t>
      </w:r>
      <w:r w:rsidRPr="008B08E8">
        <w:rPr>
          <w:rFonts w:asciiTheme="minorHAnsi" w:hAnsiTheme="minorHAnsi" w:cstheme="minorHAnsi"/>
          <w:w w:val="105"/>
          <w:sz w:val="22"/>
          <w:szCs w:val="22"/>
        </w:rPr>
        <w:t>of</w:t>
      </w:r>
      <w:r w:rsidRPr="008B08E8">
        <w:rPr>
          <w:rFonts w:asciiTheme="minorHAnsi" w:hAnsiTheme="minorHAnsi" w:cstheme="minorHAnsi"/>
          <w:spacing w:val="-3"/>
          <w:w w:val="105"/>
          <w:sz w:val="22"/>
          <w:szCs w:val="22"/>
        </w:rPr>
        <w:t xml:space="preserve"> </w:t>
      </w:r>
      <w:r w:rsidRPr="008B08E8">
        <w:rPr>
          <w:rFonts w:asciiTheme="minorHAnsi" w:hAnsiTheme="minorHAnsi" w:cstheme="minorHAnsi"/>
          <w:w w:val="105"/>
          <w:sz w:val="22"/>
          <w:szCs w:val="22"/>
        </w:rPr>
        <w:t>doubt,</w:t>
      </w:r>
      <w:r w:rsidRPr="008B08E8">
        <w:rPr>
          <w:rFonts w:asciiTheme="minorHAnsi" w:hAnsiTheme="minorHAnsi" w:cstheme="minorHAnsi"/>
          <w:spacing w:val="-3"/>
          <w:w w:val="105"/>
          <w:sz w:val="22"/>
          <w:szCs w:val="22"/>
        </w:rPr>
        <w:t xml:space="preserve"> </w:t>
      </w:r>
      <w:r w:rsidRPr="008B08E8">
        <w:rPr>
          <w:rFonts w:asciiTheme="minorHAnsi" w:hAnsiTheme="minorHAnsi" w:cstheme="minorHAnsi"/>
          <w:w w:val="105"/>
          <w:sz w:val="22"/>
          <w:szCs w:val="22"/>
        </w:rPr>
        <w:t>it</w:t>
      </w:r>
      <w:r w:rsidRPr="008B08E8">
        <w:rPr>
          <w:rFonts w:asciiTheme="minorHAnsi" w:hAnsiTheme="minorHAnsi" w:cstheme="minorHAnsi"/>
          <w:spacing w:val="-4"/>
          <w:w w:val="105"/>
          <w:sz w:val="22"/>
          <w:szCs w:val="22"/>
        </w:rPr>
        <w:t xml:space="preserve"> </w:t>
      </w:r>
      <w:r w:rsidRPr="008B08E8">
        <w:rPr>
          <w:rFonts w:asciiTheme="minorHAnsi" w:hAnsiTheme="minorHAnsi" w:cstheme="minorHAnsi"/>
          <w:w w:val="105"/>
          <w:sz w:val="22"/>
          <w:szCs w:val="22"/>
        </w:rPr>
        <w:t>is</w:t>
      </w:r>
      <w:r w:rsidRPr="008B08E8">
        <w:rPr>
          <w:rFonts w:asciiTheme="minorHAnsi" w:hAnsiTheme="minorHAnsi" w:cstheme="minorHAnsi"/>
          <w:spacing w:val="-4"/>
          <w:w w:val="105"/>
          <w:sz w:val="22"/>
          <w:szCs w:val="22"/>
        </w:rPr>
        <w:t xml:space="preserve"> </w:t>
      </w:r>
      <w:r w:rsidRPr="008B08E8">
        <w:rPr>
          <w:rFonts w:asciiTheme="minorHAnsi" w:hAnsiTheme="minorHAnsi" w:cstheme="minorHAnsi"/>
          <w:w w:val="105"/>
          <w:sz w:val="22"/>
          <w:szCs w:val="22"/>
        </w:rPr>
        <w:t>clarified</w:t>
      </w:r>
      <w:r w:rsidRPr="008B08E8">
        <w:rPr>
          <w:rFonts w:asciiTheme="minorHAnsi" w:hAnsiTheme="minorHAnsi" w:cstheme="minorHAnsi"/>
          <w:spacing w:val="-2"/>
          <w:w w:val="105"/>
          <w:sz w:val="22"/>
          <w:szCs w:val="22"/>
        </w:rPr>
        <w:t xml:space="preserve"> </w:t>
      </w:r>
      <w:r w:rsidRPr="008B08E8">
        <w:rPr>
          <w:rFonts w:asciiTheme="minorHAnsi" w:hAnsiTheme="minorHAnsi" w:cstheme="minorHAnsi"/>
          <w:w w:val="105"/>
          <w:sz w:val="22"/>
          <w:szCs w:val="22"/>
        </w:rPr>
        <w:t>that</w:t>
      </w:r>
      <w:r w:rsidRPr="008B08E8">
        <w:rPr>
          <w:rFonts w:asciiTheme="minorHAnsi" w:hAnsiTheme="minorHAnsi" w:cstheme="minorHAnsi"/>
          <w:spacing w:val="-2"/>
          <w:w w:val="105"/>
          <w:sz w:val="22"/>
          <w:szCs w:val="22"/>
        </w:rPr>
        <w:t xml:space="preserve"> </w:t>
      </w:r>
      <w:r w:rsidRPr="008B08E8">
        <w:rPr>
          <w:rFonts w:asciiTheme="minorHAnsi" w:hAnsiTheme="minorHAnsi" w:cstheme="minorHAnsi"/>
          <w:w w:val="105"/>
          <w:sz w:val="22"/>
          <w:szCs w:val="22"/>
        </w:rPr>
        <w:t>all</w:t>
      </w:r>
      <w:r w:rsidRPr="008B08E8">
        <w:rPr>
          <w:rFonts w:asciiTheme="minorHAnsi" w:hAnsiTheme="minorHAnsi" w:cstheme="minorHAnsi"/>
          <w:spacing w:val="-4"/>
          <w:w w:val="105"/>
          <w:sz w:val="22"/>
          <w:szCs w:val="22"/>
        </w:rPr>
        <w:t xml:space="preserve"> </w:t>
      </w:r>
      <w:r w:rsidRPr="008B08E8">
        <w:rPr>
          <w:rFonts w:asciiTheme="minorHAnsi" w:hAnsiTheme="minorHAnsi" w:cstheme="minorHAnsi"/>
          <w:w w:val="105"/>
          <w:sz w:val="22"/>
          <w:szCs w:val="22"/>
        </w:rPr>
        <w:t>taxes</w:t>
      </w:r>
      <w:r w:rsidRPr="008B08E8">
        <w:rPr>
          <w:rFonts w:asciiTheme="minorHAnsi" w:hAnsiTheme="minorHAnsi" w:cstheme="minorHAnsi"/>
          <w:spacing w:val="-5"/>
          <w:w w:val="105"/>
          <w:sz w:val="22"/>
          <w:szCs w:val="22"/>
        </w:rPr>
        <w:t xml:space="preserve"> </w:t>
      </w:r>
      <w:r w:rsidRPr="008B08E8">
        <w:rPr>
          <w:rFonts w:asciiTheme="minorHAnsi" w:hAnsiTheme="minorHAnsi" w:cstheme="minorHAnsi"/>
          <w:w w:val="105"/>
          <w:sz w:val="22"/>
          <w:szCs w:val="22"/>
        </w:rPr>
        <w:t>shall</w:t>
      </w:r>
      <w:r w:rsidRPr="008B08E8">
        <w:rPr>
          <w:rFonts w:asciiTheme="minorHAnsi" w:hAnsiTheme="minorHAnsi" w:cstheme="minorHAnsi"/>
          <w:spacing w:val="-2"/>
          <w:w w:val="105"/>
          <w:sz w:val="22"/>
          <w:szCs w:val="22"/>
        </w:rPr>
        <w:t xml:space="preserve"> </w:t>
      </w:r>
      <w:r w:rsidRPr="008B08E8">
        <w:rPr>
          <w:rFonts w:asciiTheme="minorHAnsi" w:hAnsiTheme="minorHAnsi" w:cstheme="minorHAnsi"/>
          <w:w w:val="105"/>
          <w:sz w:val="22"/>
          <w:szCs w:val="22"/>
        </w:rPr>
        <w:t>be</w:t>
      </w:r>
      <w:r w:rsidRPr="008B08E8">
        <w:rPr>
          <w:rFonts w:asciiTheme="minorHAnsi" w:hAnsiTheme="minorHAnsi" w:cstheme="minorHAnsi"/>
          <w:spacing w:val="-2"/>
          <w:w w:val="105"/>
          <w:sz w:val="22"/>
          <w:szCs w:val="22"/>
        </w:rPr>
        <w:t xml:space="preserve"> </w:t>
      </w:r>
      <w:r w:rsidRPr="008B08E8">
        <w:rPr>
          <w:rFonts w:asciiTheme="minorHAnsi" w:hAnsiTheme="minorHAnsi" w:cstheme="minorHAnsi"/>
          <w:w w:val="105"/>
          <w:sz w:val="22"/>
          <w:szCs w:val="22"/>
        </w:rPr>
        <w:t>deemed</w:t>
      </w:r>
      <w:r w:rsidRPr="008B08E8">
        <w:rPr>
          <w:rFonts w:asciiTheme="minorHAnsi" w:hAnsiTheme="minorHAnsi" w:cstheme="minorHAnsi"/>
          <w:spacing w:val="-2"/>
          <w:w w:val="105"/>
          <w:sz w:val="22"/>
          <w:szCs w:val="22"/>
        </w:rPr>
        <w:t xml:space="preserve"> </w:t>
      </w:r>
      <w:r w:rsidRPr="008B08E8">
        <w:rPr>
          <w:rFonts w:asciiTheme="minorHAnsi" w:hAnsiTheme="minorHAnsi" w:cstheme="minorHAnsi"/>
          <w:w w:val="105"/>
          <w:sz w:val="22"/>
          <w:szCs w:val="22"/>
        </w:rPr>
        <w:t>to</w:t>
      </w:r>
      <w:r w:rsidRPr="008B08E8">
        <w:rPr>
          <w:rFonts w:asciiTheme="minorHAnsi" w:hAnsiTheme="minorHAnsi" w:cstheme="minorHAnsi"/>
          <w:spacing w:val="-2"/>
          <w:w w:val="105"/>
          <w:sz w:val="22"/>
          <w:szCs w:val="22"/>
        </w:rPr>
        <w:t xml:space="preserve"> </w:t>
      </w:r>
      <w:r w:rsidRPr="008B08E8">
        <w:rPr>
          <w:rFonts w:asciiTheme="minorHAnsi" w:hAnsiTheme="minorHAnsi" w:cstheme="minorHAnsi"/>
          <w:w w:val="105"/>
          <w:sz w:val="22"/>
          <w:szCs w:val="22"/>
        </w:rPr>
        <w:t>be</w:t>
      </w:r>
      <w:r w:rsidRPr="008B08E8">
        <w:rPr>
          <w:rFonts w:asciiTheme="minorHAnsi" w:hAnsiTheme="minorHAnsi" w:cstheme="minorHAnsi"/>
          <w:spacing w:val="-1"/>
          <w:w w:val="105"/>
          <w:sz w:val="22"/>
          <w:szCs w:val="22"/>
        </w:rPr>
        <w:t xml:space="preserve"> </w:t>
      </w:r>
      <w:r w:rsidRPr="008B08E8">
        <w:rPr>
          <w:rFonts w:asciiTheme="minorHAnsi" w:hAnsiTheme="minorHAnsi" w:cstheme="minorHAnsi"/>
          <w:w w:val="105"/>
          <w:sz w:val="22"/>
          <w:szCs w:val="22"/>
        </w:rPr>
        <w:t>included</w:t>
      </w:r>
      <w:r w:rsidRPr="008B08E8">
        <w:rPr>
          <w:rFonts w:asciiTheme="minorHAnsi" w:hAnsiTheme="minorHAnsi" w:cstheme="minorHAnsi"/>
          <w:spacing w:val="-3"/>
          <w:w w:val="105"/>
          <w:sz w:val="22"/>
          <w:szCs w:val="22"/>
        </w:rPr>
        <w:t xml:space="preserve"> </w:t>
      </w:r>
      <w:r w:rsidRPr="008B08E8">
        <w:rPr>
          <w:rFonts w:asciiTheme="minorHAnsi" w:hAnsiTheme="minorHAnsi" w:cstheme="minorHAnsi"/>
          <w:w w:val="105"/>
          <w:sz w:val="22"/>
          <w:szCs w:val="22"/>
        </w:rPr>
        <w:t>in</w:t>
      </w:r>
      <w:r w:rsidRPr="008B08E8">
        <w:rPr>
          <w:rFonts w:asciiTheme="minorHAnsi" w:hAnsiTheme="minorHAnsi" w:cstheme="minorHAnsi"/>
          <w:spacing w:val="-1"/>
          <w:w w:val="105"/>
          <w:sz w:val="22"/>
          <w:szCs w:val="22"/>
        </w:rPr>
        <w:t xml:space="preserve"> </w:t>
      </w:r>
      <w:r w:rsidRPr="008B08E8">
        <w:rPr>
          <w:rFonts w:asciiTheme="minorHAnsi" w:hAnsiTheme="minorHAnsi" w:cstheme="minorHAnsi"/>
          <w:w w:val="105"/>
          <w:sz w:val="22"/>
          <w:szCs w:val="22"/>
        </w:rPr>
        <w:t>the</w:t>
      </w:r>
      <w:r w:rsidRPr="008B08E8">
        <w:rPr>
          <w:rFonts w:asciiTheme="minorHAnsi" w:hAnsiTheme="minorHAnsi" w:cstheme="minorHAnsi"/>
          <w:spacing w:val="-2"/>
          <w:w w:val="105"/>
          <w:sz w:val="22"/>
          <w:szCs w:val="22"/>
        </w:rPr>
        <w:t xml:space="preserve"> </w:t>
      </w:r>
      <w:r w:rsidRPr="008B08E8">
        <w:rPr>
          <w:rFonts w:asciiTheme="minorHAnsi" w:hAnsiTheme="minorHAnsi" w:cstheme="minorHAnsi"/>
          <w:w w:val="105"/>
          <w:sz w:val="22"/>
          <w:szCs w:val="22"/>
        </w:rPr>
        <w:t>costs</w:t>
      </w:r>
      <w:r w:rsidRPr="008B08E8">
        <w:rPr>
          <w:rFonts w:asciiTheme="minorHAnsi" w:hAnsiTheme="minorHAnsi" w:cstheme="minorHAnsi"/>
          <w:spacing w:val="-3"/>
          <w:w w:val="105"/>
          <w:sz w:val="22"/>
          <w:szCs w:val="22"/>
        </w:rPr>
        <w:t xml:space="preserve"> </w:t>
      </w:r>
      <w:r w:rsidRPr="008B08E8">
        <w:rPr>
          <w:rFonts w:asciiTheme="minorHAnsi" w:hAnsiTheme="minorHAnsi" w:cstheme="minorHAnsi"/>
          <w:w w:val="105"/>
          <w:sz w:val="22"/>
          <w:szCs w:val="22"/>
        </w:rPr>
        <w:t>shown</w:t>
      </w:r>
      <w:r w:rsidRPr="008B08E8">
        <w:rPr>
          <w:rFonts w:asciiTheme="minorHAnsi" w:hAnsiTheme="minorHAnsi" w:cstheme="minorHAnsi"/>
          <w:spacing w:val="-2"/>
          <w:w w:val="105"/>
          <w:sz w:val="22"/>
          <w:szCs w:val="22"/>
        </w:rPr>
        <w:t xml:space="preserve"> </w:t>
      </w:r>
      <w:r w:rsidRPr="008B08E8">
        <w:rPr>
          <w:rFonts w:asciiTheme="minorHAnsi" w:hAnsiTheme="minorHAnsi" w:cstheme="minorHAnsi"/>
          <w:w w:val="105"/>
          <w:sz w:val="22"/>
          <w:szCs w:val="22"/>
        </w:rPr>
        <w:t>under</w:t>
      </w:r>
      <w:r w:rsidRPr="008B08E8">
        <w:rPr>
          <w:rFonts w:asciiTheme="minorHAnsi" w:hAnsiTheme="minorHAnsi" w:cstheme="minorHAnsi"/>
          <w:spacing w:val="-3"/>
          <w:w w:val="105"/>
          <w:sz w:val="22"/>
          <w:szCs w:val="22"/>
        </w:rPr>
        <w:t xml:space="preserve"> </w:t>
      </w:r>
      <w:r w:rsidRPr="008B08E8">
        <w:rPr>
          <w:rFonts w:asciiTheme="minorHAnsi" w:hAnsiTheme="minorHAnsi" w:cstheme="minorHAnsi"/>
          <w:w w:val="105"/>
          <w:sz w:val="22"/>
          <w:szCs w:val="22"/>
        </w:rPr>
        <w:t>the</w:t>
      </w:r>
      <w:r w:rsidRPr="008B08E8">
        <w:rPr>
          <w:rFonts w:asciiTheme="minorHAnsi" w:hAnsiTheme="minorHAnsi" w:cstheme="minorHAnsi"/>
          <w:spacing w:val="-44"/>
          <w:w w:val="105"/>
          <w:sz w:val="22"/>
          <w:szCs w:val="22"/>
        </w:rPr>
        <w:t xml:space="preserve"> </w:t>
      </w:r>
      <w:r w:rsidRPr="008B08E8">
        <w:rPr>
          <w:rFonts w:asciiTheme="minorHAnsi" w:hAnsiTheme="minorHAnsi" w:cstheme="minorHAnsi"/>
          <w:w w:val="105"/>
          <w:sz w:val="22"/>
          <w:szCs w:val="22"/>
        </w:rPr>
        <w:t>Financial</w:t>
      </w:r>
      <w:r w:rsidRPr="008B08E8">
        <w:rPr>
          <w:rFonts w:asciiTheme="minorHAnsi" w:hAnsiTheme="minorHAnsi" w:cstheme="minorHAnsi"/>
          <w:spacing w:val="-6"/>
          <w:w w:val="105"/>
          <w:sz w:val="22"/>
          <w:szCs w:val="22"/>
        </w:rPr>
        <w:t xml:space="preserve"> </w:t>
      </w:r>
      <w:r w:rsidRPr="008B08E8">
        <w:rPr>
          <w:rFonts w:asciiTheme="minorHAnsi" w:hAnsiTheme="minorHAnsi" w:cstheme="minorHAnsi"/>
          <w:w w:val="105"/>
          <w:sz w:val="22"/>
          <w:szCs w:val="22"/>
        </w:rPr>
        <w:t>Proposal.</w:t>
      </w:r>
    </w:p>
    <w:p w14:paraId="3F9D9BCA" w14:textId="77777777"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Costs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expressed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INR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only.</w:t>
      </w:r>
    </w:p>
    <w:p w14:paraId="1C6E689B" w14:textId="77777777"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bidder will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quote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 price/cost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manpower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supply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according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3"/>
          <w:w w:val="105"/>
          <w:sz w:val="22"/>
          <w:szCs w:val="22"/>
        </w:rPr>
        <w:t xml:space="preserve"> </w:t>
      </w:r>
      <w:proofErr w:type="spellStart"/>
      <w:r w:rsidR="00DC4164" w:rsidRPr="00312C07">
        <w:rPr>
          <w:rFonts w:asciiTheme="minorHAnsi" w:hAnsiTheme="minorHAnsi" w:cstheme="minorHAnsi"/>
          <w:w w:val="105"/>
          <w:sz w:val="22"/>
          <w:szCs w:val="22"/>
        </w:rPr>
        <w:t>Labour</w:t>
      </w:r>
      <w:proofErr w:type="spellEnd"/>
      <w:r w:rsidR="00DC4164" w:rsidRPr="00312C07">
        <w:rPr>
          <w:rFonts w:asciiTheme="minorHAnsi" w:hAnsiTheme="minorHAnsi" w:cstheme="minorHAnsi"/>
          <w:w w:val="105"/>
          <w:sz w:val="22"/>
          <w:szCs w:val="22"/>
        </w:rPr>
        <w:t xml:space="preserve"> Department</w:t>
      </w:r>
      <w:r w:rsidRPr="00312C07">
        <w:rPr>
          <w:rFonts w:asciiTheme="minorHAnsi" w:hAnsiTheme="minorHAnsi" w:cstheme="minorHAnsi"/>
          <w:w w:val="105"/>
          <w:sz w:val="22"/>
          <w:szCs w:val="22"/>
        </w:rPr>
        <w:t xml:space="preserve"> approved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rate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which</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attached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annexure</w:t>
      </w:r>
      <w:r w:rsidR="00312C07">
        <w:rPr>
          <w:rFonts w:asciiTheme="minorHAnsi" w:hAnsiTheme="minorHAnsi" w:cstheme="minorHAnsi"/>
          <w:w w:val="105"/>
          <w:sz w:val="22"/>
          <w:szCs w:val="22"/>
        </w:rPr>
        <w:t>-</w:t>
      </w:r>
      <w:r w:rsidRPr="00312C07">
        <w:rPr>
          <w:rFonts w:asciiTheme="minorHAnsi" w:hAnsiTheme="minorHAnsi" w:cstheme="minorHAnsi"/>
          <w:w w:val="105"/>
          <w:sz w:val="22"/>
          <w:szCs w:val="22"/>
        </w:rPr>
        <w:t>12,</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quoted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price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will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less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than</w:t>
      </w:r>
      <w:r w:rsidRPr="00312C07">
        <w:rPr>
          <w:rFonts w:asciiTheme="minorHAnsi" w:hAnsiTheme="minorHAnsi" w:cstheme="minorHAnsi"/>
          <w:spacing w:val="3"/>
          <w:w w:val="105"/>
          <w:sz w:val="22"/>
          <w:szCs w:val="22"/>
        </w:rPr>
        <w:t xml:space="preserve"> </w:t>
      </w:r>
      <w:proofErr w:type="spellStart"/>
      <w:r w:rsidR="00DC4164" w:rsidRPr="00312C07">
        <w:rPr>
          <w:rFonts w:asciiTheme="minorHAnsi" w:hAnsiTheme="minorHAnsi" w:cstheme="minorHAnsi"/>
          <w:spacing w:val="3"/>
          <w:w w:val="105"/>
          <w:sz w:val="22"/>
          <w:szCs w:val="22"/>
        </w:rPr>
        <w:t>Labour</w:t>
      </w:r>
      <w:proofErr w:type="spellEnd"/>
      <w:r w:rsidR="00DC4164" w:rsidRPr="00312C07">
        <w:rPr>
          <w:rFonts w:asciiTheme="minorHAnsi" w:hAnsiTheme="minorHAnsi" w:cstheme="minorHAnsi"/>
          <w:spacing w:val="3"/>
          <w:w w:val="105"/>
          <w:sz w:val="22"/>
          <w:szCs w:val="22"/>
        </w:rPr>
        <w:t xml:space="preserve"> Department </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board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approved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rate,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bidder’s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will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rejected, 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their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EMD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will 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forfeited.</w:t>
      </w:r>
    </w:p>
    <w:p w14:paraId="52AFBC14" w14:textId="77777777" w:rsidR="005511E7" w:rsidRPr="00312C07" w:rsidRDefault="005511E7" w:rsidP="00D74324">
      <w:pPr>
        <w:pStyle w:val="ListParagraph"/>
        <w:numPr>
          <w:ilvl w:val="0"/>
          <w:numId w:val="64"/>
        </w:numPr>
        <w:spacing w:line="360" w:lineRule="auto"/>
        <w:ind w:left="851" w:hanging="425"/>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Submission</w:t>
      </w:r>
      <w:r w:rsidRPr="00312C07">
        <w:rPr>
          <w:rFonts w:asciiTheme="minorHAnsi" w:hAnsiTheme="minorHAnsi" w:cstheme="minorHAnsi"/>
          <w:b/>
          <w:bCs/>
          <w:spacing w:val="-11"/>
          <w:w w:val="105"/>
          <w:sz w:val="22"/>
          <w:szCs w:val="22"/>
        </w:rPr>
        <w:t xml:space="preserve"> </w:t>
      </w:r>
      <w:r w:rsidRPr="00312C07">
        <w:rPr>
          <w:rFonts w:asciiTheme="minorHAnsi" w:hAnsiTheme="minorHAnsi" w:cstheme="minorHAnsi"/>
          <w:b/>
          <w:bCs/>
          <w:spacing w:val="-1"/>
          <w:w w:val="105"/>
          <w:sz w:val="22"/>
          <w:szCs w:val="22"/>
        </w:rPr>
        <w:t>of</w:t>
      </w:r>
      <w:r w:rsidRPr="00312C07">
        <w:rPr>
          <w:rFonts w:asciiTheme="minorHAnsi" w:hAnsiTheme="minorHAnsi" w:cstheme="minorHAnsi"/>
          <w:b/>
          <w:bCs/>
          <w:spacing w:val="-7"/>
          <w:w w:val="105"/>
          <w:sz w:val="22"/>
          <w:szCs w:val="22"/>
        </w:rPr>
        <w:t xml:space="preserve"> </w:t>
      </w:r>
      <w:r w:rsidRPr="00312C07">
        <w:rPr>
          <w:rFonts w:asciiTheme="minorHAnsi" w:hAnsiTheme="minorHAnsi" w:cstheme="minorHAnsi"/>
          <w:b/>
          <w:bCs/>
          <w:w w:val="105"/>
          <w:sz w:val="22"/>
          <w:szCs w:val="22"/>
        </w:rPr>
        <w:t>Proposal</w:t>
      </w:r>
    </w:p>
    <w:p w14:paraId="3ACF26D4" w14:textId="77777777"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Applicants shall submit the Technical Proposal online as well as in physical form</w:t>
      </w:r>
      <w:r w:rsidR="008600F0">
        <w:rPr>
          <w:rFonts w:asciiTheme="minorHAnsi" w:hAnsiTheme="minorHAnsi" w:cstheme="minorHAnsi"/>
          <w:w w:val="105"/>
          <w:sz w:val="22"/>
          <w:szCs w:val="22"/>
        </w:rPr>
        <w:t xml:space="preserve"> </w:t>
      </w:r>
      <w:r w:rsidR="008600F0" w:rsidRPr="00AD67DF">
        <w:rPr>
          <w:rFonts w:asciiTheme="minorHAnsi" w:eastAsia="Calibri" w:hAnsiTheme="minorHAnsi" w:cstheme="minorHAnsi"/>
          <w:spacing w:val="2"/>
          <w:position w:val="1"/>
        </w:rPr>
        <w:t>(</w:t>
      </w:r>
      <w:r w:rsidR="008600F0" w:rsidRPr="008600F0">
        <w:rPr>
          <w:rFonts w:asciiTheme="minorHAnsi" w:hAnsiTheme="minorHAnsi" w:cstheme="minorHAnsi"/>
          <w:w w:val="105"/>
          <w:sz w:val="22"/>
          <w:szCs w:val="22"/>
        </w:rPr>
        <w:t xml:space="preserve">Payment Proof </w:t>
      </w:r>
      <w:r w:rsidR="008600F0" w:rsidRPr="008600F0">
        <w:rPr>
          <w:rFonts w:asciiTheme="minorHAnsi" w:hAnsiTheme="minorHAnsi" w:cstheme="minorHAnsi"/>
          <w:w w:val="105"/>
          <w:sz w:val="22"/>
          <w:szCs w:val="22"/>
        </w:rPr>
        <w:lastRenderedPageBreak/>
        <w:t>in the case of a Bank Guarantee, the Original Copy of the Power of Attorney and documents related to Blacklisting/Debarment shall be submitted in original )</w:t>
      </w:r>
      <w:r w:rsidRPr="00317B4B">
        <w:rPr>
          <w:rFonts w:asciiTheme="minorHAnsi" w:hAnsiTheme="minorHAnsi" w:cstheme="minorHAnsi"/>
          <w:w w:val="105"/>
          <w:sz w:val="22"/>
          <w:szCs w:val="22"/>
        </w:rPr>
        <w:t xml:space="preserve"> as per date and time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mentioned in this RFP. However, the Financial Proposal shall be submitted online only as mentioned. Each page of the submission shall be initialed by 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Authorized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Representative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Applicant</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per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terms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this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RFP.</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case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Proposals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are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submitted online and the Applicants are unable to submit the hard copy on or before the date and time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mentioned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then</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Bids</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liable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for</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rejection.</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Only</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those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physically</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submitted</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documents</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regarding</w:t>
      </w:r>
      <w:r w:rsidRPr="00317B4B">
        <w:rPr>
          <w:rFonts w:asciiTheme="minorHAnsi" w:hAnsiTheme="minorHAnsi" w:cstheme="minorHAnsi"/>
          <w:spacing w:val="-44"/>
          <w:w w:val="105"/>
          <w:sz w:val="22"/>
          <w:szCs w:val="22"/>
        </w:rPr>
        <w:t xml:space="preserve"> </w:t>
      </w:r>
      <w:r w:rsidRPr="00317B4B">
        <w:rPr>
          <w:rFonts w:asciiTheme="minorHAnsi" w:hAnsiTheme="minorHAnsi" w:cstheme="minorHAnsi"/>
          <w:w w:val="105"/>
          <w:sz w:val="22"/>
          <w:szCs w:val="22"/>
        </w:rPr>
        <w:t>Technical Proposals will be acceptable and considered, if, same are uploaded in the website along with the</w:t>
      </w:r>
      <w:r w:rsidR="008600F0">
        <w:rPr>
          <w:rFonts w:asciiTheme="minorHAnsi" w:hAnsiTheme="minorHAnsi" w:cstheme="minorHAnsi"/>
          <w:w w:val="105"/>
          <w:sz w:val="22"/>
          <w:szCs w:val="22"/>
        </w:rPr>
        <w:t xml:space="preserve"> </w:t>
      </w:r>
      <w:r w:rsidRPr="00317B4B">
        <w:rPr>
          <w:rFonts w:asciiTheme="minorHAnsi" w:hAnsiTheme="minorHAnsi" w:cstheme="minorHAnsi"/>
          <w:spacing w:val="-44"/>
          <w:w w:val="105"/>
          <w:sz w:val="22"/>
          <w:szCs w:val="22"/>
        </w:rPr>
        <w:t xml:space="preserve"> </w:t>
      </w:r>
      <w:r w:rsidRPr="00317B4B">
        <w:rPr>
          <w:rFonts w:asciiTheme="minorHAnsi" w:hAnsiTheme="minorHAnsi" w:cstheme="minorHAnsi"/>
          <w:w w:val="105"/>
          <w:sz w:val="22"/>
          <w:szCs w:val="22"/>
        </w:rPr>
        <w:t>Financial</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Proposal.</w:t>
      </w:r>
    </w:p>
    <w:p w14:paraId="38116B82" w14:textId="77777777"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Technical</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Proposal</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typed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or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written</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indelible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ink</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and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signed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by</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Authorized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Representative of the Applicant. All pages of the original Technical Proposal must be numbered and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initialed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by</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person</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or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persons</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or</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Authorized</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Signatory</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signing</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Proposal.</w:t>
      </w:r>
    </w:p>
    <w:p w14:paraId="0F562190" w14:textId="77777777"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completed Proposal must be submitted online on or before the specified time on PDD. Proposals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submitted by fax, telex, telegram or e-mail shall not be entertained. Technical Proposal shall be submitted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Physical</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form</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original</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and</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scanned</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copy</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PDF</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8"/>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uploaded</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on</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color w:val="0000FF"/>
          <w:spacing w:val="1"/>
          <w:w w:val="105"/>
          <w:sz w:val="22"/>
          <w:szCs w:val="22"/>
        </w:rPr>
        <w:t xml:space="preserve"> </w:t>
      </w:r>
      <w:hyperlink r:id="rId28">
        <w:r w:rsidRPr="00317B4B">
          <w:rPr>
            <w:rFonts w:asciiTheme="minorHAnsi" w:hAnsiTheme="minorHAnsi" w:cstheme="minorHAnsi"/>
            <w:color w:val="0000FF"/>
            <w:w w:val="105"/>
            <w:sz w:val="22"/>
            <w:szCs w:val="22"/>
            <w:u w:val="single" w:color="0000FF"/>
          </w:rPr>
          <w:t>www.eproc2.bihar.gov.in</w:t>
        </w:r>
      </w:hyperlink>
      <w:r w:rsidRPr="00317B4B">
        <w:rPr>
          <w:rFonts w:asciiTheme="minorHAnsi" w:hAnsiTheme="minorHAnsi" w:cstheme="minorHAnsi"/>
          <w:color w:val="0000FF"/>
          <w:spacing w:val="-44"/>
          <w:w w:val="105"/>
          <w:sz w:val="22"/>
          <w:szCs w:val="22"/>
        </w:rPr>
        <w:t xml:space="preserve"> </w:t>
      </w:r>
      <w:r w:rsidRPr="00317B4B">
        <w:rPr>
          <w:rFonts w:asciiTheme="minorHAnsi" w:hAnsiTheme="minorHAnsi" w:cstheme="minorHAnsi"/>
          <w:w w:val="105"/>
          <w:sz w:val="22"/>
          <w:szCs w:val="22"/>
        </w:rPr>
        <w:t>duly</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digitally</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signed.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financial</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Proposal</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be submitted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online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only.</w:t>
      </w:r>
    </w:p>
    <w:p w14:paraId="765241CA" w14:textId="77777777"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Proposal shall be made in the Forms specified in this RFP. Any attachment to such Forms must be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provided on separate sheets of paper and only information that is directly relevant should be provided.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This may include photocopies of the relevant pages of printed documents. No separate documents like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printed</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annual</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statements,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firm</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profiles,</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copy</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contracts</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etc.</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will</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entertained.</w:t>
      </w:r>
    </w:p>
    <w:p w14:paraId="4CB2D03A" w14:textId="77777777" w:rsidR="005511E7" w:rsidRPr="00312C07"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rates</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quoted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firm</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throughout</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period</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performance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assignment</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up</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to</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and</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including</w:t>
      </w:r>
      <w:r w:rsidRPr="00317B4B">
        <w:rPr>
          <w:rFonts w:asciiTheme="minorHAnsi" w:hAnsiTheme="minorHAnsi" w:cstheme="minorHAnsi"/>
          <w:spacing w:val="-44"/>
          <w:w w:val="105"/>
          <w:sz w:val="22"/>
          <w:szCs w:val="22"/>
        </w:rPr>
        <w:t xml:space="preserve"> </w:t>
      </w:r>
      <w:r w:rsidRPr="00317B4B">
        <w:rPr>
          <w:rFonts w:asciiTheme="minorHAnsi" w:hAnsiTheme="minorHAnsi" w:cstheme="minorHAnsi"/>
          <w:w w:val="105"/>
          <w:sz w:val="22"/>
          <w:szCs w:val="22"/>
        </w:rPr>
        <w:t>discharge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all</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obligations</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the Agency</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under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Agreement.</w:t>
      </w:r>
    </w:p>
    <w:p w14:paraId="02EB2601" w14:textId="77777777" w:rsidR="005511E7" w:rsidRPr="00317B4B" w:rsidRDefault="005511E7" w:rsidP="00D74324">
      <w:pPr>
        <w:pStyle w:val="ListParagraph"/>
        <w:numPr>
          <w:ilvl w:val="0"/>
          <w:numId w:val="64"/>
        </w:numPr>
        <w:spacing w:before="186" w:line="360" w:lineRule="auto"/>
        <w:ind w:left="709" w:hanging="425"/>
        <w:rPr>
          <w:rFonts w:asciiTheme="minorHAnsi" w:hAnsiTheme="minorHAnsi" w:cstheme="minorHAnsi"/>
          <w:b/>
          <w:bCs/>
          <w:w w:val="105"/>
          <w:sz w:val="22"/>
          <w:szCs w:val="22"/>
        </w:rPr>
      </w:pPr>
      <w:r w:rsidRPr="00317B4B">
        <w:rPr>
          <w:rFonts w:asciiTheme="minorHAnsi" w:hAnsiTheme="minorHAnsi" w:cstheme="minorHAnsi"/>
          <w:b/>
          <w:bCs/>
          <w:w w:val="105"/>
          <w:sz w:val="22"/>
          <w:szCs w:val="22"/>
        </w:rPr>
        <w:t>Proposal</w:t>
      </w:r>
      <w:r w:rsidRPr="00317B4B">
        <w:rPr>
          <w:rFonts w:asciiTheme="minorHAnsi" w:hAnsiTheme="minorHAnsi" w:cstheme="minorHAnsi"/>
          <w:b/>
          <w:bCs/>
          <w:spacing w:val="-6"/>
          <w:w w:val="105"/>
          <w:sz w:val="22"/>
          <w:szCs w:val="22"/>
        </w:rPr>
        <w:t xml:space="preserve"> </w:t>
      </w:r>
      <w:r w:rsidRPr="00317B4B">
        <w:rPr>
          <w:rFonts w:asciiTheme="minorHAnsi" w:hAnsiTheme="minorHAnsi" w:cstheme="minorHAnsi"/>
          <w:b/>
          <w:bCs/>
          <w:w w:val="105"/>
          <w:sz w:val="22"/>
          <w:szCs w:val="22"/>
        </w:rPr>
        <w:t>Due</w:t>
      </w:r>
      <w:r w:rsidRPr="00317B4B">
        <w:rPr>
          <w:rFonts w:asciiTheme="minorHAnsi" w:hAnsiTheme="minorHAnsi" w:cstheme="minorHAnsi"/>
          <w:b/>
          <w:bCs/>
          <w:spacing w:val="-5"/>
          <w:w w:val="105"/>
          <w:sz w:val="22"/>
          <w:szCs w:val="22"/>
        </w:rPr>
        <w:t xml:space="preserve"> </w:t>
      </w:r>
      <w:r w:rsidRPr="00317B4B">
        <w:rPr>
          <w:rFonts w:asciiTheme="minorHAnsi" w:hAnsiTheme="minorHAnsi" w:cstheme="minorHAnsi"/>
          <w:b/>
          <w:bCs/>
          <w:w w:val="105"/>
          <w:sz w:val="22"/>
          <w:szCs w:val="22"/>
        </w:rPr>
        <w:t>Date</w:t>
      </w:r>
    </w:p>
    <w:p w14:paraId="121D9B2E" w14:textId="77777777" w:rsidR="005511E7" w:rsidRPr="00317B4B" w:rsidRDefault="005511E7" w:rsidP="00D74324">
      <w:pPr>
        <w:pStyle w:val="ListParagraph"/>
        <w:numPr>
          <w:ilvl w:val="0"/>
          <w:numId w:val="22"/>
        </w:numPr>
        <w:tabs>
          <w:tab w:val="left" w:pos="1195"/>
        </w:tabs>
        <w:spacing w:before="186"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Proposal should be submitted on or before the Proposal Due Date specified in bid schedule at the address provided in NIT in the manner and form as detailed in this RFP. A receipt thereof should be obtained from the person specified therein.</w:t>
      </w:r>
    </w:p>
    <w:p w14:paraId="14D6EAA4" w14:textId="77777777" w:rsidR="005511E7" w:rsidRPr="00317B4B" w:rsidRDefault="005511E7" w:rsidP="00D74324">
      <w:pPr>
        <w:pStyle w:val="ListParagraph"/>
        <w:numPr>
          <w:ilvl w:val="0"/>
          <w:numId w:val="22"/>
        </w:numPr>
        <w:tabs>
          <w:tab w:val="left" w:pos="1195"/>
        </w:tabs>
        <w:spacing w:before="186"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Authority may, in its sole discretion, extend the PDD by issuing an Addendum in accordance with Clause mentioned above uniformly for all Applicants.</w:t>
      </w:r>
    </w:p>
    <w:p w14:paraId="13F43F2B" w14:textId="77777777" w:rsidR="005511E7" w:rsidRPr="00312C07" w:rsidRDefault="005511E7" w:rsidP="00D74324">
      <w:pPr>
        <w:pStyle w:val="ListParagraph"/>
        <w:numPr>
          <w:ilvl w:val="0"/>
          <w:numId w:val="64"/>
        </w:numPr>
        <w:tabs>
          <w:tab w:val="left" w:pos="1195"/>
        </w:tabs>
        <w:spacing w:before="186" w:line="360" w:lineRule="auto"/>
        <w:ind w:left="709" w:hanging="567"/>
        <w:rPr>
          <w:rFonts w:asciiTheme="minorHAnsi" w:hAnsiTheme="minorHAnsi" w:cstheme="minorHAnsi"/>
          <w:b/>
          <w:bCs/>
          <w:w w:val="105"/>
          <w:sz w:val="22"/>
          <w:szCs w:val="22"/>
        </w:rPr>
      </w:pPr>
      <w:r w:rsidRPr="00312C07">
        <w:rPr>
          <w:rFonts w:asciiTheme="minorHAnsi" w:hAnsiTheme="minorHAnsi" w:cstheme="minorHAnsi"/>
          <w:b/>
          <w:bCs/>
          <w:w w:val="105"/>
          <w:sz w:val="22"/>
          <w:szCs w:val="22"/>
        </w:rPr>
        <w:t>Late Proposals</w:t>
      </w:r>
    </w:p>
    <w:p w14:paraId="1C2800D5" w14:textId="77777777" w:rsidR="0070290A" w:rsidRPr="00312C07" w:rsidRDefault="005511E7" w:rsidP="00E25500">
      <w:pPr>
        <w:pStyle w:val="ListParagraph"/>
        <w:spacing w:line="360" w:lineRule="auto"/>
        <w:ind w:left="750" w:firstLine="0"/>
        <w:rPr>
          <w:rFonts w:asciiTheme="minorHAnsi" w:hAnsiTheme="minorHAnsi" w:cstheme="minorHAnsi"/>
          <w:w w:val="105"/>
          <w:sz w:val="22"/>
          <w:szCs w:val="22"/>
        </w:rPr>
      </w:pPr>
      <w:r w:rsidRPr="00312C07">
        <w:rPr>
          <w:rFonts w:asciiTheme="minorHAnsi" w:hAnsiTheme="minorHAnsi" w:cstheme="minorHAnsi"/>
          <w:w w:val="105"/>
          <w:sz w:val="22"/>
          <w:szCs w:val="22"/>
        </w:rPr>
        <w:t>Proposals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received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after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Due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Date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eligible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consideration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summarily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rejected.</w:t>
      </w:r>
    </w:p>
    <w:p w14:paraId="45B4A54C" w14:textId="77777777" w:rsidR="005511E7" w:rsidRPr="00CF4CBA" w:rsidRDefault="005511E7" w:rsidP="00E25500">
      <w:pPr>
        <w:pStyle w:val="ListParagraph"/>
        <w:spacing w:line="360" w:lineRule="auto"/>
        <w:ind w:left="750" w:firstLine="0"/>
        <w:rPr>
          <w:rFonts w:asciiTheme="minorHAnsi" w:hAnsiTheme="minorHAnsi" w:cstheme="minorHAnsi"/>
          <w:b/>
          <w:bCs/>
          <w:w w:val="105"/>
          <w:sz w:val="22"/>
          <w:szCs w:val="22"/>
        </w:rPr>
      </w:pPr>
    </w:p>
    <w:p w14:paraId="3E363E1C" w14:textId="77777777" w:rsidR="005511E7" w:rsidRPr="00CF4CBA" w:rsidRDefault="005511E7" w:rsidP="00D74324">
      <w:pPr>
        <w:pStyle w:val="ListParagraph"/>
        <w:numPr>
          <w:ilvl w:val="0"/>
          <w:numId w:val="64"/>
        </w:numPr>
        <w:spacing w:line="360" w:lineRule="auto"/>
        <w:ind w:left="709" w:hanging="567"/>
        <w:rPr>
          <w:rFonts w:asciiTheme="minorHAnsi" w:hAnsiTheme="minorHAnsi" w:cstheme="minorHAnsi"/>
          <w:b/>
          <w:bCs/>
          <w:sz w:val="22"/>
          <w:szCs w:val="22"/>
        </w:rPr>
      </w:pPr>
      <w:r w:rsidRPr="00CF4CBA">
        <w:rPr>
          <w:rFonts w:asciiTheme="minorHAnsi" w:hAnsiTheme="minorHAnsi" w:cstheme="minorHAnsi"/>
          <w:b/>
          <w:bCs/>
          <w:w w:val="105"/>
          <w:sz w:val="22"/>
          <w:szCs w:val="22"/>
        </w:rPr>
        <w:lastRenderedPageBreak/>
        <w:t xml:space="preserve"> </w:t>
      </w:r>
      <w:r w:rsidRPr="00CF4CBA">
        <w:rPr>
          <w:rFonts w:asciiTheme="minorHAnsi" w:hAnsiTheme="minorHAnsi" w:cstheme="minorHAnsi"/>
          <w:b/>
          <w:bCs/>
          <w:spacing w:val="-1"/>
          <w:w w:val="105"/>
          <w:sz w:val="22"/>
          <w:szCs w:val="22"/>
        </w:rPr>
        <w:t>Bid</w:t>
      </w:r>
      <w:r w:rsidRPr="00CF4CBA">
        <w:rPr>
          <w:rFonts w:asciiTheme="minorHAnsi" w:hAnsiTheme="minorHAnsi" w:cstheme="minorHAnsi"/>
          <w:b/>
          <w:bCs/>
          <w:spacing w:val="-8"/>
          <w:w w:val="105"/>
          <w:sz w:val="22"/>
          <w:szCs w:val="22"/>
        </w:rPr>
        <w:t xml:space="preserve"> </w:t>
      </w:r>
      <w:r w:rsidRPr="00CF4CBA">
        <w:rPr>
          <w:rFonts w:asciiTheme="minorHAnsi" w:hAnsiTheme="minorHAnsi" w:cstheme="minorHAnsi"/>
          <w:b/>
          <w:bCs/>
          <w:spacing w:val="-1"/>
          <w:w w:val="105"/>
          <w:sz w:val="22"/>
          <w:szCs w:val="22"/>
        </w:rPr>
        <w:t>Security/EMD</w:t>
      </w:r>
    </w:p>
    <w:p w14:paraId="41F9886C" w14:textId="2D618D8C"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The Applicant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furnish</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part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 amount 2</w:t>
      </w:r>
      <w:r w:rsidR="000D49C1" w:rsidRPr="00312C0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 of estimated cost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(Refundable)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paid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through</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online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website</w:t>
      </w:r>
      <w:r w:rsidRPr="00312C07">
        <w:rPr>
          <w:rFonts w:asciiTheme="minorHAnsi" w:hAnsiTheme="minorHAnsi" w:cstheme="minorHAnsi"/>
          <w:color w:val="0000FF"/>
          <w:spacing w:val="1"/>
          <w:w w:val="105"/>
          <w:sz w:val="22"/>
          <w:szCs w:val="22"/>
        </w:rPr>
        <w:t xml:space="preserve"> </w:t>
      </w:r>
      <w:hyperlink r:id="rId29">
        <w:r w:rsidRPr="00312C07">
          <w:rPr>
            <w:rFonts w:asciiTheme="minorHAnsi" w:hAnsiTheme="minorHAnsi" w:cstheme="minorHAnsi"/>
            <w:color w:val="0000FF"/>
            <w:w w:val="105"/>
            <w:sz w:val="22"/>
            <w:szCs w:val="22"/>
            <w:u w:val="single" w:color="0000FF"/>
          </w:rPr>
          <w:t>www.eproc2.bihar.gov.in</w:t>
        </w:r>
      </w:hyperlink>
      <w:r w:rsidRPr="00312C07">
        <w:rPr>
          <w:rFonts w:asciiTheme="minorHAnsi" w:hAnsiTheme="minorHAnsi" w:cstheme="minorHAnsi"/>
          <w:color w:val="0000FF"/>
          <w:spacing w:val="1"/>
          <w:w w:val="105"/>
          <w:sz w:val="22"/>
          <w:szCs w:val="22"/>
        </w:rPr>
        <w:t xml:space="preserve"> </w:t>
      </w:r>
      <w:r w:rsidR="00D01F2D">
        <w:rPr>
          <w:rFonts w:asciiTheme="minorHAnsi" w:hAnsiTheme="minorHAnsi" w:cstheme="minorHAnsi"/>
          <w:color w:val="0000FF"/>
          <w:spacing w:val="1"/>
          <w:w w:val="105"/>
          <w:sz w:val="22"/>
          <w:szCs w:val="22"/>
        </w:rPr>
        <w:t xml:space="preserve">. </w:t>
      </w:r>
      <w:r w:rsidRPr="00312C07">
        <w:rPr>
          <w:rFonts w:asciiTheme="minorHAnsi" w:hAnsiTheme="minorHAnsi" w:cstheme="minorHAnsi"/>
          <w:w w:val="105"/>
          <w:sz w:val="22"/>
          <w:szCs w:val="22"/>
        </w:rPr>
        <w:t xml:space="preserve">EMD should be payable in the name of </w:t>
      </w:r>
      <w:r w:rsidR="004F742B">
        <w:rPr>
          <w:rFonts w:asciiTheme="minorHAnsi" w:hAnsiTheme="minorHAnsi" w:cstheme="minorHAnsi"/>
          <w:w w:val="105"/>
          <w:sz w:val="22"/>
          <w:szCs w:val="22"/>
        </w:rPr>
        <w:t xml:space="preserve">EXECUTIVE OFFICER NAGAR PARISHAD </w:t>
      </w:r>
      <w:r w:rsidR="00A945C6">
        <w:rPr>
          <w:rFonts w:asciiTheme="minorHAnsi" w:hAnsiTheme="minorHAnsi" w:cstheme="minorHAnsi"/>
          <w:w w:val="105"/>
          <w:sz w:val="22"/>
          <w:szCs w:val="22"/>
        </w:rPr>
        <w:t>BARBIGHA</w:t>
      </w:r>
      <w:r w:rsidRPr="00312C07">
        <w:rPr>
          <w:rFonts w:asciiTheme="minorHAnsi" w:hAnsiTheme="minorHAnsi" w:cstheme="minorHAnsi"/>
          <w:w w:val="105"/>
          <w:sz w:val="22"/>
          <w:szCs w:val="22"/>
        </w:rPr>
        <w:t xml:space="preserve"> , Payable at </w:t>
      </w:r>
      <w:r w:rsidR="00A945C6">
        <w:rPr>
          <w:rFonts w:asciiTheme="minorHAnsi" w:hAnsiTheme="minorHAnsi" w:cstheme="minorHAnsi"/>
          <w:w w:val="105"/>
          <w:sz w:val="22"/>
          <w:szCs w:val="22"/>
        </w:rPr>
        <w:t>BARBIGHA</w:t>
      </w:r>
      <w:r w:rsidR="004F742B">
        <w:rPr>
          <w:rFonts w:asciiTheme="minorHAnsi" w:hAnsiTheme="minorHAnsi" w:cstheme="minorHAnsi"/>
          <w:w w:val="105"/>
          <w:sz w:val="22"/>
          <w:szCs w:val="22"/>
        </w:rPr>
        <w:t xml:space="preserve"> </w:t>
      </w:r>
      <w:r w:rsidR="00A945C6">
        <w:rPr>
          <w:rFonts w:asciiTheme="minorHAnsi" w:hAnsiTheme="minorHAnsi" w:cstheme="minorHAnsi"/>
          <w:w w:val="105"/>
          <w:sz w:val="22"/>
          <w:szCs w:val="22"/>
        </w:rPr>
        <w:t>.</w:t>
      </w:r>
      <w:r w:rsidRPr="00312C07">
        <w:rPr>
          <w:rFonts w:asciiTheme="minorHAnsi" w:hAnsiTheme="minorHAnsi" w:cstheme="minorHAnsi"/>
          <w:w w:val="105"/>
          <w:sz w:val="22"/>
          <w:szCs w:val="22"/>
        </w:rPr>
        <w:t xml:space="preserve"> valid till </w:t>
      </w:r>
      <w:r w:rsidR="00C60B84" w:rsidRPr="00312C07">
        <w:rPr>
          <w:rFonts w:asciiTheme="minorHAnsi" w:hAnsiTheme="minorHAnsi" w:cstheme="minorHAnsi"/>
          <w:w w:val="105"/>
          <w:sz w:val="22"/>
          <w:szCs w:val="22"/>
        </w:rPr>
        <w:t xml:space="preserve">beyond the 45 days of </w:t>
      </w:r>
      <w:r w:rsidRPr="00312C07">
        <w:rPr>
          <w:rFonts w:asciiTheme="minorHAnsi" w:hAnsiTheme="minorHAnsi" w:cstheme="minorHAnsi"/>
          <w:w w:val="105"/>
          <w:sz w:val="22"/>
          <w:szCs w:val="22"/>
        </w:rPr>
        <w:t>bid validity. The copy of the proof of submission of bid security</w:t>
      </w:r>
      <w:r w:rsidR="00606E74">
        <w:rPr>
          <w:rFonts w:asciiTheme="minorHAnsi" w:hAnsiTheme="minorHAnsi" w:cstheme="minorHAnsi"/>
          <w:w w:val="105"/>
          <w:sz w:val="22"/>
          <w:szCs w:val="22"/>
        </w:rPr>
        <w:t xml:space="preserve"> </w:t>
      </w:r>
      <w:r w:rsidRPr="00312C07">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online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to 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technical proposal.</w:t>
      </w:r>
    </w:p>
    <w:p w14:paraId="1CF35F51" w14:textId="777777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accompanied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rejected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non-responsive.</w:t>
      </w:r>
    </w:p>
    <w:p w14:paraId="3F9C763A" w14:textId="777777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Bid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Security/EMD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returned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 xml:space="preserve">to </w:t>
      </w:r>
      <w:r w:rsidRPr="00312C07">
        <w:rPr>
          <w:rFonts w:asciiTheme="minorHAnsi" w:hAnsiTheme="minorHAnsi" w:cstheme="minorHAnsi"/>
          <w:spacing w:val="-50"/>
          <w:w w:val="105"/>
          <w:sz w:val="22"/>
          <w:szCs w:val="22"/>
        </w:rPr>
        <w:t xml:space="preserve"> </w:t>
      </w:r>
      <w:r w:rsidRPr="00312C07">
        <w:rPr>
          <w:rFonts w:asciiTheme="minorHAnsi" w:hAnsiTheme="minorHAnsi" w:cstheme="minorHAnsi"/>
          <w:w w:val="105"/>
          <w:sz w:val="22"/>
          <w:szCs w:val="22"/>
        </w:rPr>
        <w:t xml:space="preserve">the </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agencies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after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submission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required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security.</w:t>
      </w:r>
    </w:p>
    <w:p w14:paraId="707053B4" w14:textId="777777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The Authority shall not be liable to pay any interest on the Bid Security and the same shall be interest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free.</w:t>
      </w:r>
    </w:p>
    <w:p w14:paraId="204808EB" w14:textId="777777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The bidder, by submitting its bid pursuant to this RFP, shall be deemed to have acknowledged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that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without prejudice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 Authority’s any other right or remedy hereunder or in law or otherwise,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forfeited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appropriated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mutually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agreed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estimated</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compensation and damage payable to the Authority for, inter alia, the time, cost and effort of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 in regard to the RFP including the consideration and evaluation of the Proposal under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following</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conditions.</w:t>
      </w:r>
    </w:p>
    <w:p w14:paraId="068AE1D6" w14:textId="77777777" w:rsidR="005511E7"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engages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Prohibited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Practices.</w:t>
      </w:r>
    </w:p>
    <w:p w14:paraId="190686A4"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 an bidder withdraws its Proposal during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period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validity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 specified in this RFP and 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extended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from</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time.</w:t>
      </w:r>
    </w:p>
    <w:p w14:paraId="2A680863"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In the case of the Selected bidder,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fails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reconfirm</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its commitments after 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selection.</w:t>
      </w:r>
    </w:p>
    <w:p w14:paraId="74168A64"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In the case of a Selected bidder, if the bidder fails to sign the Agreement or commence the assignment</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p>
    <w:p w14:paraId="1FC802A9"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found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have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Conflict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Interest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Clause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overleaf.</w:t>
      </w:r>
    </w:p>
    <w:p w14:paraId="571AC943" w14:textId="31D84E40"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made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material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misrepresentation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materially/document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incorrect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false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 xml:space="preserve">to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312C07">
        <w:rPr>
          <w:rFonts w:asciiTheme="minorHAnsi" w:hAnsiTheme="minorHAnsi" w:cstheme="minorHAnsi"/>
          <w:w w:val="105"/>
          <w:sz w:val="22"/>
          <w:szCs w:val="22"/>
        </w:rPr>
        <w:t xml:space="preserve"> </w:t>
      </w:r>
    </w:p>
    <w:p w14:paraId="39A7EE33" w14:textId="77777777" w:rsidR="00384ED6" w:rsidRPr="0001729C" w:rsidRDefault="00384ED6" w:rsidP="00D74324">
      <w:pPr>
        <w:pStyle w:val="ListParagraph"/>
        <w:numPr>
          <w:ilvl w:val="0"/>
          <w:numId w:val="64"/>
        </w:numPr>
        <w:spacing w:line="360" w:lineRule="auto"/>
        <w:ind w:left="709" w:hanging="425"/>
        <w:rPr>
          <w:rFonts w:asciiTheme="minorHAnsi" w:hAnsiTheme="minorHAnsi" w:cstheme="minorHAnsi"/>
          <w:b/>
          <w:bCs/>
          <w:sz w:val="22"/>
          <w:szCs w:val="22"/>
        </w:rPr>
      </w:pPr>
      <w:r w:rsidRPr="0001729C">
        <w:rPr>
          <w:rFonts w:asciiTheme="minorHAnsi" w:hAnsiTheme="minorHAnsi" w:cstheme="minorHAnsi"/>
          <w:b/>
          <w:bCs/>
          <w:sz w:val="22"/>
          <w:szCs w:val="22"/>
        </w:rPr>
        <w:t>Performance</w:t>
      </w:r>
      <w:r w:rsidRPr="0001729C">
        <w:rPr>
          <w:rFonts w:asciiTheme="minorHAnsi" w:hAnsiTheme="minorHAnsi" w:cstheme="minorHAnsi"/>
          <w:b/>
          <w:bCs/>
          <w:spacing w:val="25"/>
          <w:sz w:val="22"/>
          <w:szCs w:val="22"/>
        </w:rPr>
        <w:t xml:space="preserve"> </w:t>
      </w:r>
      <w:r w:rsidRPr="0001729C">
        <w:rPr>
          <w:rFonts w:asciiTheme="minorHAnsi" w:hAnsiTheme="minorHAnsi" w:cstheme="minorHAnsi"/>
          <w:b/>
          <w:bCs/>
          <w:sz w:val="22"/>
          <w:szCs w:val="22"/>
        </w:rPr>
        <w:t>Security</w:t>
      </w:r>
    </w:p>
    <w:p w14:paraId="7A69F2B7" w14:textId="77777777" w:rsidR="00384ED6" w:rsidRPr="0067401B" w:rsidRDefault="00384ED6" w:rsidP="00D74324">
      <w:pPr>
        <w:pStyle w:val="ListParagraph"/>
        <w:numPr>
          <w:ilvl w:val="0"/>
          <w:numId w:val="68"/>
        </w:numPr>
        <w:spacing w:line="360" w:lineRule="auto"/>
        <w:ind w:left="1134" w:hanging="425"/>
        <w:rPr>
          <w:rFonts w:asciiTheme="minorHAnsi" w:hAnsiTheme="minorHAnsi" w:cstheme="minorHAnsi"/>
          <w:b/>
          <w:bCs/>
          <w:sz w:val="22"/>
          <w:szCs w:val="22"/>
        </w:rPr>
      </w:pPr>
      <w:r w:rsidRPr="0067401B">
        <w:rPr>
          <w:rFonts w:asciiTheme="minorHAnsi" w:hAnsiTheme="minorHAnsi" w:cstheme="minorHAnsi"/>
          <w:w w:val="105"/>
          <w:sz w:val="22"/>
          <w:szCs w:val="22"/>
        </w:rPr>
        <w:t>The bidder, by submitting its bid pursuant to this RFP, shall be deemed to have acknowledged that</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without prejudice to the</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Authority’s any other right or remedy hereunder or in law or otherwise, its</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Performance Security shall be forfeited and appropriated by the Authority as the mutually agreed pre-</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estimated</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compensation</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and</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damages</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payable</w:t>
      </w:r>
      <w:r w:rsidRPr="0067401B">
        <w:rPr>
          <w:rFonts w:asciiTheme="minorHAnsi" w:hAnsiTheme="minorHAnsi" w:cstheme="minorHAnsi"/>
          <w:spacing w:val="-7"/>
          <w:w w:val="105"/>
          <w:sz w:val="22"/>
          <w:szCs w:val="22"/>
        </w:rPr>
        <w:t xml:space="preserve"> </w:t>
      </w:r>
      <w:r w:rsidRPr="0067401B">
        <w:rPr>
          <w:rFonts w:asciiTheme="minorHAnsi" w:hAnsiTheme="minorHAnsi" w:cstheme="minorHAnsi"/>
          <w:w w:val="105"/>
          <w:sz w:val="22"/>
          <w:szCs w:val="22"/>
        </w:rPr>
        <w:t>to</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6"/>
          <w:w w:val="105"/>
          <w:sz w:val="22"/>
          <w:szCs w:val="22"/>
        </w:rPr>
        <w:t xml:space="preserve"> </w:t>
      </w:r>
      <w:r w:rsidRPr="0067401B">
        <w:rPr>
          <w:rFonts w:asciiTheme="minorHAnsi" w:hAnsiTheme="minorHAnsi" w:cstheme="minorHAnsi"/>
          <w:w w:val="105"/>
          <w:sz w:val="22"/>
          <w:szCs w:val="22"/>
        </w:rPr>
        <w:t>Authority</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for,</w:t>
      </w:r>
      <w:r w:rsidRPr="0067401B">
        <w:rPr>
          <w:rFonts w:asciiTheme="minorHAnsi" w:hAnsiTheme="minorHAnsi" w:cstheme="minorHAnsi"/>
          <w:spacing w:val="-6"/>
          <w:w w:val="105"/>
          <w:sz w:val="22"/>
          <w:szCs w:val="22"/>
        </w:rPr>
        <w:t xml:space="preserve"> </w:t>
      </w:r>
      <w:r w:rsidRPr="0067401B">
        <w:rPr>
          <w:rFonts w:asciiTheme="minorHAnsi" w:hAnsiTheme="minorHAnsi" w:cstheme="minorHAnsi"/>
          <w:i/>
          <w:w w:val="105"/>
          <w:sz w:val="22"/>
          <w:szCs w:val="22"/>
        </w:rPr>
        <w:t>inter</w:t>
      </w:r>
      <w:r w:rsidRPr="0067401B">
        <w:rPr>
          <w:rFonts w:asciiTheme="minorHAnsi" w:hAnsiTheme="minorHAnsi" w:cstheme="minorHAnsi"/>
          <w:i/>
          <w:spacing w:val="-9"/>
          <w:w w:val="105"/>
          <w:sz w:val="22"/>
          <w:szCs w:val="22"/>
        </w:rPr>
        <w:t xml:space="preserve"> </w:t>
      </w:r>
      <w:r w:rsidRPr="0067401B">
        <w:rPr>
          <w:rFonts w:asciiTheme="minorHAnsi" w:hAnsiTheme="minorHAnsi" w:cstheme="minorHAnsi"/>
          <w:i/>
          <w:w w:val="105"/>
          <w:sz w:val="22"/>
          <w:szCs w:val="22"/>
        </w:rPr>
        <w:t>alia</w:t>
      </w:r>
      <w:r w:rsidRPr="0067401B">
        <w:rPr>
          <w:rFonts w:asciiTheme="minorHAnsi" w:hAnsiTheme="minorHAnsi" w:cstheme="minorHAnsi"/>
          <w:w w:val="105"/>
          <w:sz w:val="22"/>
          <w:szCs w:val="22"/>
        </w:rPr>
        <w:t>,</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time,</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cost</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and</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effort</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44"/>
          <w:w w:val="105"/>
          <w:sz w:val="22"/>
          <w:szCs w:val="22"/>
        </w:rPr>
        <w:t xml:space="preserve"> </w:t>
      </w:r>
      <w:r w:rsidRPr="0067401B">
        <w:rPr>
          <w:rFonts w:asciiTheme="minorHAnsi" w:hAnsiTheme="minorHAnsi" w:cstheme="minorHAnsi"/>
          <w:w w:val="105"/>
          <w:sz w:val="22"/>
          <w:szCs w:val="22"/>
        </w:rPr>
        <w:t xml:space="preserve">Authority in regard to the RFP, including the consideration and evaluation of the </w:t>
      </w:r>
      <w:r w:rsidRPr="0067401B">
        <w:rPr>
          <w:rFonts w:asciiTheme="minorHAnsi" w:hAnsiTheme="minorHAnsi" w:cstheme="minorHAnsi"/>
          <w:w w:val="105"/>
          <w:sz w:val="22"/>
          <w:szCs w:val="22"/>
        </w:rPr>
        <w:lastRenderedPageBreak/>
        <w:t>Proposal, under the</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following</w:t>
      </w:r>
      <w:r w:rsidRPr="0067401B">
        <w:rPr>
          <w:rFonts w:asciiTheme="minorHAnsi" w:hAnsiTheme="minorHAnsi" w:cstheme="minorHAnsi"/>
          <w:spacing w:val="-2"/>
          <w:w w:val="105"/>
          <w:sz w:val="22"/>
          <w:szCs w:val="22"/>
        </w:rPr>
        <w:t xml:space="preserve"> </w:t>
      </w:r>
      <w:r w:rsidRPr="0067401B">
        <w:rPr>
          <w:rFonts w:asciiTheme="minorHAnsi" w:hAnsiTheme="minorHAnsi" w:cstheme="minorHAnsi"/>
          <w:w w:val="105"/>
          <w:sz w:val="22"/>
          <w:szCs w:val="22"/>
        </w:rPr>
        <w:t>conditions</w:t>
      </w:r>
      <w:r w:rsidR="0067401B">
        <w:rPr>
          <w:rFonts w:asciiTheme="minorHAnsi" w:hAnsiTheme="minorHAnsi" w:cstheme="minorHAnsi"/>
          <w:w w:val="105"/>
          <w:sz w:val="22"/>
          <w:szCs w:val="22"/>
        </w:rPr>
        <w:t>:-</w:t>
      </w:r>
    </w:p>
    <w:p w14:paraId="4D914EAA" w14:textId="77777777" w:rsidR="00384ED6" w:rsidRPr="0067401B" w:rsidRDefault="00384ED6" w:rsidP="00D74324">
      <w:pPr>
        <w:pStyle w:val="ListParagraph"/>
        <w:numPr>
          <w:ilvl w:val="0"/>
          <w:numId w:val="67"/>
        </w:numPr>
        <w:spacing w:line="360" w:lineRule="auto"/>
        <w:ind w:left="1701" w:hanging="425"/>
        <w:rPr>
          <w:rFonts w:asciiTheme="minorHAnsi" w:hAnsiTheme="minorHAnsi" w:cstheme="minorHAnsi"/>
          <w:b/>
          <w:bCs/>
          <w:sz w:val="22"/>
          <w:szCs w:val="22"/>
        </w:rPr>
      </w:pPr>
      <w:r w:rsidRPr="0067401B">
        <w:rPr>
          <w:rFonts w:asciiTheme="minorHAnsi" w:hAnsiTheme="minorHAnsi" w:cstheme="minorHAnsi"/>
          <w:w w:val="105"/>
          <w:sz w:val="22"/>
          <w:szCs w:val="22"/>
        </w:rPr>
        <w:t>If</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bidder</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engages</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in</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any</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Prohibited</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Practices</w:t>
      </w:r>
    </w:p>
    <w:p w14:paraId="5A83B715" w14:textId="77777777" w:rsidR="00384ED6" w:rsidRPr="0067401B" w:rsidRDefault="00384ED6" w:rsidP="00D74324">
      <w:pPr>
        <w:pStyle w:val="ListParagraph"/>
        <w:numPr>
          <w:ilvl w:val="0"/>
          <w:numId w:val="67"/>
        </w:numPr>
        <w:tabs>
          <w:tab w:val="left" w:pos="1195"/>
        </w:tabs>
        <w:spacing w:line="360" w:lineRule="auto"/>
        <w:ind w:left="1701" w:hanging="425"/>
        <w:rPr>
          <w:rFonts w:asciiTheme="minorHAnsi" w:hAnsiTheme="minorHAnsi" w:cstheme="minorHAnsi"/>
          <w:sz w:val="22"/>
          <w:szCs w:val="22"/>
        </w:rPr>
      </w:pPr>
      <w:r w:rsidRPr="0067401B">
        <w:rPr>
          <w:rFonts w:asciiTheme="minorHAnsi" w:hAnsiTheme="minorHAnsi" w:cstheme="minorHAnsi"/>
          <w:w w:val="105"/>
          <w:sz w:val="22"/>
          <w:szCs w:val="22"/>
        </w:rPr>
        <w:t>if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bidder</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is</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found</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to</w:t>
      </w:r>
      <w:r w:rsidRPr="0067401B">
        <w:rPr>
          <w:rFonts w:asciiTheme="minorHAnsi" w:hAnsiTheme="minorHAnsi" w:cstheme="minorHAnsi"/>
          <w:spacing w:val="-6"/>
          <w:w w:val="105"/>
          <w:sz w:val="22"/>
          <w:szCs w:val="22"/>
        </w:rPr>
        <w:t xml:space="preserve"> </w:t>
      </w:r>
      <w:r w:rsidRPr="0067401B">
        <w:rPr>
          <w:rFonts w:asciiTheme="minorHAnsi" w:hAnsiTheme="minorHAnsi" w:cstheme="minorHAnsi"/>
          <w:w w:val="105"/>
          <w:sz w:val="22"/>
          <w:szCs w:val="22"/>
        </w:rPr>
        <w:t>have</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a</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Conflict</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7"/>
          <w:w w:val="105"/>
          <w:sz w:val="22"/>
          <w:szCs w:val="22"/>
        </w:rPr>
        <w:t xml:space="preserve"> </w:t>
      </w:r>
      <w:r w:rsidRPr="0067401B">
        <w:rPr>
          <w:rFonts w:asciiTheme="minorHAnsi" w:hAnsiTheme="minorHAnsi" w:cstheme="minorHAnsi"/>
          <w:w w:val="105"/>
          <w:sz w:val="22"/>
          <w:szCs w:val="22"/>
        </w:rPr>
        <w:t>Interest</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as</w:t>
      </w:r>
      <w:r w:rsidRPr="0067401B">
        <w:rPr>
          <w:rFonts w:asciiTheme="minorHAnsi" w:hAnsiTheme="minorHAnsi" w:cstheme="minorHAnsi"/>
          <w:spacing w:val="-7"/>
          <w:w w:val="105"/>
          <w:sz w:val="22"/>
          <w:szCs w:val="22"/>
        </w:rPr>
        <w:t xml:space="preserve"> </w:t>
      </w:r>
      <w:r w:rsidRPr="0067401B">
        <w:rPr>
          <w:rFonts w:asciiTheme="minorHAnsi" w:hAnsiTheme="minorHAnsi" w:cstheme="minorHAnsi"/>
          <w:w w:val="105"/>
          <w:sz w:val="22"/>
          <w:szCs w:val="22"/>
        </w:rPr>
        <w:t>specified</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overleaf;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and</w:t>
      </w:r>
    </w:p>
    <w:p w14:paraId="0A138CFB" w14:textId="77777777" w:rsidR="00384ED6" w:rsidRPr="0067401B" w:rsidRDefault="00384ED6" w:rsidP="00D74324">
      <w:pPr>
        <w:pStyle w:val="ListParagraph"/>
        <w:numPr>
          <w:ilvl w:val="0"/>
          <w:numId w:val="67"/>
        </w:numPr>
        <w:spacing w:line="360" w:lineRule="auto"/>
        <w:ind w:left="1701" w:hanging="425"/>
        <w:rPr>
          <w:rFonts w:asciiTheme="minorHAnsi" w:hAnsiTheme="minorHAnsi" w:cstheme="minorHAnsi"/>
          <w:b/>
          <w:bCs/>
          <w:sz w:val="22"/>
          <w:szCs w:val="22"/>
        </w:rPr>
      </w:pPr>
      <w:r w:rsidRPr="0067401B">
        <w:rPr>
          <w:rFonts w:asciiTheme="minorHAnsi" w:hAnsiTheme="minorHAnsi" w:cstheme="minorHAnsi"/>
          <w:w w:val="105"/>
          <w:sz w:val="22"/>
          <w:szCs w:val="22"/>
        </w:rPr>
        <w:t>if</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Selected</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bidder</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commits</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breach</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Agreement</w:t>
      </w:r>
    </w:p>
    <w:p w14:paraId="2B141F53" w14:textId="362DF5DC" w:rsidR="00384ED6" w:rsidRPr="00E04EAD" w:rsidRDefault="00014531" w:rsidP="00D74324">
      <w:pPr>
        <w:pStyle w:val="ListParagraph"/>
        <w:numPr>
          <w:ilvl w:val="0"/>
          <w:numId w:val="68"/>
        </w:numPr>
        <w:spacing w:line="360" w:lineRule="auto"/>
        <w:ind w:left="1134" w:hanging="425"/>
        <w:rPr>
          <w:rFonts w:asciiTheme="minorHAnsi" w:hAnsiTheme="minorHAnsi" w:cstheme="minorHAnsi"/>
          <w:w w:val="105"/>
          <w:sz w:val="22"/>
          <w:szCs w:val="22"/>
        </w:rPr>
      </w:pPr>
      <w:r w:rsidRPr="00E04EAD">
        <w:rPr>
          <w:rFonts w:asciiTheme="minorHAnsi" w:hAnsiTheme="minorHAnsi" w:cstheme="minorHAnsi"/>
          <w:w w:val="105"/>
          <w:sz w:val="22"/>
          <w:szCs w:val="22"/>
        </w:rPr>
        <w:t xml:space="preserve">An amount of  </w:t>
      </w:r>
      <w:r w:rsidR="0080710C" w:rsidRPr="00E04EAD">
        <w:rPr>
          <w:rFonts w:asciiTheme="minorHAnsi" w:hAnsiTheme="minorHAnsi" w:cstheme="minorHAnsi"/>
          <w:w w:val="105"/>
          <w:sz w:val="22"/>
          <w:szCs w:val="22"/>
        </w:rPr>
        <w:t xml:space="preserve">Five </w:t>
      </w:r>
      <w:r w:rsidR="00384ED6" w:rsidRPr="00E04EAD">
        <w:rPr>
          <w:rFonts w:asciiTheme="minorHAnsi" w:hAnsiTheme="minorHAnsi" w:cstheme="minorHAnsi"/>
          <w:w w:val="105"/>
          <w:sz w:val="22"/>
          <w:szCs w:val="22"/>
        </w:rPr>
        <w:t>(</w:t>
      </w:r>
      <w:r w:rsidR="0080710C" w:rsidRPr="00E04EAD">
        <w:rPr>
          <w:rFonts w:asciiTheme="minorHAnsi" w:hAnsiTheme="minorHAnsi" w:cstheme="minorHAnsi"/>
          <w:w w:val="105"/>
          <w:sz w:val="22"/>
          <w:szCs w:val="22"/>
        </w:rPr>
        <w:t>05</w:t>
      </w:r>
      <w:r w:rsidR="00384ED6" w:rsidRPr="00E04EAD">
        <w:rPr>
          <w:rFonts w:asciiTheme="minorHAnsi" w:hAnsiTheme="minorHAnsi" w:cstheme="minorHAnsi"/>
          <w:w w:val="105"/>
          <w:sz w:val="22"/>
          <w:szCs w:val="22"/>
        </w:rPr>
        <w:t xml:space="preserve">) per cent of the value of contract  ) which shall be provided by awarded bidder within 10(Ten) days after issue of LOA at the time of work order/ agreement in the shape of B.G, it should be in </w:t>
      </w:r>
      <w:r w:rsidR="008B08E8" w:rsidRPr="00E04EAD">
        <w:rPr>
          <w:rFonts w:asciiTheme="minorHAnsi" w:hAnsiTheme="minorHAnsi" w:cstheme="minorHAnsi"/>
          <w:w w:val="105"/>
          <w:sz w:val="22"/>
          <w:szCs w:val="22"/>
        </w:rPr>
        <w:t>favor</w:t>
      </w:r>
      <w:r w:rsidR="00384ED6" w:rsidRPr="00E04EAD">
        <w:rPr>
          <w:rFonts w:asciiTheme="minorHAnsi" w:hAnsiTheme="minorHAnsi" w:cstheme="minorHAnsi"/>
          <w:w w:val="105"/>
          <w:sz w:val="22"/>
          <w:szCs w:val="22"/>
        </w:rPr>
        <w:t xml:space="preserve"> of </w:t>
      </w:r>
      <w:r w:rsidR="004F742B" w:rsidRPr="00E04EAD">
        <w:rPr>
          <w:rFonts w:asciiTheme="minorHAnsi" w:hAnsiTheme="minorHAnsi" w:cstheme="minorHAnsi"/>
          <w:w w:val="105"/>
          <w:sz w:val="22"/>
          <w:szCs w:val="22"/>
        </w:rPr>
        <w:t xml:space="preserve">EXECUTIVE OFFICER NAGAR PARISHAD </w:t>
      </w:r>
      <w:r w:rsidR="00A945C6" w:rsidRPr="00E04EAD">
        <w:rPr>
          <w:rFonts w:asciiTheme="minorHAnsi" w:hAnsiTheme="minorHAnsi" w:cstheme="minorHAnsi"/>
          <w:w w:val="105"/>
          <w:sz w:val="22"/>
          <w:szCs w:val="22"/>
        </w:rPr>
        <w:t>BARBIGHA</w:t>
      </w:r>
      <w:r w:rsidR="00384ED6" w:rsidRPr="00E04EAD">
        <w:rPr>
          <w:rFonts w:asciiTheme="minorHAnsi" w:hAnsiTheme="minorHAnsi" w:cstheme="minorHAnsi"/>
          <w:w w:val="105"/>
          <w:sz w:val="22"/>
          <w:szCs w:val="22"/>
        </w:rPr>
        <w:t xml:space="preserve">, Payable at </w:t>
      </w:r>
      <w:r w:rsidR="00A945C6" w:rsidRPr="00E04EAD">
        <w:rPr>
          <w:rFonts w:asciiTheme="minorHAnsi" w:hAnsiTheme="minorHAnsi" w:cstheme="minorHAnsi"/>
          <w:w w:val="105"/>
          <w:sz w:val="22"/>
          <w:szCs w:val="22"/>
        </w:rPr>
        <w:t>BARBIGHA</w:t>
      </w:r>
      <w:r w:rsidR="004F742B" w:rsidRPr="00E04EAD">
        <w:rPr>
          <w:rFonts w:asciiTheme="minorHAnsi" w:hAnsiTheme="minorHAnsi" w:cstheme="minorHAnsi"/>
          <w:w w:val="105"/>
          <w:sz w:val="22"/>
          <w:szCs w:val="22"/>
        </w:rPr>
        <w:t xml:space="preserve"> </w:t>
      </w:r>
      <w:r w:rsidR="00A945C6" w:rsidRPr="00E04EAD">
        <w:rPr>
          <w:rFonts w:asciiTheme="minorHAnsi" w:hAnsiTheme="minorHAnsi" w:cstheme="minorHAnsi"/>
          <w:w w:val="105"/>
          <w:sz w:val="22"/>
          <w:szCs w:val="22"/>
        </w:rPr>
        <w:t>.</w:t>
      </w:r>
      <w:r w:rsidR="00384ED6" w:rsidRPr="00E04EAD">
        <w:rPr>
          <w:rFonts w:asciiTheme="minorHAnsi" w:hAnsiTheme="minorHAnsi" w:cstheme="minorHAnsi"/>
          <w:w w:val="105"/>
          <w:sz w:val="22"/>
          <w:szCs w:val="22"/>
        </w:rPr>
        <w:t xml:space="preserve"> which will valid </w:t>
      </w:r>
      <w:r w:rsidR="00E9349F" w:rsidRPr="00E04EAD">
        <w:rPr>
          <w:rFonts w:asciiTheme="minorHAnsi" w:hAnsiTheme="minorHAnsi" w:cstheme="minorHAnsi"/>
          <w:w w:val="105"/>
          <w:sz w:val="22"/>
          <w:szCs w:val="22"/>
        </w:rPr>
        <w:t xml:space="preserve">beyond 60 days </w:t>
      </w:r>
      <w:r w:rsidR="00384ED6" w:rsidRPr="00E04EAD">
        <w:rPr>
          <w:rFonts w:asciiTheme="minorHAnsi" w:hAnsiTheme="minorHAnsi" w:cstheme="minorHAnsi"/>
          <w:w w:val="105"/>
          <w:sz w:val="22"/>
          <w:szCs w:val="22"/>
        </w:rPr>
        <w:t xml:space="preserve">for entire contract period shall be deemed to be the Performance Security for the purposes of this Clause, which may be forfeited and appropriated in accordance with the provisions hereof. The performance security shall be returned after the expiry of contract/ </w:t>
      </w:r>
      <w:r w:rsidR="00E9349F" w:rsidRPr="00E04EAD">
        <w:rPr>
          <w:rFonts w:asciiTheme="minorHAnsi" w:hAnsiTheme="minorHAnsi" w:cstheme="minorHAnsi"/>
          <w:w w:val="105"/>
          <w:sz w:val="22"/>
          <w:szCs w:val="22"/>
        </w:rPr>
        <w:t>contractual obligation/</w:t>
      </w:r>
      <w:r w:rsidR="00384ED6" w:rsidRPr="00E04EAD">
        <w:rPr>
          <w:rFonts w:asciiTheme="minorHAnsi" w:hAnsiTheme="minorHAnsi" w:cstheme="minorHAnsi"/>
          <w:w w:val="105"/>
          <w:sz w:val="22"/>
          <w:szCs w:val="22"/>
        </w:rPr>
        <w:t>work order/end of work.</w:t>
      </w:r>
    </w:p>
    <w:p w14:paraId="3E027816" w14:textId="65ECA97C" w:rsidR="00384ED6" w:rsidRPr="00312C07" w:rsidRDefault="00384ED6" w:rsidP="00D74324">
      <w:pPr>
        <w:pStyle w:val="ListParagraph"/>
        <w:numPr>
          <w:ilvl w:val="0"/>
          <w:numId w:val="68"/>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The bank guarantee has to be from an Indian Nationalized/Scheduled Bank located in India. The bank</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guarantee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payable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furnished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within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1</w:t>
      </w:r>
      <w:r w:rsidR="00E9349F" w:rsidRPr="00312C07">
        <w:rPr>
          <w:rFonts w:asciiTheme="minorHAnsi" w:hAnsiTheme="minorHAnsi" w:cstheme="minorHAnsi"/>
          <w:w w:val="105"/>
          <w:sz w:val="22"/>
          <w:szCs w:val="22"/>
        </w:rPr>
        <w:t>0</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days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from</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date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issue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 letter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acceptanc</w:t>
      </w:r>
      <w:r w:rsidR="008510FB" w:rsidRPr="00312C07">
        <w:rPr>
          <w:rFonts w:asciiTheme="minorHAnsi" w:hAnsiTheme="minorHAnsi" w:cstheme="minorHAnsi"/>
          <w:w w:val="105"/>
          <w:sz w:val="22"/>
          <w:szCs w:val="22"/>
        </w:rPr>
        <w:t>e</w:t>
      </w:r>
    </w:p>
    <w:p w14:paraId="7FC5C206" w14:textId="77777777" w:rsidR="000204EC" w:rsidRPr="0067401B" w:rsidRDefault="008510FB" w:rsidP="00D74324">
      <w:pPr>
        <w:pStyle w:val="ListParagraph"/>
        <w:numPr>
          <w:ilvl w:val="1"/>
          <w:numId w:val="69"/>
        </w:numPr>
        <w:spacing w:line="360" w:lineRule="auto"/>
        <w:rPr>
          <w:rFonts w:asciiTheme="minorHAnsi" w:hAnsiTheme="minorHAnsi" w:cstheme="minorHAnsi"/>
          <w:color w:val="0070C0"/>
          <w:spacing w:val="-1"/>
          <w:w w:val="105"/>
          <w:sz w:val="22"/>
          <w:szCs w:val="22"/>
        </w:rPr>
      </w:pPr>
      <w:r w:rsidRPr="0067401B">
        <w:rPr>
          <w:rFonts w:asciiTheme="minorHAnsi" w:hAnsiTheme="minorHAnsi" w:cstheme="minorHAnsi"/>
          <w:b/>
          <w:bCs/>
          <w:color w:val="0070C0"/>
          <w:spacing w:val="-1"/>
          <w:w w:val="105"/>
          <w:sz w:val="22"/>
          <w:szCs w:val="22"/>
        </w:rPr>
        <w:t>EVALUATION</w:t>
      </w:r>
      <w:r w:rsidRPr="0067401B">
        <w:rPr>
          <w:rFonts w:asciiTheme="minorHAnsi" w:hAnsiTheme="minorHAnsi" w:cstheme="minorHAnsi"/>
          <w:b/>
          <w:bCs/>
          <w:color w:val="0070C0"/>
          <w:spacing w:val="-9"/>
          <w:w w:val="105"/>
          <w:sz w:val="22"/>
          <w:szCs w:val="22"/>
        </w:rPr>
        <w:t xml:space="preserve"> </w:t>
      </w:r>
      <w:r w:rsidRPr="0067401B">
        <w:rPr>
          <w:rFonts w:asciiTheme="minorHAnsi" w:hAnsiTheme="minorHAnsi" w:cstheme="minorHAnsi"/>
          <w:b/>
          <w:bCs/>
          <w:color w:val="0070C0"/>
          <w:spacing w:val="-1"/>
          <w:w w:val="105"/>
          <w:sz w:val="22"/>
          <w:szCs w:val="22"/>
        </w:rPr>
        <w:t>PROCESS</w:t>
      </w:r>
      <w:r w:rsidRPr="0067401B">
        <w:rPr>
          <w:rFonts w:asciiTheme="minorHAnsi" w:hAnsiTheme="minorHAnsi" w:cstheme="minorHAnsi"/>
          <w:color w:val="0070C0"/>
          <w:spacing w:val="-1"/>
          <w:w w:val="105"/>
          <w:sz w:val="22"/>
          <w:szCs w:val="22"/>
        </w:rPr>
        <w:t xml:space="preserve"> </w:t>
      </w:r>
    </w:p>
    <w:p w14:paraId="60B15ECF" w14:textId="77777777" w:rsidR="008510FB" w:rsidRPr="00312C07" w:rsidRDefault="008510FB" w:rsidP="00D74324">
      <w:pPr>
        <w:pStyle w:val="ListParagraph"/>
        <w:numPr>
          <w:ilvl w:val="0"/>
          <w:numId w:val="24"/>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Evaluation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of</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Technical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Proposals</w:t>
      </w:r>
    </w:p>
    <w:p w14:paraId="0F8F0424"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open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Proposals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00913811" w:rsidRPr="00312C07">
        <w:rPr>
          <w:rFonts w:asciiTheme="minorHAnsi" w:hAnsiTheme="minorHAnsi" w:cstheme="minorHAnsi"/>
          <w:w w:val="105"/>
          <w:sz w:val="22"/>
          <w:szCs w:val="22"/>
        </w:rPr>
        <w:t>date decided in RFP/NIT</w:t>
      </w:r>
      <w:r w:rsidRPr="00312C07">
        <w:rPr>
          <w:rFonts w:asciiTheme="minorHAnsi" w:hAnsiTheme="minorHAnsi" w:cstheme="minorHAnsi"/>
          <w:w w:val="105"/>
          <w:sz w:val="22"/>
          <w:szCs w:val="22"/>
        </w:rPr>
        <w: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“Technical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opened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first.</w:t>
      </w:r>
    </w:p>
    <w:p w14:paraId="7C9EA3DA"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Prior to evaluation of Proposals, the Authority will determine whether each Proposal is responsive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requirements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considered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responsive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only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if.</w:t>
      </w:r>
    </w:p>
    <w:p w14:paraId="6D00ED09"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Technical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Proposal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received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form</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specified.</w:t>
      </w:r>
    </w:p>
    <w:p w14:paraId="57926270"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it</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received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PDD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including</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extension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thereof.</w:t>
      </w:r>
    </w:p>
    <w:p w14:paraId="25D73962"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signed.</w:t>
      </w:r>
    </w:p>
    <w:p w14:paraId="4CC11E25"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it</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accompanied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Power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applicable).</w:t>
      </w:r>
    </w:p>
    <w:p w14:paraId="27AE5E77"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contains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(complete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respects)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requested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RFP.</w:t>
      </w:r>
    </w:p>
    <w:p w14:paraId="676AB9B8" w14:textId="77777777" w:rsidR="00606E07" w:rsidRPr="00312C07" w:rsidRDefault="00606E07" w:rsidP="00D74324">
      <w:pPr>
        <w:pStyle w:val="ListParagraph"/>
        <w:numPr>
          <w:ilvl w:val="0"/>
          <w:numId w:val="25"/>
        </w:numPr>
        <w:tabs>
          <w:tab w:val="left" w:pos="1106"/>
        </w:tabs>
        <w:spacing w:before="193" w:line="360" w:lineRule="auto"/>
        <w:rPr>
          <w:rFonts w:asciiTheme="minorHAnsi" w:hAnsiTheme="minorHAnsi" w:cstheme="minorHAnsi"/>
          <w:sz w:val="22"/>
          <w:szCs w:val="22"/>
        </w:rPr>
      </w:pPr>
      <w:r w:rsidRPr="00312C07">
        <w:rPr>
          <w:rFonts w:asciiTheme="minorHAnsi" w:hAnsiTheme="minorHAnsi" w:cstheme="minorHAnsi"/>
          <w:w w:val="105"/>
          <w:sz w:val="22"/>
          <w:szCs w:val="22"/>
        </w:rPr>
        <w:t xml:space="preserve">   </w:t>
      </w:r>
      <w:r w:rsidR="007471BF" w:rsidRPr="00312C07">
        <w:rPr>
          <w:rFonts w:asciiTheme="minorHAnsi" w:hAnsiTheme="minorHAnsi" w:cstheme="minorHAnsi"/>
          <w:w w:val="105"/>
          <w:sz w:val="22"/>
          <w:szCs w:val="22"/>
        </w:rPr>
        <w:tab/>
      </w:r>
      <w:r w:rsidRPr="00312C07">
        <w:rPr>
          <w:rFonts w:asciiTheme="minorHAnsi" w:hAnsiTheme="minorHAnsi" w:cstheme="minorHAnsi"/>
          <w:w w:val="105"/>
          <w:sz w:val="22"/>
          <w:szCs w:val="22"/>
        </w:rPr>
        <w:t xml:space="preserve"> 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does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contain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condition;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and</w:t>
      </w:r>
    </w:p>
    <w:p w14:paraId="0463B46B" w14:textId="77777777" w:rsidR="000204EC" w:rsidRPr="00312C07" w:rsidRDefault="00606E07"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non-responsive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terms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hereof</w:t>
      </w:r>
    </w:p>
    <w:p w14:paraId="000D27EB" w14:textId="77777777" w:rsidR="00606E07" w:rsidRPr="00312C07" w:rsidRDefault="00606E07"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 Authority reserves the right to reject any Proposal, which is non-responsive, and no request for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alteration,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modification,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substitution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withdrawal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entertained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respect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Proposals.</w:t>
      </w:r>
    </w:p>
    <w:p w14:paraId="13C11AF2" w14:textId="77777777" w:rsidR="00606E07" w:rsidRPr="00312C07" w:rsidRDefault="00606E07"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 Authority shall subsequently examine and evaluate Proposals in accordance with the Selection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Process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criteria</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set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out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this RFP.</w:t>
      </w:r>
    </w:p>
    <w:p w14:paraId="72336EB5" w14:textId="77777777" w:rsidR="00606E07" w:rsidRPr="0067401B" w:rsidRDefault="00606E07" w:rsidP="00D74324">
      <w:pPr>
        <w:pStyle w:val="ListParagraph"/>
        <w:numPr>
          <w:ilvl w:val="0"/>
          <w:numId w:val="24"/>
        </w:numPr>
        <w:spacing w:line="360" w:lineRule="auto"/>
        <w:rPr>
          <w:rFonts w:asciiTheme="minorHAnsi" w:hAnsiTheme="minorHAnsi" w:cstheme="minorHAnsi"/>
          <w:b/>
          <w:bCs/>
          <w:sz w:val="22"/>
          <w:szCs w:val="22"/>
        </w:rPr>
      </w:pPr>
      <w:r w:rsidRPr="0067401B">
        <w:rPr>
          <w:rFonts w:asciiTheme="minorHAnsi" w:hAnsiTheme="minorHAnsi" w:cstheme="minorHAnsi"/>
          <w:b/>
          <w:bCs/>
          <w:spacing w:val="-1"/>
          <w:w w:val="105"/>
          <w:sz w:val="22"/>
          <w:szCs w:val="22"/>
        </w:rPr>
        <w:t>Evaluation</w:t>
      </w:r>
      <w:r w:rsidRPr="0067401B">
        <w:rPr>
          <w:rFonts w:asciiTheme="minorHAnsi" w:hAnsiTheme="minorHAnsi" w:cstheme="minorHAnsi"/>
          <w:b/>
          <w:bCs/>
          <w:spacing w:val="-7"/>
          <w:w w:val="105"/>
          <w:sz w:val="22"/>
          <w:szCs w:val="22"/>
        </w:rPr>
        <w:t xml:space="preserve"> </w:t>
      </w:r>
      <w:r w:rsidRPr="0067401B">
        <w:rPr>
          <w:rFonts w:asciiTheme="minorHAnsi" w:hAnsiTheme="minorHAnsi" w:cstheme="minorHAnsi"/>
          <w:b/>
          <w:bCs/>
          <w:spacing w:val="-1"/>
          <w:w w:val="105"/>
          <w:sz w:val="22"/>
          <w:szCs w:val="22"/>
        </w:rPr>
        <w:t>of</w:t>
      </w:r>
      <w:r w:rsidRPr="0067401B">
        <w:rPr>
          <w:rFonts w:asciiTheme="minorHAnsi" w:hAnsiTheme="minorHAnsi" w:cstheme="minorHAnsi"/>
          <w:b/>
          <w:bCs/>
          <w:spacing w:val="-7"/>
          <w:w w:val="105"/>
          <w:sz w:val="22"/>
          <w:szCs w:val="22"/>
        </w:rPr>
        <w:t xml:space="preserve"> </w:t>
      </w:r>
      <w:r w:rsidRPr="0067401B">
        <w:rPr>
          <w:rFonts w:asciiTheme="minorHAnsi" w:hAnsiTheme="minorHAnsi" w:cstheme="minorHAnsi"/>
          <w:b/>
          <w:bCs/>
          <w:spacing w:val="-1"/>
          <w:w w:val="105"/>
          <w:sz w:val="22"/>
          <w:szCs w:val="22"/>
        </w:rPr>
        <w:t>Financial</w:t>
      </w:r>
      <w:r w:rsidRPr="0067401B">
        <w:rPr>
          <w:rFonts w:asciiTheme="minorHAnsi" w:hAnsiTheme="minorHAnsi" w:cstheme="minorHAnsi"/>
          <w:b/>
          <w:bCs/>
          <w:spacing w:val="-9"/>
          <w:w w:val="105"/>
          <w:sz w:val="22"/>
          <w:szCs w:val="22"/>
        </w:rPr>
        <w:t xml:space="preserve"> </w:t>
      </w:r>
      <w:r w:rsidRPr="0067401B">
        <w:rPr>
          <w:rFonts w:asciiTheme="minorHAnsi" w:hAnsiTheme="minorHAnsi" w:cstheme="minorHAnsi"/>
          <w:b/>
          <w:bCs/>
          <w:spacing w:val="-1"/>
          <w:w w:val="105"/>
          <w:sz w:val="22"/>
          <w:szCs w:val="22"/>
        </w:rPr>
        <w:t>Proposals</w:t>
      </w:r>
    </w:p>
    <w:p w14:paraId="3A2B1779" w14:textId="77777777" w:rsidR="008510FB" w:rsidRPr="00345509" w:rsidRDefault="00606E07" w:rsidP="00D74324">
      <w:pPr>
        <w:pStyle w:val="ListParagraph"/>
        <w:numPr>
          <w:ilvl w:val="0"/>
          <w:numId w:val="70"/>
        </w:numPr>
        <w:spacing w:line="360" w:lineRule="auto"/>
        <w:rPr>
          <w:rFonts w:asciiTheme="minorHAnsi" w:hAnsiTheme="minorHAnsi" w:cstheme="minorHAnsi"/>
          <w:w w:val="105"/>
          <w:sz w:val="22"/>
          <w:szCs w:val="22"/>
        </w:rPr>
      </w:pPr>
      <w:r w:rsidRPr="00345509">
        <w:rPr>
          <w:rFonts w:asciiTheme="minorHAnsi" w:hAnsiTheme="minorHAnsi" w:cstheme="minorHAnsi"/>
          <w:w w:val="105"/>
          <w:sz w:val="22"/>
          <w:szCs w:val="22"/>
        </w:rPr>
        <w:lastRenderedPageBreak/>
        <w:t>After the technical evaluation, the Authority shall prepare a list of pre-qualified Applicants for opening of</w:t>
      </w:r>
      <w:r w:rsidRPr="00345509">
        <w:rPr>
          <w:rFonts w:asciiTheme="minorHAnsi" w:hAnsiTheme="minorHAnsi" w:cstheme="minorHAnsi"/>
          <w:spacing w:val="1"/>
          <w:w w:val="105"/>
          <w:sz w:val="22"/>
          <w:szCs w:val="22"/>
        </w:rPr>
        <w:t xml:space="preserve"> </w:t>
      </w:r>
      <w:r w:rsidRPr="00345509">
        <w:rPr>
          <w:rFonts w:asciiTheme="minorHAnsi" w:hAnsiTheme="minorHAnsi" w:cstheme="minorHAnsi"/>
          <w:w w:val="105"/>
          <w:sz w:val="22"/>
          <w:szCs w:val="22"/>
        </w:rPr>
        <w:t>their Financial Proposals. The Authority will not entertain any query or clarification from Applicants who</w:t>
      </w:r>
      <w:r w:rsidRPr="00345509">
        <w:rPr>
          <w:rFonts w:asciiTheme="minorHAnsi" w:hAnsiTheme="minorHAnsi" w:cstheme="minorHAnsi"/>
          <w:spacing w:val="1"/>
          <w:w w:val="105"/>
          <w:sz w:val="22"/>
          <w:szCs w:val="22"/>
        </w:rPr>
        <w:t xml:space="preserve"> </w:t>
      </w:r>
      <w:r w:rsidRPr="00345509">
        <w:rPr>
          <w:rFonts w:asciiTheme="minorHAnsi" w:hAnsiTheme="minorHAnsi" w:cstheme="minorHAnsi"/>
          <w:w w:val="105"/>
          <w:sz w:val="22"/>
          <w:szCs w:val="22"/>
        </w:rPr>
        <w:t xml:space="preserve">fail to qualify at </w:t>
      </w:r>
      <w:r w:rsidR="00913811" w:rsidRPr="00345509">
        <w:rPr>
          <w:rFonts w:asciiTheme="minorHAnsi" w:hAnsiTheme="minorHAnsi" w:cstheme="minorHAnsi"/>
          <w:w w:val="105"/>
          <w:sz w:val="22"/>
          <w:szCs w:val="22"/>
        </w:rPr>
        <w:t>Technical</w:t>
      </w:r>
      <w:r w:rsidRPr="00345509">
        <w:rPr>
          <w:rFonts w:asciiTheme="minorHAnsi" w:hAnsiTheme="minorHAnsi" w:cstheme="minorHAnsi"/>
          <w:w w:val="105"/>
          <w:sz w:val="22"/>
          <w:szCs w:val="22"/>
        </w:rPr>
        <w:t xml:space="preserve"> stage</w:t>
      </w:r>
      <w:r w:rsidR="00913811" w:rsidRPr="00345509">
        <w:rPr>
          <w:rFonts w:asciiTheme="minorHAnsi" w:hAnsiTheme="minorHAnsi" w:cstheme="minorHAnsi"/>
          <w:w w:val="105"/>
          <w:sz w:val="22"/>
          <w:szCs w:val="22"/>
        </w:rPr>
        <w:t xml:space="preserve"> after grievances redress</w:t>
      </w:r>
      <w:r w:rsidR="0006660E">
        <w:rPr>
          <w:rFonts w:asciiTheme="minorHAnsi" w:hAnsiTheme="minorHAnsi" w:cstheme="minorHAnsi"/>
          <w:w w:val="105"/>
          <w:sz w:val="22"/>
          <w:szCs w:val="22"/>
        </w:rPr>
        <w:t>al</w:t>
      </w:r>
      <w:r w:rsidR="00913811" w:rsidRPr="00345509">
        <w:rPr>
          <w:rFonts w:asciiTheme="minorHAnsi" w:hAnsiTheme="minorHAnsi" w:cstheme="minorHAnsi"/>
          <w:w w:val="105"/>
          <w:sz w:val="22"/>
          <w:szCs w:val="22"/>
        </w:rPr>
        <w:t xml:space="preserve"> in the</w:t>
      </w:r>
      <w:r w:rsidRPr="00345509">
        <w:rPr>
          <w:rFonts w:asciiTheme="minorHAnsi" w:hAnsiTheme="minorHAnsi" w:cstheme="minorHAnsi"/>
          <w:w w:val="105"/>
          <w:sz w:val="22"/>
          <w:szCs w:val="22"/>
        </w:rPr>
        <w:t xml:space="preserve"> Selection Process. The financial evaluation and final ranking of the</w:t>
      </w:r>
      <w:r w:rsidRPr="00345509">
        <w:rPr>
          <w:rFonts w:asciiTheme="minorHAnsi" w:hAnsiTheme="minorHAnsi" w:cstheme="minorHAnsi"/>
          <w:spacing w:val="1"/>
          <w:w w:val="105"/>
          <w:sz w:val="22"/>
          <w:szCs w:val="22"/>
        </w:rPr>
        <w:t xml:space="preserve"> </w:t>
      </w:r>
      <w:r w:rsidRPr="00345509">
        <w:rPr>
          <w:rFonts w:asciiTheme="minorHAnsi" w:hAnsiTheme="minorHAnsi" w:cstheme="minorHAnsi"/>
          <w:w w:val="105"/>
          <w:sz w:val="22"/>
          <w:szCs w:val="22"/>
        </w:rPr>
        <w:t>Proposals</w:t>
      </w:r>
      <w:r w:rsidRPr="00345509">
        <w:rPr>
          <w:rFonts w:asciiTheme="minorHAnsi" w:hAnsiTheme="minorHAnsi" w:cstheme="minorHAnsi"/>
          <w:spacing w:val="-5"/>
          <w:w w:val="105"/>
          <w:sz w:val="22"/>
          <w:szCs w:val="22"/>
        </w:rPr>
        <w:t xml:space="preserve"> </w:t>
      </w:r>
      <w:r w:rsidRPr="00345509">
        <w:rPr>
          <w:rFonts w:asciiTheme="minorHAnsi" w:hAnsiTheme="minorHAnsi" w:cstheme="minorHAnsi"/>
          <w:w w:val="105"/>
          <w:sz w:val="22"/>
          <w:szCs w:val="22"/>
        </w:rPr>
        <w:t>shall</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be</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carried</w:t>
      </w:r>
      <w:r w:rsidRPr="00345509">
        <w:rPr>
          <w:rFonts w:asciiTheme="minorHAnsi" w:hAnsiTheme="minorHAnsi" w:cstheme="minorHAnsi"/>
          <w:spacing w:val="-3"/>
          <w:w w:val="105"/>
          <w:sz w:val="22"/>
          <w:szCs w:val="22"/>
        </w:rPr>
        <w:t xml:space="preserve"> </w:t>
      </w:r>
      <w:r w:rsidRPr="00345509">
        <w:rPr>
          <w:rFonts w:asciiTheme="minorHAnsi" w:hAnsiTheme="minorHAnsi" w:cstheme="minorHAnsi"/>
          <w:w w:val="105"/>
          <w:sz w:val="22"/>
          <w:szCs w:val="22"/>
        </w:rPr>
        <w:t>out</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based</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on</w:t>
      </w:r>
      <w:r w:rsidRPr="00345509">
        <w:rPr>
          <w:rFonts w:asciiTheme="minorHAnsi" w:hAnsiTheme="minorHAnsi" w:cstheme="minorHAnsi"/>
          <w:spacing w:val="-4"/>
          <w:w w:val="105"/>
          <w:sz w:val="22"/>
          <w:szCs w:val="22"/>
        </w:rPr>
        <w:t xml:space="preserve"> </w:t>
      </w:r>
      <w:r w:rsidRPr="00345509">
        <w:rPr>
          <w:rFonts w:asciiTheme="minorHAnsi" w:hAnsiTheme="minorHAnsi" w:cstheme="minorHAnsi"/>
          <w:w w:val="105"/>
          <w:sz w:val="22"/>
          <w:szCs w:val="22"/>
        </w:rPr>
        <w:t>the</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Least</w:t>
      </w:r>
      <w:r w:rsidRPr="00345509">
        <w:rPr>
          <w:rFonts w:asciiTheme="minorHAnsi" w:hAnsiTheme="minorHAnsi" w:cstheme="minorHAnsi"/>
          <w:spacing w:val="-4"/>
          <w:w w:val="105"/>
          <w:sz w:val="22"/>
          <w:szCs w:val="22"/>
        </w:rPr>
        <w:t xml:space="preserve"> </w:t>
      </w:r>
      <w:r w:rsidRPr="00345509">
        <w:rPr>
          <w:rFonts w:asciiTheme="minorHAnsi" w:hAnsiTheme="minorHAnsi" w:cstheme="minorHAnsi"/>
          <w:w w:val="105"/>
          <w:sz w:val="22"/>
          <w:szCs w:val="22"/>
        </w:rPr>
        <w:t>Cost</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Method.</w:t>
      </w:r>
    </w:p>
    <w:p w14:paraId="22305F31" w14:textId="77777777" w:rsidR="00606E07" w:rsidRPr="00345509" w:rsidRDefault="00606E07" w:rsidP="00D74324">
      <w:pPr>
        <w:pStyle w:val="ListParagraph"/>
        <w:numPr>
          <w:ilvl w:val="0"/>
          <w:numId w:val="70"/>
        </w:numPr>
        <w:spacing w:line="360" w:lineRule="auto"/>
        <w:rPr>
          <w:rFonts w:asciiTheme="minorHAnsi" w:eastAsia="Calibri" w:hAnsiTheme="minorHAnsi" w:cstheme="minorHAnsi"/>
          <w:w w:val="105"/>
          <w:sz w:val="22"/>
          <w:szCs w:val="22"/>
          <w:lang w:bidi="ar-SA"/>
        </w:rPr>
      </w:pPr>
      <w:r w:rsidRPr="00345509">
        <w:rPr>
          <w:rFonts w:asciiTheme="minorHAnsi" w:eastAsia="Calibri" w:hAnsiTheme="minorHAnsi" w:cstheme="minorHAnsi"/>
          <w:w w:val="105"/>
          <w:sz w:val="22"/>
          <w:szCs w:val="22"/>
          <w:lang w:bidi="ar-SA"/>
        </w:rPr>
        <w:t xml:space="preserve">The quote for service charge shall be including the TDS applicable to the agency and a fair amount of return on the efforts and the agency shall be disqualified prima facie if the rates are found below the </w:t>
      </w:r>
      <w:r w:rsidR="0006660E">
        <w:rPr>
          <w:rFonts w:asciiTheme="minorHAnsi" w:eastAsia="Calibri" w:hAnsiTheme="minorHAnsi" w:cstheme="minorHAnsi"/>
          <w:w w:val="105"/>
          <w:sz w:val="22"/>
          <w:szCs w:val="22"/>
          <w:lang w:bidi="ar-SA"/>
        </w:rPr>
        <w:t xml:space="preserve">approved </w:t>
      </w:r>
      <w:r w:rsidRPr="00345509">
        <w:rPr>
          <w:rFonts w:asciiTheme="minorHAnsi" w:eastAsia="Calibri" w:hAnsiTheme="minorHAnsi" w:cstheme="minorHAnsi"/>
          <w:w w:val="105"/>
          <w:sz w:val="22"/>
          <w:szCs w:val="22"/>
          <w:lang w:bidi="ar-SA"/>
        </w:rPr>
        <w:t xml:space="preserve">rate of </w:t>
      </w:r>
      <w:proofErr w:type="spellStart"/>
      <w:r w:rsidRPr="00345509">
        <w:rPr>
          <w:rFonts w:asciiTheme="minorHAnsi" w:eastAsia="Calibri" w:hAnsiTheme="minorHAnsi" w:cstheme="minorHAnsi"/>
          <w:w w:val="105"/>
          <w:sz w:val="22"/>
          <w:szCs w:val="22"/>
          <w:lang w:bidi="ar-SA"/>
        </w:rPr>
        <w:t>Labour</w:t>
      </w:r>
      <w:proofErr w:type="spellEnd"/>
      <w:r w:rsidRPr="00345509">
        <w:rPr>
          <w:rFonts w:asciiTheme="minorHAnsi" w:eastAsia="Calibri" w:hAnsiTheme="minorHAnsi" w:cstheme="minorHAnsi"/>
          <w:w w:val="105"/>
          <w:sz w:val="22"/>
          <w:szCs w:val="22"/>
          <w:lang w:bidi="ar-SA"/>
        </w:rPr>
        <w:t xml:space="preserve"> Resource Department, Bihar which is attached in annexure and TDS applicable to them</w:t>
      </w:r>
      <w:r w:rsidR="007471BF" w:rsidRPr="00345509">
        <w:rPr>
          <w:rFonts w:asciiTheme="minorHAnsi" w:eastAsia="Calibri" w:hAnsiTheme="minorHAnsi" w:cstheme="minorHAnsi"/>
          <w:w w:val="105"/>
          <w:sz w:val="22"/>
          <w:szCs w:val="22"/>
          <w:lang w:bidi="ar-SA"/>
        </w:rPr>
        <w:t>.</w:t>
      </w:r>
    </w:p>
    <w:p w14:paraId="34C0934C" w14:textId="77777777" w:rsidR="00606E07" w:rsidRDefault="0006660E" w:rsidP="00D74324">
      <w:pPr>
        <w:pStyle w:val="ListParagraph"/>
        <w:numPr>
          <w:ilvl w:val="0"/>
          <w:numId w:val="70"/>
        </w:numPr>
        <w:tabs>
          <w:tab w:val="left" w:pos="1418"/>
        </w:tabs>
        <w:spacing w:before="188" w:line="360" w:lineRule="auto"/>
        <w:ind w:right="269"/>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Applicants are advised that Selection shall be entirely at the discretion of the Authority</w:t>
      </w:r>
      <w:r>
        <w:rPr>
          <w:rFonts w:asciiTheme="minorHAnsi" w:eastAsia="Calibri" w:hAnsiTheme="minorHAnsi" w:cstheme="minorHAnsi"/>
          <w:w w:val="105"/>
          <w:sz w:val="22"/>
          <w:szCs w:val="22"/>
          <w:lang w:bidi="ar-SA"/>
        </w:rPr>
        <w:t xml:space="preserve">. </w:t>
      </w:r>
      <w:r w:rsidRPr="00312C07">
        <w:rPr>
          <w:rFonts w:asciiTheme="minorHAnsi" w:eastAsia="Calibri" w:hAnsiTheme="minorHAnsi" w:cstheme="minorHAnsi"/>
          <w:w w:val="105"/>
          <w:sz w:val="22"/>
          <w:szCs w:val="22"/>
          <w:lang w:bidi="ar-SA"/>
        </w:rPr>
        <w:t>Applicants shall be deemed to have understood and agreed that the Authority shall not be required to provide any explanation or justification in respect of any aspect of the Selection Process or Selection</w:t>
      </w:r>
      <w:r>
        <w:rPr>
          <w:rFonts w:asciiTheme="minorHAnsi" w:eastAsia="Calibri" w:hAnsiTheme="minorHAnsi" w:cstheme="minorHAnsi"/>
          <w:w w:val="105"/>
          <w:sz w:val="22"/>
          <w:szCs w:val="22"/>
          <w:lang w:bidi="ar-SA"/>
        </w:rPr>
        <w:t>.</w:t>
      </w:r>
    </w:p>
    <w:p w14:paraId="5ADFA2CC" w14:textId="77777777" w:rsidR="00606E07" w:rsidRPr="0006660E" w:rsidRDefault="00606E07" w:rsidP="0006660E">
      <w:pPr>
        <w:spacing w:line="360" w:lineRule="auto"/>
        <w:ind w:left="1429"/>
        <w:rPr>
          <w:rFonts w:asciiTheme="minorHAnsi" w:hAnsiTheme="minorHAnsi" w:cstheme="minorHAnsi"/>
          <w:w w:val="105"/>
        </w:rPr>
      </w:pPr>
      <w:r w:rsidRPr="0006660E">
        <w:rPr>
          <w:rFonts w:asciiTheme="minorHAnsi" w:hAnsiTheme="minorHAnsi" w:cstheme="minorHAnsi"/>
          <w:w w:val="105"/>
        </w:rPr>
        <w:t>Any information contained in the Proposal shall not in any way be construed as binding on the Authority, its agents, successors or assigns, but shall be binding against the Applicant if the agency is subsequently awarded to it.</w:t>
      </w:r>
    </w:p>
    <w:p w14:paraId="5075644B" w14:textId="77777777" w:rsidR="00606E07" w:rsidRPr="00312C07" w:rsidRDefault="00497A09" w:rsidP="00D74324">
      <w:pPr>
        <w:pStyle w:val="ListParagraph"/>
        <w:numPr>
          <w:ilvl w:val="0"/>
          <w:numId w:val="70"/>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Confidentiality</w:t>
      </w:r>
    </w:p>
    <w:p w14:paraId="42957893" w14:textId="77777777" w:rsidR="00497A09" w:rsidRPr="00312C07" w:rsidRDefault="00497A09" w:rsidP="00345509">
      <w:pPr>
        <w:pStyle w:val="ListParagraph"/>
        <w:spacing w:line="360" w:lineRule="auto"/>
        <w:ind w:left="1429"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Information relating to the examination, clarification, evaluation, and recommendation for the selection of Applicants shall not be disclosed to any person who is not officially concerned with the process or is not a retained professional adviser advising the Authority in relation to matters arising out of, or concerning the Selection Process. The Authority shall treat all information, submitted as part of the Proposal, in confidence and shall require all those who have access to such material to treat the same in confidence. The Authority may not divulge any such information unless it is directed to do so by any statutory entity that has the power under law to require its disclosure or is to enforce or assert any right or privilege of the statutory entity and/or the Authority or as may be required by law or in connection with any legal process.</w:t>
      </w:r>
    </w:p>
    <w:p w14:paraId="7B3F6562" w14:textId="77777777" w:rsidR="00497A09" w:rsidRPr="00312C07" w:rsidRDefault="00497A09" w:rsidP="00D74324">
      <w:pPr>
        <w:pStyle w:val="ListParagraph"/>
        <w:numPr>
          <w:ilvl w:val="0"/>
          <w:numId w:val="70"/>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Clarifications.</w:t>
      </w:r>
    </w:p>
    <w:p w14:paraId="4A215377" w14:textId="77777777" w:rsidR="003405FE" w:rsidRPr="00312C07" w:rsidRDefault="00497A09" w:rsidP="00D74324">
      <w:pPr>
        <w:pStyle w:val="ListParagraph"/>
        <w:numPr>
          <w:ilvl w:val="0"/>
          <w:numId w:val="71"/>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To facilitate evaluation of Proposals, the Authority may, at its sole discretion, seek clarifications from any Applicant regarding its Proposal. Such clarification(s) shall be provided within the time specified by the Authority for this purpose. Any request for clarification(s) and all clarification(s) in response thereto shall be in writing</w:t>
      </w:r>
      <w:r w:rsidR="003405FE" w:rsidRPr="00312C07">
        <w:rPr>
          <w:rFonts w:asciiTheme="minorHAnsi" w:eastAsia="Calibri" w:hAnsiTheme="minorHAnsi" w:cstheme="minorHAnsi"/>
          <w:w w:val="105"/>
          <w:sz w:val="22"/>
          <w:szCs w:val="22"/>
          <w:lang w:bidi="ar-SA"/>
        </w:rPr>
        <w:t>.</w:t>
      </w:r>
    </w:p>
    <w:p w14:paraId="7B8BE799" w14:textId="311AA974" w:rsidR="00497A09" w:rsidRPr="00312C07" w:rsidRDefault="003405FE" w:rsidP="00D74324">
      <w:pPr>
        <w:pStyle w:val="ListParagraph"/>
        <w:numPr>
          <w:ilvl w:val="0"/>
          <w:numId w:val="71"/>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 xml:space="preserve">If an Applicant does not provide clarifications sought above within the specified time, its </w:t>
      </w:r>
      <w:r w:rsidRPr="00312C07">
        <w:rPr>
          <w:rFonts w:asciiTheme="minorHAnsi" w:eastAsia="Calibri" w:hAnsiTheme="minorHAnsi" w:cstheme="minorHAnsi"/>
          <w:w w:val="105"/>
          <w:sz w:val="22"/>
          <w:szCs w:val="22"/>
          <w:lang w:bidi="ar-SA"/>
        </w:rPr>
        <w:lastRenderedPageBreak/>
        <w:t xml:space="preserve">Proposal shall be liable to be rejected. In case the Proposal is not rejected, the Authority may proceed to evaluate the Proposal by construing the particulars requiring clarification to the best of its understanding, and the Applicant shall be </w:t>
      </w:r>
      <w:r w:rsidR="009B0D03" w:rsidRPr="00312C07">
        <w:rPr>
          <w:rFonts w:asciiTheme="minorHAnsi" w:eastAsia="Calibri" w:hAnsiTheme="minorHAnsi" w:cstheme="minorHAnsi"/>
          <w:w w:val="105"/>
          <w:sz w:val="22"/>
          <w:szCs w:val="22"/>
          <w:lang w:bidi="ar-SA"/>
        </w:rPr>
        <w:t>debarred</w:t>
      </w:r>
      <w:r w:rsidRPr="00312C07">
        <w:rPr>
          <w:rFonts w:asciiTheme="minorHAnsi" w:eastAsia="Calibri" w:hAnsiTheme="minorHAnsi" w:cstheme="minorHAnsi"/>
          <w:w w:val="105"/>
          <w:sz w:val="22"/>
          <w:szCs w:val="22"/>
          <w:lang w:bidi="ar-SA"/>
        </w:rPr>
        <w:t xml:space="preserve"> from subsequently questioning such interpretation of the Authority.</w:t>
      </w:r>
    </w:p>
    <w:p w14:paraId="4140E3F3" w14:textId="77777777" w:rsidR="003405FE" w:rsidRPr="00312C07" w:rsidRDefault="003405FE" w:rsidP="00345509">
      <w:pPr>
        <w:pStyle w:val="ListParagraph"/>
        <w:spacing w:line="360" w:lineRule="auto"/>
        <w:ind w:left="1772" w:firstLine="22"/>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Note: Clarification should be asked only Work experience related</w:t>
      </w:r>
    </w:p>
    <w:p w14:paraId="7175B56B" w14:textId="77777777" w:rsidR="003405FE" w:rsidRPr="00345509" w:rsidRDefault="003405FE" w:rsidP="00D74324">
      <w:pPr>
        <w:pStyle w:val="ListParagraph"/>
        <w:numPr>
          <w:ilvl w:val="1"/>
          <w:numId w:val="69"/>
        </w:numPr>
        <w:spacing w:line="360" w:lineRule="auto"/>
        <w:ind w:left="567" w:hanging="567"/>
        <w:rPr>
          <w:rFonts w:asciiTheme="minorHAnsi" w:hAnsiTheme="minorHAnsi" w:cstheme="minorHAnsi"/>
          <w:b/>
          <w:bCs/>
          <w:color w:val="0070C0"/>
          <w:spacing w:val="-1"/>
          <w:w w:val="105"/>
          <w:sz w:val="22"/>
          <w:szCs w:val="22"/>
        </w:rPr>
      </w:pPr>
      <w:r w:rsidRPr="00345509">
        <w:rPr>
          <w:rFonts w:asciiTheme="minorHAnsi" w:hAnsiTheme="minorHAnsi" w:cstheme="minorHAnsi"/>
          <w:b/>
          <w:bCs/>
          <w:color w:val="0070C0"/>
          <w:spacing w:val="-1"/>
          <w:w w:val="105"/>
          <w:sz w:val="22"/>
          <w:szCs w:val="22"/>
        </w:rPr>
        <w:t>Appointment of agency</w:t>
      </w:r>
    </w:p>
    <w:p w14:paraId="4BBDC966"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Negotiations</w:t>
      </w:r>
    </w:p>
    <w:p w14:paraId="4AE42DE3" w14:textId="77777777"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The Selected bidder may, if necessary, be invited for negotiations. The negotiations shall generally not be for reducing the price of the Proposal, but will be for re-confirming the obligations of the Agency under this RFP. Issues such as design, minute details, strategy and roadmap, methodology and quality of the work shall be discussed during negotiations. The negotiations shall conclude with a review of amended draft contract and preparation of minutes of negotiation both of which shall be signed by the authority’s’ and the applicant’s authorized representative. In case the Selected Applicant fails to reconfirm its commitment, the Authority reserves the right to designate the next ranked Applicant as the Selected Applicant and invite it for negotiations.</w:t>
      </w:r>
    </w:p>
    <w:p w14:paraId="2EC14385"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Indemnity</w:t>
      </w:r>
    </w:p>
    <w:p w14:paraId="474807ED" w14:textId="77777777"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The Agency shall, subject to the provisions of the Agreement, indemnify the Authority, for an amount not exceeding the value of the Agreement, for any direct loss or damage that is caused due to any deficiency in services by Agency appointed.</w:t>
      </w:r>
    </w:p>
    <w:p w14:paraId="3164FB4C"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Award of Work</w:t>
      </w:r>
    </w:p>
    <w:p w14:paraId="0A09512E" w14:textId="29F3CA28"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L-1 bidder may be selected for award of work After selection, a Letter of Award (the “LOA”) shall be issued, in duplicate, by the Authority to the Selected Applicant and the Selected Applicant shall, within 7 (seven) days of the receipt of the LOA, sign and return the duplicate copy of the LOA in acknowledgement thereof. In the event the duplicate copy of the LOA duly signed by the Selected Applicant is not received by the stipulated date, the Authority may, unless it consents to extension of time for submission thereof, appropriate the Bid Security of such Applicant as mutually agreed genuine pre- estimated loss and damage suffered by the Authority on account of failure of the Selected Applicant to acknowledge the LOA, and the next highest ranking Applicant may be considered</w:t>
      </w:r>
    </w:p>
    <w:p w14:paraId="227BF887"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Execution of Agreement</w:t>
      </w:r>
    </w:p>
    <w:p w14:paraId="08FA09F8" w14:textId="77777777"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After acknowledgement of the LOA as aforesaid by the Selected Applicant, it shall execute the Agreement within 15 working days. The Selected Applicant shall not be entitled to seek any deviation in the Agreement</w:t>
      </w:r>
    </w:p>
    <w:p w14:paraId="7B5D2809"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Commencement of assignment</w:t>
      </w:r>
    </w:p>
    <w:p w14:paraId="3FD5E345" w14:textId="5E642DA2" w:rsidR="003405FE" w:rsidRPr="00312C07" w:rsidRDefault="001A3D18"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lastRenderedPageBreak/>
        <w:t xml:space="preserve">The Agency shall commence the work within 7days from the date of execution of Agreement or such other date as may be mutually agreed. If the Agency fails to either sign the Agreement or commence the assignment as specified herein, the Authority may allocate the work to other </w:t>
      </w:r>
      <w:r w:rsidR="00606E74" w:rsidRPr="00312C07">
        <w:rPr>
          <w:rFonts w:asciiTheme="minorHAnsi" w:eastAsia="Calibri" w:hAnsiTheme="minorHAnsi" w:cstheme="minorHAnsi"/>
          <w:w w:val="105"/>
          <w:sz w:val="22"/>
          <w:szCs w:val="22"/>
          <w:lang w:bidi="ar-SA"/>
        </w:rPr>
        <w:t>empaneled</w:t>
      </w:r>
      <w:r w:rsidRPr="00312C07">
        <w:rPr>
          <w:rFonts w:asciiTheme="minorHAnsi" w:eastAsia="Calibri" w:hAnsiTheme="minorHAnsi" w:cstheme="minorHAnsi"/>
          <w:w w:val="105"/>
          <w:sz w:val="22"/>
          <w:szCs w:val="22"/>
          <w:lang w:bidi="ar-SA"/>
        </w:rPr>
        <w:t xml:space="preserve"> agency. In such an event, the Bid Security/EMD of the first ranked Applicant shall be forfeited and appropriated in accordance with the provisions of this RFP.</w:t>
      </w:r>
    </w:p>
    <w:p w14:paraId="0B7CAD9A" w14:textId="77777777" w:rsidR="001A3D18" w:rsidRPr="00312C07" w:rsidRDefault="001A3D18"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Proprietary data</w:t>
      </w:r>
    </w:p>
    <w:p w14:paraId="491CB720" w14:textId="77777777" w:rsidR="001A3D18" w:rsidRPr="00312C07" w:rsidRDefault="001A3D18" w:rsidP="000A247D">
      <w:pPr>
        <w:spacing w:line="360" w:lineRule="auto"/>
        <w:ind w:left="720"/>
        <w:jc w:val="both"/>
        <w:rPr>
          <w:rFonts w:asciiTheme="minorHAnsi" w:hAnsiTheme="minorHAnsi" w:cstheme="minorHAnsi"/>
          <w:w w:val="105"/>
        </w:rPr>
      </w:pPr>
      <w:r w:rsidRPr="00312C07">
        <w:rPr>
          <w:rFonts w:asciiTheme="minorHAnsi" w:hAnsiTheme="minorHAnsi" w:cstheme="minorHAnsi"/>
          <w:w w:val="105"/>
        </w:rPr>
        <w:t>Subject to the provisions of this RFP, all documents and other information provided by the Authority or submitted by an Applicant to the Authority shall remain or become the property of the Authority. Applicants and the Agency, as the case may be, are to treat all information as strictly confidential. The Authority will not return any Proposal or any information related thereto. All information collected, analyzed, processed, or in whatever manner provided by the Agency to the Authority in relation to the work shall be the property of the Authority</w:t>
      </w:r>
      <w:r w:rsidR="000A247D" w:rsidRPr="00312C07">
        <w:rPr>
          <w:rFonts w:asciiTheme="minorHAnsi" w:hAnsiTheme="minorHAnsi" w:cstheme="minorHAnsi"/>
          <w:w w:val="105"/>
        </w:rPr>
        <w:t>.</w:t>
      </w:r>
    </w:p>
    <w:p w14:paraId="6DAA19B8" w14:textId="77777777" w:rsidR="001A3D18" w:rsidRPr="00312C07" w:rsidRDefault="001A3D18"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Fraud and corrupt practices</w:t>
      </w:r>
    </w:p>
    <w:p w14:paraId="31A9928B" w14:textId="77777777"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eastAsia="Calibri" w:hAnsiTheme="minorHAnsi" w:cstheme="minorHAnsi"/>
          <w:w w:val="105"/>
          <w:sz w:val="22"/>
          <w:szCs w:val="22"/>
          <w:lang w:bidi="ar-SA"/>
        </w:rPr>
        <w:t>The Applicants and their respective officers, employees, agents and advisers shall observe the highest standard of ethics during the Selection Process. Notwithstanding anything to the contrary contained in this RFP, the Authority shall reject a Proposal without being liable in any manner whatsoever to the Applicant, if it determines that the Applicant has, directly or indirectly or through an agent, engaged in corrupt practice, fraudulent practice, coercive practice, undesirable practice or restrictive practice (collectively the “Prohibited Practices”) in the Selection Process. In such an event, the Authority shall, without prejudice to its any other rights or remedies, forfeit and appropriate the Bid Security or Performance Security, as the case may be, as mutually agreed genuine pre-estimated compensation and damages payable to the Authority for, inter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alia, time,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cost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effort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regard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including consideration</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evaluation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Applicant’s Proposal.</w:t>
      </w:r>
    </w:p>
    <w:p w14:paraId="5167AB26" w14:textId="77777777"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Without prejudice to the rights of the Authority under above Clause hereinabove and the rights 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remedies which the Authority may have under the LOA or the Agreement, if an Applicant or Agency, as the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case may be, is found by the Authority to have directly or indirectly or through an agent, engaged 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indulged in any corrupt practice, fraudulent practice, coercive practice, undesirable practice or restrictive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practice during the Selection Process, or after the issue of the LOA or the execution of the Agreement, such</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Agency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eligible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participate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tender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issued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during</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 period of 2 (two) years from the date such Applicant or Agency, as the case may be, is found by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 to have directly or through an agent, engaged or indulged in any corrupt practice, fraudulent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coercive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undesirable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lastRenderedPageBreak/>
        <w:t>practice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restrictive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case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be.</w:t>
      </w:r>
    </w:p>
    <w:p w14:paraId="111DA3AE" w14:textId="77777777"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For the purposes of this Section, the following terms shall have the meaning hereinafter respectively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assigned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them”</w:t>
      </w:r>
    </w:p>
    <w:p w14:paraId="391CF9A4" w14:textId="77777777" w:rsidR="001A3D18" w:rsidRPr="00312C07" w:rsidRDefault="0020366C" w:rsidP="00345509">
      <w:pPr>
        <w:pStyle w:val="ListParagraph"/>
        <w:tabs>
          <w:tab w:val="left" w:pos="1195"/>
        </w:tabs>
        <w:spacing w:before="189" w:line="360" w:lineRule="auto"/>
        <w:ind w:left="1513" w:right="266" w:firstLine="0"/>
        <w:rPr>
          <w:rFonts w:asciiTheme="minorHAnsi" w:hAnsiTheme="minorHAnsi" w:cstheme="minorHAnsi"/>
          <w:sz w:val="22"/>
          <w:szCs w:val="22"/>
        </w:rPr>
      </w:pPr>
      <w:r>
        <w:rPr>
          <w:rFonts w:asciiTheme="minorHAnsi" w:hAnsiTheme="minorHAnsi" w:cstheme="minorHAnsi"/>
          <w:noProof/>
          <w:sz w:val="22"/>
          <w:szCs w:val="22"/>
        </w:rPr>
        <w:pict w14:anchorId="584E2670">
          <v:shape id="_x0000_s2056" type="#_x0000_t202" style="position:absolute;left:0;text-align:left;margin-left:522.3pt;margin-top:87.3pt;width:32.25pt;height:20.15pt;z-index:251643904" stroked="f">
            <v:textbox style="mso-next-textbox:#_x0000_s2056">
              <w:txbxContent>
                <w:p w14:paraId="4F7E026A" w14:textId="77777777" w:rsidR="00664D52" w:rsidRDefault="00664D52" w:rsidP="001A3D18"/>
              </w:txbxContent>
            </v:textbox>
          </v:shape>
        </w:pict>
      </w:r>
      <w:r w:rsidR="001A3D18" w:rsidRPr="00312C07">
        <w:rPr>
          <w:rFonts w:asciiTheme="minorHAnsi" w:hAnsiTheme="minorHAnsi" w:cstheme="minorHAnsi"/>
          <w:w w:val="105"/>
          <w:sz w:val="22"/>
          <w:szCs w:val="22"/>
        </w:rPr>
        <w:t>“</w:t>
      </w:r>
      <w:r w:rsidR="001A3D18" w:rsidRPr="00312C07">
        <w:rPr>
          <w:rFonts w:asciiTheme="minorHAnsi" w:hAnsiTheme="minorHAnsi" w:cstheme="minorHAnsi"/>
          <w:b/>
          <w:w w:val="105"/>
          <w:sz w:val="22"/>
          <w:szCs w:val="22"/>
        </w:rPr>
        <w:t>corrupt practice</w:t>
      </w:r>
      <w:r w:rsidR="001A3D18" w:rsidRPr="00312C07">
        <w:rPr>
          <w:rFonts w:asciiTheme="minorHAnsi" w:hAnsiTheme="minorHAnsi" w:cstheme="minorHAnsi"/>
          <w:w w:val="105"/>
          <w:sz w:val="22"/>
          <w:szCs w:val="22"/>
        </w:rPr>
        <w:t>” means (</w:t>
      </w:r>
      <w:proofErr w:type="spellStart"/>
      <w:r w:rsidR="001A3D18" w:rsidRPr="00312C07">
        <w:rPr>
          <w:rFonts w:asciiTheme="minorHAnsi" w:hAnsiTheme="minorHAnsi" w:cstheme="minorHAnsi"/>
          <w:w w:val="105"/>
          <w:sz w:val="22"/>
          <w:szCs w:val="22"/>
        </w:rPr>
        <w:t>i</w:t>
      </w:r>
      <w:proofErr w:type="spellEnd"/>
      <w:r w:rsidR="001A3D18" w:rsidRPr="00312C07">
        <w:rPr>
          <w:rFonts w:asciiTheme="minorHAnsi" w:hAnsiTheme="minorHAnsi" w:cstheme="minorHAnsi"/>
          <w:w w:val="105"/>
          <w:sz w:val="22"/>
          <w:szCs w:val="22"/>
        </w:rPr>
        <w:t>) the offering, giving, receiving, or soliciting, directly or indirectly, 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anything</w:t>
      </w:r>
      <w:r w:rsidR="001A3D18" w:rsidRPr="00312C07">
        <w:rPr>
          <w:rFonts w:asciiTheme="minorHAnsi" w:hAnsiTheme="minorHAnsi" w:cstheme="minorHAnsi"/>
          <w:spacing w:val="43"/>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value</w:t>
      </w:r>
      <w:r w:rsidR="001A3D18" w:rsidRPr="00312C07">
        <w:rPr>
          <w:rFonts w:asciiTheme="minorHAnsi" w:hAnsiTheme="minorHAnsi" w:cstheme="minorHAnsi"/>
          <w:spacing w:val="40"/>
          <w:w w:val="105"/>
          <w:sz w:val="22"/>
          <w:szCs w:val="22"/>
        </w:rPr>
        <w:t xml:space="preserve"> </w:t>
      </w:r>
      <w:r w:rsidR="001A3D18" w:rsidRPr="00312C07">
        <w:rPr>
          <w:rFonts w:asciiTheme="minorHAnsi" w:hAnsiTheme="minorHAnsi" w:cstheme="minorHAnsi"/>
          <w:w w:val="105"/>
          <w:sz w:val="22"/>
          <w:szCs w:val="22"/>
        </w:rPr>
        <w:t>to</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influence</w:t>
      </w:r>
      <w:r w:rsidR="001A3D18" w:rsidRPr="00312C07">
        <w:rPr>
          <w:rFonts w:asciiTheme="minorHAnsi" w:hAnsiTheme="minorHAnsi" w:cstheme="minorHAnsi"/>
          <w:spacing w:val="42"/>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action</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42"/>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person</w:t>
      </w:r>
      <w:r w:rsidR="001A3D18" w:rsidRPr="00312C07">
        <w:rPr>
          <w:rFonts w:asciiTheme="minorHAnsi" w:hAnsiTheme="minorHAnsi" w:cstheme="minorHAnsi"/>
          <w:spacing w:val="42"/>
          <w:w w:val="105"/>
          <w:sz w:val="22"/>
          <w:szCs w:val="22"/>
        </w:rPr>
        <w:t xml:space="preserve"> </w:t>
      </w:r>
      <w:r w:rsidR="001A3D18" w:rsidRPr="00312C07">
        <w:rPr>
          <w:rFonts w:asciiTheme="minorHAnsi" w:hAnsiTheme="minorHAnsi" w:cstheme="minorHAnsi"/>
          <w:w w:val="105"/>
          <w:sz w:val="22"/>
          <w:szCs w:val="22"/>
        </w:rPr>
        <w:t>connected</w:t>
      </w:r>
      <w:r w:rsidR="001A3D18" w:rsidRPr="00312C07">
        <w:rPr>
          <w:rFonts w:asciiTheme="minorHAnsi" w:hAnsiTheme="minorHAnsi" w:cstheme="minorHAnsi"/>
          <w:spacing w:val="40"/>
          <w:w w:val="105"/>
          <w:sz w:val="22"/>
          <w:szCs w:val="22"/>
        </w:rPr>
        <w:t xml:space="preserve"> </w:t>
      </w:r>
      <w:r w:rsidR="001A3D18" w:rsidRPr="00312C07">
        <w:rPr>
          <w:rFonts w:asciiTheme="minorHAnsi" w:hAnsiTheme="minorHAnsi" w:cstheme="minorHAnsi"/>
          <w:w w:val="105"/>
          <w:sz w:val="22"/>
          <w:szCs w:val="22"/>
        </w:rPr>
        <w:t>with</w:t>
      </w:r>
      <w:r w:rsidR="001A3D18" w:rsidRPr="00312C07">
        <w:rPr>
          <w:rFonts w:asciiTheme="minorHAnsi" w:hAnsiTheme="minorHAnsi" w:cstheme="minorHAnsi"/>
          <w:spacing w:val="43"/>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36"/>
          <w:w w:val="105"/>
          <w:sz w:val="22"/>
          <w:szCs w:val="22"/>
        </w:rPr>
        <w:t xml:space="preserve"> </w:t>
      </w:r>
      <w:r w:rsidR="001A3D18" w:rsidRPr="00312C07">
        <w:rPr>
          <w:rFonts w:asciiTheme="minorHAnsi" w:hAnsiTheme="minorHAnsi" w:cstheme="minorHAnsi"/>
          <w:w w:val="105"/>
          <w:sz w:val="22"/>
          <w:szCs w:val="22"/>
        </w:rPr>
        <w:t>Selection</w:t>
      </w:r>
      <w:r w:rsidR="001A3D18" w:rsidRPr="00312C07">
        <w:rPr>
          <w:rFonts w:asciiTheme="minorHAnsi" w:hAnsiTheme="minorHAnsi" w:cstheme="minorHAnsi"/>
          <w:spacing w:val="35"/>
          <w:w w:val="105"/>
          <w:sz w:val="22"/>
          <w:szCs w:val="22"/>
        </w:rPr>
        <w:t xml:space="preserve"> </w:t>
      </w:r>
      <w:r w:rsidR="001A3D18" w:rsidRPr="00312C07">
        <w:rPr>
          <w:rFonts w:asciiTheme="minorHAnsi" w:hAnsiTheme="minorHAnsi" w:cstheme="minorHAnsi"/>
          <w:w w:val="105"/>
          <w:sz w:val="22"/>
          <w:szCs w:val="22"/>
        </w:rPr>
        <w:t>Process</w:t>
      </w:r>
      <w:r w:rsidR="001A3D18" w:rsidRPr="00312C07">
        <w:rPr>
          <w:rFonts w:asciiTheme="minorHAnsi" w:hAnsiTheme="minorHAnsi" w:cstheme="minorHAnsi"/>
          <w:spacing w:val="35"/>
          <w:w w:val="105"/>
          <w:sz w:val="22"/>
          <w:szCs w:val="22"/>
        </w:rPr>
        <w:t xml:space="preserve"> </w:t>
      </w:r>
      <w:r w:rsidR="001A3D18" w:rsidRPr="00312C07">
        <w:rPr>
          <w:rFonts w:asciiTheme="minorHAnsi" w:hAnsiTheme="minorHAnsi" w:cstheme="minorHAnsi"/>
          <w:w w:val="105"/>
          <w:sz w:val="22"/>
          <w:szCs w:val="22"/>
        </w:rPr>
        <w:t>(for avoidance</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doubt, offering of employment to or employing or engaging in any manner whatsoever,</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directly or indirectly, any official of the Authority who is or has been associated in any manner, directly or</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indirectly with the Selection Process or the LOA or has dealt with matters concerning the Agreement or</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arising</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there</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from,</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before</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or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after</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execution</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thereof,</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at</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time</w:t>
      </w:r>
      <w:r w:rsidR="001A3D18" w:rsidRPr="00312C07">
        <w:rPr>
          <w:rFonts w:asciiTheme="minorHAnsi" w:hAnsiTheme="minorHAnsi" w:cstheme="minorHAnsi"/>
          <w:spacing w:val="-5"/>
          <w:w w:val="105"/>
          <w:sz w:val="22"/>
          <w:szCs w:val="22"/>
        </w:rPr>
        <w:t xml:space="preserve"> </w:t>
      </w:r>
      <w:r w:rsidR="001A3D18" w:rsidRPr="00312C07">
        <w:rPr>
          <w:rFonts w:asciiTheme="minorHAnsi" w:hAnsiTheme="minorHAnsi" w:cstheme="minorHAnsi"/>
          <w:w w:val="105"/>
          <w:sz w:val="22"/>
          <w:szCs w:val="22"/>
        </w:rPr>
        <w:t>prior</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to</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expiry</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5"/>
          <w:w w:val="105"/>
          <w:sz w:val="22"/>
          <w:szCs w:val="22"/>
        </w:rPr>
        <w:t xml:space="preserve"> </w:t>
      </w:r>
      <w:r w:rsidR="001A3D18" w:rsidRPr="00312C07">
        <w:rPr>
          <w:rFonts w:asciiTheme="minorHAnsi" w:hAnsiTheme="minorHAnsi" w:cstheme="minorHAnsi"/>
          <w:w w:val="105"/>
          <w:sz w:val="22"/>
          <w:szCs w:val="22"/>
        </w:rPr>
        <w:t>one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year</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from</w:t>
      </w:r>
      <w:r w:rsidR="001A3D18" w:rsidRPr="00312C07">
        <w:rPr>
          <w:rFonts w:asciiTheme="minorHAnsi" w:hAnsiTheme="minorHAnsi" w:cstheme="minorHAnsi"/>
          <w:spacing w:val="-5"/>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44"/>
          <w:w w:val="105"/>
          <w:sz w:val="22"/>
          <w:szCs w:val="22"/>
        </w:rPr>
        <w:t xml:space="preserve"> </w:t>
      </w:r>
      <w:r w:rsidR="001A3D18" w:rsidRPr="00312C07">
        <w:rPr>
          <w:rFonts w:asciiTheme="minorHAnsi" w:hAnsiTheme="minorHAnsi" w:cstheme="minorHAnsi"/>
          <w:w w:val="105"/>
          <w:sz w:val="22"/>
          <w:szCs w:val="22"/>
        </w:rPr>
        <w:t>date such official resigns or retires from or otherwise ceases to be in the service of the Authority, shall be</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deemed to constitute influencing</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actions</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person</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connected</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with  the Selection Process); or (ii)</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save</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as</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provided</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herein,</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engaging</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in</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12"/>
          <w:w w:val="105"/>
          <w:sz w:val="22"/>
          <w:szCs w:val="22"/>
        </w:rPr>
        <w:t xml:space="preserve"> </w:t>
      </w:r>
      <w:r w:rsidR="001A3D18" w:rsidRPr="00312C07">
        <w:rPr>
          <w:rFonts w:asciiTheme="minorHAnsi" w:hAnsiTheme="minorHAnsi" w:cstheme="minorHAnsi"/>
          <w:w w:val="105"/>
          <w:sz w:val="22"/>
          <w:szCs w:val="22"/>
        </w:rPr>
        <w:t>manner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whatsoever,</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whether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during</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Selection</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Process</w:t>
      </w:r>
      <w:r w:rsidR="001A3D18" w:rsidRPr="00312C07">
        <w:rPr>
          <w:rFonts w:asciiTheme="minorHAnsi" w:hAnsiTheme="minorHAnsi" w:cstheme="minorHAnsi"/>
          <w:spacing w:val="-12"/>
          <w:w w:val="105"/>
          <w:sz w:val="22"/>
          <w:szCs w:val="22"/>
        </w:rPr>
        <w:t xml:space="preserve"> </w:t>
      </w:r>
      <w:r w:rsidR="001A3D18" w:rsidRPr="00312C07">
        <w:rPr>
          <w:rFonts w:asciiTheme="minorHAnsi" w:hAnsiTheme="minorHAnsi" w:cstheme="minorHAnsi"/>
          <w:w w:val="105"/>
          <w:sz w:val="22"/>
          <w:szCs w:val="22"/>
        </w:rPr>
        <w:t>or</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after</w:t>
      </w:r>
      <w:r w:rsidR="001A3D18" w:rsidRPr="00312C07">
        <w:rPr>
          <w:rFonts w:asciiTheme="minorHAnsi" w:hAnsiTheme="minorHAnsi" w:cstheme="minorHAnsi"/>
          <w:spacing w:val="-43"/>
          <w:w w:val="105"/>
          <w:sz w:val="22"/>
          <w:szCs w:val="22"/>
        </w:rPr>
        <w:t xml:space="preserve"> </w:t>
      </w:r>
      <w:r w:rsidR="001A3D18" w:rsidRPr="00312C07">
        <w:rPr>
          <w:rFonts w:asciiTheme="minorHAnsi" w:hAnsiTheme="minorHAnsi" w:cstheme="minorHAnsi"/>
          <w:w w:val="105"/>
          <w:sz w:val="22"/>
          <w:szCs w:val="22"/>
        </w:rPr>
        <w:t>the issue of the LOA or after the execution of the Agreement, as the case may be, any person in respect 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any matter relating to the Project or the LOA or the Agreement, who at any time has been or is a legal,</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financial</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or</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technical</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Agency/</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adviser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Authority</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in</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relation</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to</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matter</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concerning</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Project;</w:t>
      </w:r>
    </w:p>
    <w:p w14:paraId="27A1E198" w14:textId="77777777" w:rsidR="001A3D18" w:rsidRPr="00312C07" w:rsidRDefault="001A3D18" w:rsidP="00345509">
      <w:pPr>
        <w:pStyle w:val="ListParagraph"/>
        <w:tabs>
          <w:tab w:val="left" w:pos="1195"/>
        </w:tabs>
        <w:spacing w:before="189" w:line="360" w:lineRule="auto"/>
        <w:ind w:left="1513" w:right="266" w:firstLine="0"/>
        <w:rPr>
          <w:rFonts w:asciiTheme="minorHAnsi" w:hAnsiTheme="minorHAnsi" w:cstheme="minorHAnsi"/>
          <w:sz w:val="22"/>
          <w:szCs w:val="22"/>
        </w:rPr>
      </w:pPr>
      <w:r w:rsidRPr="00312C07">
        <w:rPr>
          <w:rFonts w:asciiTheme="minorHAnsi" w:hAnsiTheme="minorHAnsi" w:cstheme="minorHAnsi"/>
          <w:w w:val="105"/>
          <w:sz w:val="22"/>
          <w:szCs w:val="22"/>
        </w:rPr>
        <w:t>“</w:t>
      </w:r>
      <w:r w:rsidRPr="00312C07">
        <w:rPr>
          <w:rFonts w:asciiTheme="minorHAnsi" w:hAnsiTheme="minorHAnsi" w:cstheme="minorHAnsi"/>
          <w:b/>
          <w:w w:val="105"/>
          <w:sz w:val="22"/>
          <w:szCs w:val="22"/>
        </w:rPr>
        <w:t>fraudulent practice</w:t>
      </w:r>
      <w:r w:rsidRPr="00312C07">
        <w:rPr>
          <w:rFonts w:asciiTheme="minorHAnsi" w:hAnsiTheme="minorHAnsi" w:cstheme="minorHAnsi"/>
          <w:w w:val="105"/>
          <w:sz w:val="22"/>
          <w:szCs w:val="22"/>
        </w:rPr>
        <w:t>” means a misrepresentation or omission of facts or disclosure of incomplete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facts,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order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influence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Process</w:t>
      </w:r>
    </w:p>
    <w:p w14:paraId="085855F8" w14:textId="77777777" w:rsidR="001A3D18" w:rsidRPr="00312C07" w:rsidRDefault="001A3D18" w:rsidP="00345509">
      <w:pPr>
        <w:pStyle w:val="ListParagraph"/>
        <w:tabs>
          <w:tab w:val="left" w:pos="1195"/>
        </w:tabs>
        <w:spacing w:before="189" w:line="360" w:lineRule="auto"/>
        <w:ind w:left="1513" w:right="266" w:firstLine="0"/>
        <w:rPr>
          <w:rFonts w:asciiTheme="minorHAnsi" w:hAnsiTheme="minorHAnsi" w:cstheme="minorHAnsi"/>
          <w:sz w:val="22"/>
          <w:szCs w:val="22"/>
        </w:rPr>
      </w:pPr>
      <w:r w:rsidRPr="00312C07">
        <w:rPr>
          <w:rFonts w:asciiTheme="minorHAnsi" w:hAnsiTheme="minorHAnsi" w:cstheme="minorHAnsi"/>
          <w:b/>
          <w:w w:val="105"/>
          <w:sz w:val="22"/>
          <w:szCs w:val="22"/>
        </w:rPr>
        <w:t>coercive</w:t>
      </w:r>
      <w:r w:rsidRPr="00312C07">
        <w:rPr>
          <w:rFonts w:asciiTheme="minorHAnsi" w:hAnsiTheme="minorHAnsi" w:cstheme="minorHAnsi"/>
          <w:b/>
          <w:spacing w:val="1"/>
          <w:w w:val="105"/>
          <w:sz w:val="22"/>
          <w:szCs w:val="22"/>
        </w:rPr>
        <w:t xml:space="preserve"> </w:t>
      </w:r>
      <w:r w:rsidRPr="00312C07">
        <w:rPr>
          <w:rFonts w:asciiTheme="minorHAnsi" w:hAnsiTheme="minorHAnsi" w:cstheme="minorHAnsi"/>
          <w:b/>
          <w:w w:val="105"/>
          <w:sz w:val="22"/>
          <w:szCs w:val="22"/>
        </w:rPr>
        <w:t>practice</w:t>
      </w:r>
      <w:r w:rsidRPr="00312C07">
        <w:rPr>
          <w:rFonts w:asciiTheme="minorHAnsi" w:hAnsiTheme="minorHAnsi" w:cstheme="minorHAnsi"/>
          <w:w w:val="105"/>
          <w:sz w:val="22"/>
          <w:szCs w:val="22"/>
        </w:rPr>
        <w: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means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impairing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harming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threatening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impair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harm,</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directly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indirectly,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 persons or property to influence any person’s participation or action in the Selection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Process</w:t>
      </w:r>
    </w:p>
    <w:p w14:paraId="3FE6C517" w14:textId="77777777" w:rsidR="001A3D18" w:rsidRPr="00312C07" w:rsidRDefault="001A3D18" w:rsidP="00345509">
      <w:pPr>
        <w:pStyle w:val="ListParagraph"/>
        <w:tabs>
          <w:tab w:val="left" w:pos="1195"/>
        </w:tabs>
        <w:spacing w:before="185" w:line="360" w:lineRule="auto"/>
        <w:ind w:left="1513" w:right="268" w:firstLine="0"/>
        <w:rPr>
          <w:rFonts w:asciiTheme="minorHAnsi" w:hAnsiTheme="minorHAnsi" w:cstheme="minorHAnsi"/>
          <w:sz w:val="22"/>
          <w:szCs w:val="22"/>
        </w:rPr>
      </w:pPr>
      <w:r w:rsidRPr="00312C07">
        <w:rPr>
          <w:rFonts w:asciiTheme="minorHAnsi" w:hAnsiTheme="minorHAnsi" w:cstheme="minorHAnsi"/>
          <w:spacing w:val="-1"/>
          <w:w w:val="105"/>
          <w:sz w:val="22"/>
          <w:szCs w:val="22"/>
        </w:rPr>
        <w:t>“</w:t>
      </w:r>
      <w:r w:rsidRPr="00312C07">
        <w:rPr>
          <w:rFonts w:asciiTheme="minorHAnsi" w:hAnsiTheme="minorHAnsi" w:cstheme="minorHAnsi"/>
          <w:b/>
          <w:spacing w:val="-1"/>
          <w:w w:val="105"/>
          <w:sz w:val="22"/>
          <w:szCs w:val="22"/>
        </w:rPr>
        <w:t>undesirable</w:t>
      </w:r>
      <w:r w:rsidRPr="00312C07">
        <w:rPr>
          <w:rFonts w:asciiTheme="minorHAnsi" w:hAnsiTheme="minorHAnsi" w:cstheme="minorHAnsi"/>
          <w:b/>
          <w:spacing w:val="-6"/>
          <w:w w:val="105"/>
          <w:sz w:val="22"/>
          <w:szCs w:val="22"/>
        </w:rPr>
        <w:t xml:space="preserve"> </w:t>
      </w:r>
      <w:r w:rsidRPr="00312C07">
        <w:rPr>
          <w:rFonts w:asciiTheme="minorHAnsi" w:hAnsiTheme="minorHAnsi" w:cstheme="minorHAnsi"/>
          <w:b/>
          <w:spacing w:val="-1"/>
          <w:w w:val="105"/>
          <w:sz w:val="22"/>
          <w:szCs w:val="22"/>
        </w:rPr>
        <w:t>practice</w:t>
      </w:r>
      <w:r w:rsidRPr="00312C07">
        <w:rPr>
          <w:rFonts w:asciiTheme="minorHAnsi" w:hAnsiTheme="minorHAnsi" w:cstheme="minorHAnsi"/>
          <w:spacing w:val="-1"/>
          <w:w w:val="105"/>
          <w:sz w:val="22"/>
          <w:szCs w:val="22"/>
        </w:rPr>
        <w:t>”</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means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w:t>
      </w:r>
      <w:proofErr w:type="spellStart"/>
      <w:r w:rsidRPr="00312C07">
        <w:rPr>
          <w:rFonts w:asciiTheme="minorHAnsi" w:hAnsiTheme="minorHAnsi" w:cstheme="minorHAnsi"/>
          <w:spacing w:val="-1"/>
          <w:w w:val="105"/>
          <w:sz w:val="22"/>
          <w:szCs w:val="22"/>
        </w:rPr>
        <w:t>i</w:t>
      </w:r>
      <w:proofErr w:type="spellEnd"/>
      <w:r w:rsidRPr="00312C07">
        <w:rPr>
          <w:rFonts w:asciiTheme="minorHAnsi" w:hAnsiTheme="minorHAnsi" w:cstheme="minorHAnsi"/>
          <w:spacing w:val="-1"/>
          <w:w w:val="105"/>
          <w:sz w:val="22"/>
          <w:szCs w:val="22"/>
        </w:rPr>
        <w: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establishing</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contact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person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connected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employed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engaged by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 objective 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canvassing,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lobbying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manner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influencing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attempting</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influence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Process;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(ii)</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having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Conflict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Interest;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and</w:t>
      </w:r>
    </w:p>
    <w:p w14:paraId="1323CD76" w14:textId="77777777" w:rsidR="001A3D18" w:rsidRPr="00312C07" w:rsidRDefault="001A3D18" w:rsidP="00345509">
      <w:pPr>
        <w:pStyle w:val="ListParagraph"/>
        <w:tabs>
          <w:tab w:val="left" w:pos="1195"/>
        </w:tabs>
        <w:spacing w:before="189" w:line="360" w:lineRule="auto"/>
        <w:ind w:left="1513" w:right="266" w:firstLine="0"/>
        <w:rPr>
          <w:rFonts w:asciiTheme="minorHAnsi" w:hAnsiTheme="minorHAnsi" w:cstheme="minorHAnsi"/>
          <w:sz w:val="22"/>
          <w:szCs w:val="22"/>
        </w:rPr>
      </w:pPr>
      <w:r w:rsidRPr="00312C07">
        <w:rPr>
          <w:rFonts w:asciiTheme="minorHAnsi" w:hAnsiTheme="minorHAnsi" w:cstheme="minorHAnsi"/>
          <w:spacing w:val="-1"/>
          <w:w w:val="105"/>
          <w:sz w:val="22"/>
          <w:szCs w:val="22"/>
        </w:rPr>
        <w:t>“</w:t>
      </w:r>
      <w:r w:rsidRPr="00312C07">
        <w:rPr>
          <w:rFonts w:asciiTheme="minorHAnsi" w:hAnsiTheme="minorHAnsi" w:cstheme="minorHAnsi"/>
          <w:b/>
          <w:spacing w:val="-1"/>
          <w:w w:val="105"/>
          <w:sz w:val="22"/>
          <w:szCs w:val="22"/>
        </w:rPr>
        <w:t>Restrictive</w:t>
      </w:r>
      <w:r w:rsidRPr="00312C07">
        <w:rPr>
          <w:rFonts w:asciiTheme="minorHAnsi" w:hAnsiTheme="minorHAnsi" w:cstheme="minorHAnsi"/>
          <w:b/>
          <w:spacing w:val="-10"/>
          <w:w w:val="105"/>
          <w:sz w:val="22"/>
          <w:szCs w:val="22"/>
        </w:rPr>
        <w:t xml:space="preserve"> </w:t>
      </w:r>
      <w:r w:rsidRPr="00312C07">
        <w:rPr>
          <w:rFonts w:asciiTheme="minorHAnsi" w:hAnsiTheme="minorHAnsi" w:cstheme="minorHAnsi"/>
          <w:b/>
          <w:spacing w:val="-1"/>
          <w:w w:val="105"/>
          <w:sz w:val="22"/>
          <w:szCs w:val="22"/>
        </w:rPr>
        <w:t>practice</w:t>
      </w:r>
      <w:r w:rsidRPr="00312C07">
        <w:rPr>
          <w:rFonts w:asciiTheme="minorHAnsi" w:hAnsiTheme="minorHAnsi" w:cstheme="minorHAnsi"/>
          <w:spacing w:val="-1"/>
          <w:w w:val="105"/>
          <w:sz w:val="22"/>
          <w:szCs w:val="22"/>
        </w:rPr>
        <w:t>”</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means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forming</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cartel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arriving</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understanding</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arrangement</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among</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Applicants with the objective of restricting or manipulating a full and fair competition in the Selection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Process.</w:t>
      </w:r>
    </w:p>
    <w:p w14:paraId="5F8DF3FE" w14:textId="77777777" w:rsidR="001A3D18" w:rsidRPr="00312C07" w:rsidRDefault="001A3D18" w:rsidP="00D74324">
      <w:pPr>
        <w:pStyle w:val="ListParagraph"/>
        <w:numPr>
          <w:ilvl w:val="0"/>
          <w:numId w:val="26"/>
        </w:numPr>
        <w:spacing w:line="360" w:lineRule="auto"/>
        <w:rPr>
          <w:rFonts w:asciiTheme="minorHAnsi" w:hAnsiTheme="minorHAnsi" w:cstheme="minorHAnsi"/>
          <w:sz w:val="22"/>
          <w:szCs w:val="22"/>
        </w:rPr>
      </w:pPr>
      <w:r w:rsidRPr="00312C07">
        <w:rPr>
          <w:rFonts w:asciiTheme="minorHAnsi" w:hAnsiTheme="minorHAnsi" w:cstheme="minorHAnsi"/>
          <w:sz w:val="22"/>
          <w:szCs w:val="22"/>
        </w:rPr>
        <w:t>PRE-PROPOSAL/PRE-BID</w:t>
      </w:r>
      <w:r w:rsidRPr="00312C07">
        <w:rPr>
          <w:rFonts w:asciiTheme="minorHAnsi" w:hAnsiTheme="minorHAnsi" w:cstheme="minorHAnsi"/>
          <w:spacing w:val="45"/>
          <w:sz w:val="22"/>
          <w:szCs w:val="22"/>
        </w:rPr>
        <w:t xml:space="preserve"> </w:t>
      </w:r>
      <w:r w:rsidRPr="00312C07">
        <w:rPr>
          <w:rFonts w:asciiTheme="minorHAnsi" w:hAnsiTheme="minorHAnsi" w:cstheme="minorHAnsi"/>
          <w:sz w:val="22"/>
          <w:szCs w:val="22"/>
        </w:rPr>
        <w:t>CONFERENCE</w:t>
      </w:r>
    </w:p>
    <w:p w14:paraId="63D64617" w14:textId="77777777" w:rsidR="001A3D18" w:rsidRPr="00312C07" w:rsidRDefault="001A3D18" w:rsidP="00D74324">
      <w:pPr>
        <w:pStyle w:val="ListParagraph"/>
        <w:numPr>
          <w:ilvl w:val="0"/>
          <w:numId w:val="28"/>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 xml:space="preserve">Pre-Proposal Conference of the Applicants shall be convened at the designated date, time and </w:t>
      </w:r>
      <w:r w:rsidRPr="00312C07">
        <w:rPr>
          <w:rFonts w:asciiTheme="minorHAnsi" w:hAnsiTheme="minorHAnsi" w:cstheme="minorHAnsi"/>
          <w:w w:val="105"/>
          <w:sz w:val="22"/>
          <w:szCs w:val="22"/>
        </w:rPr>
        <w:lastRenderedPageBreak/>
        <w:t>place.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queries shall be submitted to the Authority via email on the email address as specified in this RFP 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within the stipulated time. A maximum</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two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representatives of each Applicant 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allowed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participate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production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letter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from</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Applicant.</w:t>
      </w:r>
    </w:p>
    <w:p w14:paraId="2E4BD2FF" w14:textId="77777777" w:rsidR="001A3D18" w:rsidRPr="00312C07" w:rsidRDefault="001A3D18" w:rsidP="00D74324">
      <w:pPr>
        <w:pStyle w:val="ListParagraph"/>
        <w:numPr>
          <w:ilvl w:val="0"/>
          <w:numId w:val="28"/>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During the course of Pre-Proposal Conference, the Applicants will be free to seek clarifications and make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suggestions as per the queries submitted for consideration of the Authority. The Authority shall endeavor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provide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clarifications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such further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it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sole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discretion,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consider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appropriate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facilitating</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fair,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transparent,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competitive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Process.</w:t>
      </w:r>
    </w:p>
    <w:p w14:paraId="2DEA5708" w14:textId="77777777" w:rsidR="001A3D18" w:rsidRPr="00312C07" w:rsidRDefault="001A3D18" w:rsidP="00D74324">
      <w:pPr>
        <w:pStyle w:val="ListParagraph"/>
        <w:numPr>
          <w:ilvl w:val="0"/>
          <w:numId w:val="26"/>
        </w:numPr>
        <w:spacing w:line="360" w:lineRule="auto"/>
        <w:rPr>
          <w:rFonts w:asciiTheme="minorHAnsi" w:hAnsiTheme="minorHAnsi" w:cstheme="minorHAnsi"/>
          <w:sz w:val="22"/>
          <w:szCs w:val="22"/>
        </w:rPr>
      </w:pPr>
      <w:r w:rsidRPr="00312C07">
        <w:rPr>
          <w:rFonts w:asciiTheme="minorHAnsi" w:hAnsiTheme="minorHAnsi" w:cstheme="minorHAnsi"/>
          <w:sz w:val="22"/>
          <w:szCs w:val="22"/>
        </w:rPr>
        <w:t>Miscellaneous</w:t>
      </w:r>
    </w:p>
    <w:p w14:paraId="121991F2" w14:textId="77777777" w:rsidR="001A3D18"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 Selection Process shall be governed by, and construed in accordance with, the laws of India and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Courts in the State in which the Authority has its headquarters shall have exclusive jurisdiction over 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disputes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arising</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under,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pursuant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connection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Process.</w:t>
      </w:r>
    </w:p>
    <w:p w14:paraId="7A00A1B0" w14:textId="2030025F" w:rsidR="001A3D18"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 Authority, in its sole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 xml:space="preserve">discretion and without </w:t>
      </w:r>
      <w:r w:rsidR="00606E74" w:rsidRPr="00312C07">
        <w:rPr>
          <w:rFonts w:asciiTheme="minorHAnsi" w:hAnsiTheme="minorHAnsi" w:cstheme="minorHAnsi"/>
          <w:w w:val="105"/>
          <w:sz w:val="22"/>
          <w:szCs w:val="22"/>
        </w:rPr>
        <w:t>incurring any</w:t>
      </w:r>
      <w:r w:rsidRPr="00312C07">
        <w:rPr>
          <w:rFonts w:asciiTheme="minorHAnsi" w:hAnsiTheme="minorHAnsi" w:cstheme="minorHAnsi"/>
          <w:w w:val="105"/>
          <w:sz w:val="22"/>
          <w:szCs w:val="22"/>
        </w:rPr>
        <w:t xml:space="preserve"> obligation or liability, reserves the right,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00785C01" w:rsidRPr="00312C07">
        <w:rPr>
          <w:rFonts w:asciiTheme="minorHAnsi" w:hAnsiTheme="minorHAnsi" w:cstheme="minorHAnsi"/>
          <w:w w:val="105"/>
          <w:sz w:val="22"/>
          <w:szCs w:val="22"/>
        </w:rPr>
        <w:t>:</w:t>
      </w:r>
    </w:p>
    <w:p w14:paraId="0547E6A9" w14:textId="77777777" w:rsidR="00785C01"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suspend and/or cancel the Selection Process and/or amend and/or supplement the Selection Process 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modify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dates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terms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conditions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relating thereto;</w:t>
      </w:r>
    </w:p>
    <w:p w14:paraId="32688F7A" w14:textId="77777777" w:rsidR="00785C01"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spacing w:val="-1"/>
          <w:w w:val="105"/>
          <w:sz w:val="22"/>
          <w:szCs w:val="22"/>
        </w:rPr>
        <w:t>consult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with</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spacing w:val="-1"/>
          <w:w w:val="105"/>
          <w:sz w:val="22"/>
          <w:szCs w:val="22"/>
        </w:rPr>
        <w:t>any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Applicant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spacing w:val="-1"/>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order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spacing w:val="-1"/>
          <w:w w:val="105"/>
          <w:sz w:val="22"/>
          <w:szCs w:val="22"/>
        </w:rPr>
        <w:t>to</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spacing w:val="-1"/>
          <w:w w:val="105"/>
          <w:sz w:val="22"/>
          <w:szCs w:val="22"/>
        </w:rPr>
        <w:t>receive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spacing w:val="-1"/>
          <w:w w:val="105"/>
          <w:sz w:val="22"/>
          <w:szCs w:val="22"/>
        </w:rPr>
        <w:t>clarification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further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information</w:t>
      </w:r>
    </w:p>
    <w:p w14:paraId="705509FE"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retain any information and/or evidence submitted to the Authority by, on behalf of and/or in relation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and/or</w:t>
      </w:r>
    </w:p>
    <w:p w14:paraId="096D4AD7"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Independently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verify,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disqualify,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reject,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accept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submissions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evidence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behalf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 any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Applicant.</w:t>
      </w:r>
    </w:p>
    <w:p w14:paraId="40DCCD6E"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It shall be deemed that by submitting the Proposal, the Applicant agrees and releases the Authority, 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employees, agents and advisers, irrevocably, unconditionally, fully and finally from any and all liability for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claims, losses, damages, costs, expenses or liabilities in any way related to or arising from the exercise 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rights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obligations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hereunder,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pursuant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hereto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connection</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herewith and waives any and all rights and/or claims it may have in this respect, whether actual 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contingent,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whether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present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future.</w:t>
      </w:r>
    </w:p>
    <w:p w14:paraId="71C1DF0F"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 xml:space="preserve">All documents and other information supplied by the Authority or submitted by an Applicant </w:t>
      </w:r>
      <w:r w:rsidRPr="00312C07">
        <w:rPr>
          <w:rFonts w:asciiTheme="minorHAnsi" w:hAnsiTheme="minorHAnsi" w:cstheme="minorHAnsi"/>
          <w:w w:val="105"/>
          <w:sz w:val="22"/>
          <w:szCs w:val="22"/>
        </w:rPr>
        <w:lastRenderedPageBreak/>
        <w:t>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remain or become, as the case may be, the property of the Authority.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 Authority will not return 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submissions made hereunder. Applicants are required to treat all such documents and information 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strictly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confidential.</w:t>
      </w:r>
    </w:p>
    <w:p w14:paraId="35972415"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reserves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right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make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inquiries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clients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listed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Applicants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their</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previous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experience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record.</w:t>
      </w:r>
    </w:p>
    <w:p w14:paraId="0250072F" w14:textId="77777777" w:rsidR="00785C01" w:rsidRPr="00312C07" w:rsidRDefault="00785C01" w:rsidP="00D74324">
      <w:pPr>
        <w:pStyle w:val="ListParagraph"/>
        <w:numPr>
          <w:ilvl w:val="0"/>
          <w:numId w:val="30"/>
        </w:numPr>
        <w:spacing w:line="360" w:lineRule="auto"/>
        <w:rPr>
          <w:rFonts w:asciiTheme="minorHAnsi" w:hAnsiTheme="minorHAnsi" w:cstheme="minorHAnsi"/>
          <w:b/>
          <w:bCs/>
          <w:sz w:val="22"/>
          <w:szCs w:val="22"/>
        </w:rPr>
      </w:pPr>
      <w:r w:rsidRPr="00312C07">
        <w:rPr>
          <w:rFonts w:asciiTheme="minorHAnsi" w:hAnsiTheme="minorHAnsi" w:cstheme="minorHAnsi"/>
          <w:b/>
          <w:bCs/>
          <w:w w:val="105"/>
          <w:sz w:val="22"/>
          <w:szCs w:val="22"/>
        </w:rPr>
        <w:t>Disqualification</w:t>
      </w:r>
    </w:p>
    <w:p w14:paraId="53304979" w14:textId="32C8C0E6" w:rsidR="00785C01" w:rsidRPr="00312C07" w:rsidRDefault="00BE06DC" w:rsidP="006C2238">
      <w:pPr>
        <w:spacing w:line="360" w:lineRule="auto"/>
        <w:ind w:left="709"/>
        <w:rPr>
          <w:rFonts w:asciiTheme="minorHAnsi" w:hAnsiTheme="minorHAnsi" w:cstheme="minorHAnsi"/>
          <w:w w:val="105"/>
        </w:rPr>
      </w:pPr>
      <w:r>
        <w:rPr>
          <w:rFonts w:asciiTheme="minorHAnsi" w:hAnsiTheme="minorHAnsi" w:cstheme="minorHAnsi"/>
          <w:w w:val="105"/>
        </w:rPr>
        <w:t xml:space="preserve">NAGAR PARISHAD </w:t>
      </w:r>
      <w:r w:rsidR="00A945C6">
        <w:rPr>
          <w:rFonts w:asciiTheme="minorHAnsi" w:hAnsiTheme="minorHAnsi" w:cstheme="minorHAnsi"/>
          <w:w w:val="105"/>
        </w:rPr>
        <w:t>BARBIGHA</w:t>
      </w:r>
      <w:r w:rsidR="004F742B">
        <w:rPr>
          <w:rFonts w:asciiTheme="minorHAnsi" w:hAnsiTheme="minorHAnsi" w:cstheme="minorHAnsi"/>
          <w:w w:val="105"/>
        </w:rPr>
        <w:t xml:space="preserve"> </w:t>
      </w:r>
      <w:r w:rsidR="00785C01" w:rsidRPr="00312C07">
        <w:rPr>
          <w:rFonts w:asciiTheme="minorHAnsi" w:hAnsiTheme="minorHAnsi" w:cstheme="minorHAnsi"/>
          <w:w w:val="105"/>
        </w:rPr>
        <w:t>may</w:t>
      </w:r>
      <w:r w:rsidR="00785C01" w:rsidRPr="00312C07">
        <w:rPr>
          <w:rFonts w:asciiTheme="minorHAnsi" w:hAnsiTheme="minorHAnsi" w:cstheme="minorHAnsi"/>
          <w:spacing w:val="-4"/>
          <w:w w:val="105"/>
        </w:rPr>
        <w:t xml:space="preserve"> </w:t>
      </w:r>
      <w:r w:rsidR="00785C01" w:rsidRPr="00312C07">
        <w:rPr>
          <w:rFonts w:asciiTheme="minorHAnsi" w:hAnsiTheme="minorHAnsi" w:cstheme="minorHAnsi"/>
          <w:w w:val="105"/>
        </w:rPr>
        <w:t>at</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its</w:t>
      </w:r>
      <w:r w:rsidR="00785C01" w:rsidRPr="00312C07">
        <w:rPr>
          <w:rFonts w:asciiTheme="minorHAnsi" w:hAnsiTheme="minorHAnsi" w:cstheme="minorHAnsi"/>
          <w:spacing w:val="-4"/>
          <w:w w:val="105"/>
        </w:rPr>
        <w:t xml:space="preserve"> </w:t>
      </w:r>
      <w:r w:rsidR="00785C01" w:rsidRPr="00312C07">
        <w:rPr>
          <w:rFonts w:asciiTheme="minorHAnsi" w:hAnsiTheme="minorHAnsi" w:cstheme="minorHAnsi"/>
          <w:w w:val="105"/>
        </w:rPr>
        <w:t>sole</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discretion</w:t>
      </w:r>
      <w:r w:rsidR="00785C01" w:rsidRPr="00312C07">
        <w:rPr>
          <w:rFonts w:asciiTheme="minorHAnsi" w:hAnsiTheme="minorHAnsi" w:cstheme="minorHAnsi"/>
          <w:spacing w:val="-5"/>
          <w:w w:val="105"/>
        </w:rPr>
        <w:t xml:space="preserve"> </w:t>
      </w:r>
      <w:r w:rsidR="00785C01" w:rsidRPr="00312C07">
        <w:rPr>
          <w:rFonts w:asciiTheme="minorHAnsi" w:hAnsiTheme="minorHAnsi" w:cstheme="minorHAnsi"/>
          <w:w w:val="105"/>
        </w:rPr>
        <w:t>and</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at</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any</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time</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during</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the evaluation</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of</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Proposal, disqualify</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any</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bidder,</w:t>
      </w:r>
      <w:r w:rsidR="00785C01" w:rsidRPr="00312C07">
        <w:rPr>
          <w:rFonts w:asciiTheme="minorHAnsi" w:hAnsiTheme="minorHAnsi" w:cstheme="minorHAnsi"/>
          <w:spacing w:val="-44"/>
          <w:w w:val="105"/>
        </w:rPr>
        <w:t xml:space="preserve"> </w:t>
      </w:r>
      <w:r w:rsidR="00785C01" w:rsidRPr="00312C07">
        <w:rPr>
          <w:rFonts w:asciiTheme="minorHAnsi" w:hAnsiTheme="minorHAnsi" w:cstheme="minorHAnsi"/>
          <w:w w:val="105"/>
        </w:rPr>
        <w:t>if the</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bidder</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has:</w:t>
      </w:r>
    </w:p>
    <w:p w14:paraId="7E7F9806" w14:textId="77777777" w:rsidR="00785C01" w:rsidRPr="00312C07" w:rsidRDefault="00785C01" w:rsidP="00D74324">
      <w:pPr>
        <w:pStyle w:val="ListParagraph"/>
        <w:numPr>
          <w:ilvl w:val="0"/>
          <w:numId w:val="31"/>
        </w:numPr>
        <w:tabs>
          <w:tab w:val="left" w:pos="1471"/>
        </w:tabs>
        <w:spacing w:line="360" w:lineRule="auto"/>
        <w:ind w:left="993" w:hanging="284"/>
        <w:rPr>
          <w:rFonts w:asciiTheme="minorHAnsi" w:hAnsiTheme="minorHAnsi" w:cstheme="minorHAnsi"/>
          <w:sz w:val="22"/>
          <w:szCs w:val="22"/>
        </w:rPr>
      </w:pPr>
      <w:r w:rsidRPr="00312C07">
        <w:rPr>
          <w:rFonts w:asciiTheme="minorHAnsi" w:hAnsiTheme="minorHAnsi" w:cstheme="minorHAnsi"/>
          <w:sz w:val="22"/>
          <w:szCs w:val="22"/>
        </w:rPr>
        <w:t>Submitted</w:t>
      </w:r>
      <w:r w:rsidRPr="00312C07">
        <w:rPr>
          <w:rFonts w:asciiTheme="minorHAnsi" w:hAnsiTheme="minorHAnsi" w:cstheme="minorHAnsi"/>
          <w:spacing w:val="16"/>
          <w:sz w:val="22"/>
          <w:szCs w:val="22"/>
        </w:rPr>
        <w:t xml:space="preserve"> </w:t>
      </w:r>
      <w:r w:rsidRPr="00312C07">
        <w:rPr>
          <w:rFonts w:asciiTheme="minorHAnsi" w:hAnsiTheme="minorHAnsi" w:cstheme="minorHAnsi"/>
          <w:sz w:val="22"/>
          <w:szCs w:val="22"/>
        </w:rPr>
        <w:t>the</w:t>
      </w:r>
      <w:r w:rsidRPr="00312C07">
        <w:rPr>
          <w:rFonts w:asciiTheme="minorHAnsi" w:hAnsiTheme="minorHAnsi" w:cstheme="minorHAnsi"/>
          <w:spacing w:val="21"/>
          <w:sz w:val="22"/>
          <w:szCs w:val="22"/>
        </w:rPr>
        <w:t xml:space="preserve"> </w:t>
      </w:r>
      <w:r w:rsidRPr="00312C07">
        <w:rPr>
          <w:rFonts w:asciiTheme="minorHAnsi" w:hAnsiTheme="minorHAnsi" w:cstheme="minorHAnsi"/>
          <w:sz w:val="22"/>
          <w:szCs w:val="22"/>
        </w:rPr>
        <w:t>Proposal</w:t>
      </w:r>
      <w:r w:rsidRPr="00312C07">
        <w:rPr>
          <w:rFonts w:asciiTheme="minorHAnsi" w:hAnsiTheme="minorHAnsi" w:cstheme="minorHAnsi"/>
          <w:spacing w:val="20"/>
          <w:sz w:val="22"/>
          <w:szCs w:val="22"/>
        </w:rPr>
        <w:t xml:space="preserve"> </w:t>
      </w:r>
      <w:r w:rsidRPr="00312C07">
        <w:rPr>
          <w:rFonts w:asciiTheme="minorHAnsi" w:hAnsiTheme="minorHAnsi" w:cstheme="minorHAnsi"/>
          <w:sz w:val="22"/>
          <w:szCs w:val="22"/>
        </w:rPr>
        <w:t>documents</w:t>
      </w:r>
      <w:r w:rsidRPr="00312C07">
        <w:rPr>
          <w:rFonts w:asciiTheme="minorHAnsi" w:hAnsiTheme="minorHAnsi" w:cstheme="minorHAnsi"/>
          <w:spacing w:val="15"/>
          <w:sz w:val="22"/>
          <w:szCs w:val="22"/>
        </w:rPr>
        <w:t xml:space="preserve"> </w:t>
      </w:r>
      <w:r w:rsidRPr="00312C07">
        <w:rPr>
          <w:rFonts w:asciiTheme="minorHAnsi" w:hAnsiTheme="minorHAnsi" w:cstheme="minorHAnsi"/>
          <w:sz w:val="22"/>
          <w:szCs w:val="22"/>
        </w:rPr>
        <w:t>after</w:t>
      </w:r>
      <w:r w:rsidRPr="00312C07">
        <w:rPr>
          <w:rFonts w:asciiTheme="minorHAnsi" w:hAnsiTheme="minorHAnsi" w:cstheme="minorHAnsi"/>
          <w:spacing w:val="22"/>
          <w:sz w:val="22"/>
          <w:szCs w:val="22"/>
        </w:rPr>
        <w:t xml:space="preserve"> </w:t>
      </w:r>
      <w:r w:rsidRPr="00312C07">
        <w:rPr>
          <w:rFonts w:asciiTheme="minorHAnsi" w:hAnsiTheme="minorHAnsi" w:cstheme="minorHAnsi"/>
          <w:sz w:val="22"/>
          <w:szCs w:val="22"/>
        </w:rPr>
        <w:t>the</w:t>
      </w:r>
      <w:r w:rsidRPr="00312C07">
        <w:rPr>
          <w:rFonts w:asciiTheme="minorHAnsi" w:hAnsiTheme="minorHAnsi" w:cstheme="minorHAnsi"/>
          <w:spacing w:val="21"/>
          <w:sz w:val="22"/>
          <w:szCs w:val="22"/>
        </w:rPr>
        <w:t xml:space="preserve"> </w:t>
      </w:r>
      <w:r w:rsidRPr="00312C07">
        <w:rPr>
          <w:rFonts w:asciiTheme="minorHAnsi" w:hAnsiTheme="minorHAnsi" w:cstheme="minorHAnsi"/>
          <w:sz w:val="22"/>
          <w:szCs w:val="22"/>
        </w:rPr>
        <w:t>response</w:t>
      </w:r>
      <w:r w:rsidRPr="00312C07">
        <w:rPr>
          <w:rFonts w:asciiTheme="minorHAnsi" w:hAnsiTheme="minorHAnsi" w:cstheme="minorHAnsi"/>
          <w:spacing w:val="18"/>
          <w:sz w:val="22"/>
          <w:szCs w:val="22"/>
        </w:rPr>
        <w:t xml:space="preserve"> </w:t>
      </w:r>
      <w:r w:rsidRPr="00312C07">
        <w:rPr>
          <w:rFonts w:asciiTheme="minorHAnsi" w:hAnsiTheme="minorHAnsi" w:cstheme="minorHAnsi"/>
          <w:sz w:val="22"/>
          <w:szCs w:val="22"/>
        </w:rPr>
        <w:t>deadline.</w:t>
      </w:r>
    </w:p>
    <w:p w14:paraId="7FF812B1" w14:textId="77777777" w:rsidR="00785C01" w:rsidRPr="00312C07" w:rsidRDefault="00785C01" w:rsidP="00D74324">
      <w:pPr>
        <w:pStyle w:val="ListParagraph"/>
        <w:numPr>
          <w:ilvl w:val="0"/>
          <w:numId w:val="31"/>
        </w:numPr>
        <w:tabs>
          <w:tab w:val="left" w:pos="1471"/>
        </w:tabs>
        <w:spacing w:before="44" w:line="360" w:lineRule="auto"/>
        <w:ind w:left="993" w:right="272" w:hanging="284"/>
        <w:rPr>
          <w:rFonts w:asciiTheme="minorHAnsi" w:hAnsiTheme="minorHAnsi" w:cstheme="minorHAnsi"/>
          <w:sz w:val="22"/>
          <w:szCs w:val="22"/>
        </w:rPr>
      </w:pPr>
      <w:r w:rsidRPr="00312C07">
        <w:rPr>
          <w:rFonts w:asciiTheme="minorHAnsi" w:hAnsiTheme="minorHAnsi" w:cstheme="minorHAnsi"/>
          <w:w w:val="105"/>
          <w:sz w:val="22"/>
          <w:szCs w:val="22"/>
        </w:rPr>
        <w:t>Made misleading or false representations in the forms, statements and attachments submitted 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eligibility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requirements.</w:t>
      </w:r>
    </w:p>
    <w:p w14:paraId="6AF1FB85" w14:textId="77777777" w:rsidR="00785C01" w:rsidRPr="00312C07" w:rsidRDefault="00785C01" w:rsidP="00D74324">
      <w:pPr>
        <w:pStyle w:val="ListParagraph"/>
        <w:numPr>
          <w:ilvl w:val="0"/>
          <w:numId w:val="31"/>
        </w:numPr>
        <w:tabs>
          <w:tab w:val="left" w:pos="1471"/>
        </w:tabs>
        <w:spacing w:line="360" w:lineRule="auto"/>
        <w:ind w:left="993" w:right="271" w:hanging="284"/>
        <w:rPr>
          <w:rFonts w:asciiTheme="minorHAnsi" w:hAnsiTheme="minorHAnsi" w:cstheme="minorHAnsi"/>
          <w:sz w:val="22"/>
          <w:szCs w:val="22"/>
        </w:rPr>
      </w:pPr>
      <w:r w:rsidRPr="00312C07">
        <w:rPr>
          <w:rFonts w:asciiTheme="minorHAnsi" w:hAnsiTheme="minorHAnsi" w:cstheme="minorHAnsi"/>
          <w:w w:val="105"/>
          <w:sz w:val="22"/>
          <w:szCs w:val="22"/>
        </w:rPr>
        <w:t>Exhibited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record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poor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doing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abandoning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works,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properly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completing</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contractual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obligations,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inordinately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delaying</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completion</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failures,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etc.</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project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preceding</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three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years.</w:t>
      </w:r>
    </w:p>
    <w:p w14:paraId="604B1AD2" w14:textId="77777777" w:rsidR="00785C01" w:rsidRPr="00312C07" w:rsidRDefault="00785C01" w:rsidP="00D74324">
      <w:pPr>
        <w:pStyle w:val="ListParagraph"/>
        <w:numPr>
          <w:ilvl w:val="0"/>
          <w:numId w:val="31"/>
        </w:numPr>
        <w:tabs>
          <w:tab w:val="left" w:pos="1471"/>
        </w:tabs>
        <w:spacing w:line="360" w:lineRule="auto"/>
        <w:ind w:left="993" w:hanging="284"/>
        <w:rPr>
          <w:rFonts w:asciiTheme="minorHAnsi" w:hAnsiTheme="minorHAnsi" w:cstheme="minorHAnsi"/>
          <w:sz w:val="22"/>
          <w:szCs w:val="22"/>
        </w:rPr>
      </w:pPr>
      <w:r w:rsidRPr="00312C07">
        <w:rPr>
          <w:rFonts w:asciiTheme="minorHAnsi" w:hAnsiTheme="minorHAnsi" w:cstheme="minorHAnsi"/>
          <w:spacing w:val="-1"/>
          <w:w w:val="105"/>
          <w:sz w:val="22"/>
          <w:szCs w:val="22"/>
        </w:rPr>
        <w:t>Submitted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a</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spacing w:val="-1"/>
          <w:w w:val="105"/>
          <w:sz w:val="22"/>
          <w:szCs w:val="22"/>
        </w:rPr>
        <w:t>proposal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that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spacing w:val="-1"/>
          <w:w w:val="105"/>
          <w:sz w:val="22"/>
          <w:szCs w:val="22"/>
        </w:rPr>
        <w:t>is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not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spacing w:val="-1"/>
          <w:w w:val="105"/>
          <w:sz w:val="22"/>
          <w:szCs w:val="22"/>
        </w:rPr>
        <w:t>accompanied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required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documentation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non-responsive.</w:t>
      </w:r>
    </w:p>
    <w:p w14:paraId="3C50CDB8" w14:textId="77777777" w:rsidR="00785C01" w:rsidRPr="00312C07" w:rsidRDefault="00785C01" w:rsidP="00D74324">
      <w:pPr>
        <w:pStyle w:val="ListParagraph"/>
        <w:numPr>
          <w:ilvl w:val="0"/>
          <w:numId w:val="31"/>
        </w:numPr>
        <w:tabs>
          <w:tab w:val="left" w:pos="1471"/>
        </w:tabs>
        <w:spacing w:before="43" w:line="360" w:lineRule="auto"/>
        <w:ind w:left="993" w:hanging="284"/>
        <w:rPr>
          <w:rFonts w:asciiTheme="minorHAnsi" w:hAnsiTheme="minorHAnsi" w:cstheme="minorHAnsi"/>
          <w:sz w:val="22"/>
          <w:szCs w:val="22"/>
        </w:rPr>
      </w:pPr>
      <w:r w:rsidRPr="00312C07">
        <w:rPr>
          <w:rFonts w:asciiTheme="minorHAnsi" w:hAnsiTheme="minorHAnsi" w:cstheme="minorHAnsi"/>
          <w:spacing w:val="-1"/>
          <w:w w:val="105"/>
          <w:sz w:val="22"/>
          <w:szCs w:val="22"/>
        </w:rPr>
        <w:t>Failed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to</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provide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spacing w:val="-1"/>
          <w:w w:val="105"/>
          <w:sz w:val="22"/>
          <w:szCs w:val="22"/>
        </w:rPr>
        <w:t>clarifications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related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thereto,</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when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sought.</w:t>
      </w:r>
    </w:p>
    <w:p w14:paraId="02F0E71C" w14:textId="47D8F2C4" w:rsidR="00785C01" w:rsidRPr="00312C07" w:rsidRDefault="00785C01" w:rsidP="00D74324">
      <w:pPr>
        <w:pStyle w:val="ListParagraph"/>
        <w:numPr>
          <w:ilvl w:val="0"/>
          <w:numId w:val="31"/>
        </w:numPr>
        <w:tabs>
          <w:tab w:val="left" w:pos="1471"/>
        </w:tabs>
        <w:spacing w:before="44" w:line="360" w:lineRule="auto"/>
        <w:ind w:left="993" w:right="268" w:hanging="284"/>
        <w:rPr>
          <w:rFonts w:asciiTheme="minorHAnsi" w:hAnsiTheme="minorHAnsi" w:cstheme="minorHAnsi"/>
          <w:b/>
          <w:bCs/>
          <w:sz w:val="22"/>
          <w:szCs w:val="22"/>
        </w:rPr>
      </w:pPr>
      <w:r w:rsidRPr="00312C07">
        <w:rPr>
          <w:rFonts w:asciiTheme="minorHAnsi" w:hAnsiTheme="minorHAnsi" w:cstheme="minorHAnsi"/>
          <w:w w:val="105"/>
          <w:sz w:val="22"/>
          <w:szCs w:val="22"/>
        </w:rPr>
        <w:t>Declared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ineligible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Department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office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Government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corrupt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fraudulent</w:t>
      </w:r>
      <w:r w:rsidRPr="00312C07">
        <w:rPr>
          <w:rFonts w:asciiTheme="minorHAnsi" w:hAnsiTheme="minorHAnsi" w:cstheme="minorHAnsi"/>
          <w:spacing w:val="-5"/>
          <w:w w:val="105"/>
          <w:sz w:val="22"/>
          <w:szCs w:val="22"/>
        </w:rPr>
        <w:t xml:space="preserve"> </w:t>
      </w:r>
      <w:r w:rsidR="00606E74" w:rsidRPr="00312C07">
        <w:rPr>
          <w:rFonts w:asciiTheme="minorHAnsi" w:hAnsiTheme="minorHAnsi" w:cstheme="minorHAnsi"/>
          <w:w w:val="105"/>
          <w:sz w:val="22"/>
          <w:szCs w:val="22"/>
        </w:rPr>
        <w:t>practices</w:t>
      </w:r>
      <w:r w:rsidR="00606E74" w:rsidRPr="00312C07">
        <w:rPr>
          <w:rFonts w:asciiTheme="minorHAnsi" w:hAnsiTheme="minorHAnsi" w:cstheme="minorHAnsi"/>
          <w:spacing w:val="-44"/>
          <w:w w:val="105"/>
          <w:sz w:val="22"/>
          <w:szCs w:val="22"/>
        </w:rPr>
        <w:t xml:space="preserve"> or</w:t>
      </w:r>
      <w:r w:rsidR="00606E74" w:rsidRPr="00312C07">
        <w:rPr>
          <w:rFonts w:asciiTheme="minorHAnsi" w:hAnsiTheme="minorHAnsi" w:cstheme="minorHAnsi"/>
          <w:spacing w:val="-1"/>
          <w:w w:val="105"/>
          <w:sz w:val="22"/>
          <w:szCs w:val="22"/>
        </w:rPr>
        <w:t xml:space="preserve"> </w:t>
      </w:r>
      <w:r w:rsidR="00606E74">
        <w:rPr>
          <w:rFonts w:asciiTheme="minorHAnsi" w:hAnsiTheme="minorHAnsi" w:cstheme="minorHAnsi"/>
          <w:spacing w:val="-1"/>
          <w:w w:val="105"/>
          <w:sz w:val="22"/>
          <w:szCs w:val="22"/>
        </w:rPr>
        <w:t>blacklisted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debarred.</w:t>
      </w:r>
    </w:p>
    <w:p w14:paraId="6EDED9C9" w14:textId="77777777" w:rsidR="00785C01" w:rsidRPr="00312C07" w:rsidRDefault="0020366C" w:rsidP="00D74324">
      <w:pPr>
        <w:pStyle w:val="ListParagraph"/>
        <w:numPr>
          <w:ilvl w:val="0"/>
          <w:numId w:val="31"/>
        </w:numPr>
        <w:tabs>
          <w:tab w:val="left" w:pos="1471"/>
        </w:tabs>
        <w:spacing w:line="360" w:lineRule="auto"/>
        <w:ind w:left="993" w:right="268" w:hanging="284"/>
        <w:rPr>
          <w:rFonts w:asciiTheme="minorHAnsi" w:hAnsiTheme="minorHAnsi" w:cstheme="minorHAnsi"/>
          <w:b/>
          <w:bCs/>
          <w:sz w:val="22"/>
          <w:szCs w:val="22"/>
        </w:rPr>
      </w:pPr>
      <w:r>
        <w:rPr>
          <w:rFonts w:asciiTheme="minorHAnsi" w:hAnsiTheme="minorHAnsi" w:cstheme="minorHAnsi"/>
          <w:noProof/>
          <w:sz w:val="22"/>
          <w:szCs w:val="22"/>
        </w:rPr>
        <w:pict w14:anchorId="49258EDF">
          <v:shape id="_x0000_s2057" type="#_x0000_t202" style="position:absolute;left:0;text-align:left;margin-left:529.2pt;margin-top:249.15pt;width:34pt;height:21.3pt;z-index:251644928" stroked="f">
            <v:textbox style="mso-next-textbox:#_x0000_s2057">
              <w:txbxContent>
                <w:p w14:paraId="27354D82" w14:textId="77777777" w:rsidR="00664D52" w:rsidRDefault="00664D52" w:rsidP="00785C01"/>
              </w:txbxContent>
            </v:textbox>
          </v:shape>
        </w:pict>
      </w:r>
      <w:r w:rsidR="00785C01" w:rsidRPr="00312C07">
        <w:rPr>
          <w:rFonts w:asciiTheme="minorHAnsi" w:hAnsiTheme="minorHAnsi" w:cstheme="minorHAnsi"/>
          <w:sz w:val="22"/>
          <w:szCs w:val="22"/>
        </w:rPr>
        <w:t>Submitted</w:t>
      </w:r>
      <w:r w:rsidR="00785C01" w:rsidRPr="00312C07">
        <w:rPr>
          <w:rFonts w:asciiTheme="minorHAnsi" w:hAnsiTheme="minorHAnsi" w:cstheme="minorHAnsi"/>
          <w:spacing w:val="18"/>
          <w:sz w:val="22"/>
          <w:szCs w:val="22"/>
        </w:rPr>
        <w:t xml:space="preserve"> </w:t>
      </w:r>
      <w:r w:rsidR="00785C01" w:rsidRPr="00312C07">
        <w:rPr>
          <w:rFonts w:asciiTheme="minorHAnsi" w:hAnsiTheme="minorHAnsi" w:cstheme="minorHAnsi"/>
          <w:sz w:val="22"/>
          <w:szCs w:val="22"/>
        </w:rPr>
        <w:t>financial</w:t>
      </w:r>
      <w:r w:rsidR="00785C01" w:rsidRPr="00312C07">
        <w:rPr>
          <w:rFonts w:asciiTheme="minorHAnsi" w:hAnsiTheme="minorHAnsi" w:cstheme="minorHAnsi"/>
          <w:spacing w:val="20"/>
          <w:sz w:val="22"/>
          <w:szCs w:val="22"/>
        </w:rPr>
        <w:t xml:space="preserve"> </w:t>
      </w:r>
      <w:r w:rsidR="00785C01" w:rsidRPr="00312C07">
        <w:rPr>
          <w:rFonts w:asciiTheme="minorHAnsi" w:hAnsiTheme="minorHAnsi" w:cstheme="minorHAnsi"/>
          <w:sz w:val="22"/>
          <w:szCs w:val="22"/>
        </w:rPr>
        <w:t>bid</w:t>
      </w:r>
      <w:r w:rsidR="00785C01" w:rsidRPr="00312C07">
        <w:rPr>
          <w:rFonts w:asciiTheme="minorHAnsi" w:hAnsiTheme="minorHAnsi" w:cstheme="minorHAnsi"/>
          <w:spacing w:val="21"/>
          <w:sz w:val="22"/>
          <w:szCs w:val="22"/>
        </w:rPr>
        <w:t xml:space="preserve"> </w:t>
      </w:r>
      <w:r w:rsidR="00785C01" w:rsidRPr="00312C07">
        <w:rPr>
          <w:rFonts w:asciiTheme="minorHAnsi" w:hAnsiTheme="minorHAnsi" w:cstheme="minorHAnsi"/>
          <w:sz w:val="22"/>
          <w:szCs w:val="22"/>
        </w:rPr>
        <w:t>with</w:t>
      </w:r>
      <w:r w:rsidR="00785C01" w:rsidRPr="00312C07">
        <w:rPr>
          <w:rFonts w:asciiTheme="minorHAnsi" w:hAnsiTheme="minorHAnsi" w:cstheme="minorHAnsi"/>
          <w:spacing w:val="17"/>
          <w:sz w:val="22"/>
          <w:szCs w:val="22"/>
        </w:rPr>
        <w:t xml:space="preserve"> </w:t>
      </w:r>
      <w:r w:rsidR="00785C01" w:rsidRPr="00312C07">
        <w:rPr>
          <w:rFonts w:asciiTheme="minorHAnsi" w:hAnsiTheme="minorHAnsi" w:cstheme="minorHAnsi"/>
          <w:sz w:val="22"/>
          <w:szCs w:val="22"/>
        </w:rPr>
        <w:t>conditions</w:t>
      </w:r>
    </w:p>
    <w:p w14:paraId="7655F233" w14:textId="68420AB4" w:rsidR="004B2CBA" w:rsidRPr="006C2238" w:rsidRDefault="005B1C10" w:rsidP="005B1C10">
      <w:pPr>
        <w:pStyle w:val="Heading1"/>
        <w:spacing w:before="0" w:line="360" w:lineRule="auto"/>
        <w:rPr>
          <w:rFonts w:asciiTheme="minorHAnsi" w:hAnsiTheme="minorHAnsi" w:cstheme="minorHAnsi"/>
          <w:sz w:val="22"/>
          <w:szCs w:val="22"/>
        </w:rPr>
      </w:pPr>
      <w:bookmarkStart w:id="23" w:name="_Toc196729554"/>
      <w:r>
        <w:rPr>
          <w:rFonts w:asciiTheme="minorHAnsi" w:hAnsiTheme="minorHAnsi" w:cstheme="minorHAnsi"/>
          <w:sz w:val="22"/>
          <w:szCs w:val="22"/>
        </w:rPr>
        <w:t xml:space="preserve">5. </w:t>
      </w:r>
      <w:r w:rsidR="009B710A" w:rsidRPr="006C2238">
        <w:rPr>
          <w:rFonts w:asciiTheme="minorHAnsi" w:hAnsiTheme="minorHAnsi" w:cstheme="minorHAnsi"/>
          <w:sz w:val="22"/>
          <w:szCs w:val="22"/>
        </w:rPr>
        <w:t>Payment Schedule</w:t>
      </w:r>
      <w:bookmarkEnd w:id="23"/>
    </w:p>
    <w:p w14:paraId="6A2E8FD2" w14:textId="46A27C6A" w:rsidR="00996370" w:rsidRPr="00D3737F" w:rsidRDefault="009C06B5" w:rsidP="00D74324">
      <w:pPr>
        <w:pStyle w:val="ListParagraph"/>
        <w:numPr>
          <w:ilvl w:val="0"/>
          <w:numId w:val="60"/>
        </w:numPr>
        <w:spacing w:line="360" w:lineRule="auto"/>
        <w:ind w:left="867" w:hanging="357"/>
        <w:rPr>
          <w:rFonts w:asciiTheme="minorHAnsi" w:hAnsiTheme="minorHAnsi" w:cstheme="minorHAnsi"/>
          <w:sz w:val="22"/>
          <w:szCs w:val="22"/>
        </w:rPr>
      </w:pPr>
      <w:r>
        <w:rPr>
          <w:rFonts w:asciiTheme="minorHAnsi" w:hAnsiTheme="minorHAnsi" w:cstheme="minorHAnsi"/>
          <w:sz w:val="22"/>
          <w:szCs w:val="22"/>
        </w:rPr>
        <w:t xml:space="preserve"> </w:t>
      </w:r>
      <w:r w:rsidR="00996370" w:rsidRPr="00D3737F">
        <w:rPr>
          <w:rFonts w:asciiTheme="minorHAnsi" w:hAnsiTheme="minorHAnsi" w:cstheme="minorHAnsi"/>
          <w:sz w:val="22"/>
          <w:szCs w:val="22"/>
        </w:rPr>
        <w:t xml:space="preserve">The agency will raise its invoice on completion of services for the month and along </w:t>
      </w:r>
      <w:r w:rsidR="00A210F5">
        <w:rPr>
          <w:rFonts w:asciiTheme="minorHAnsi" w:hAnsiTheme="minorHAnsi" w:cstheme="minorHAnsi"/>
          <w:sz w:val="22"/>
          <w:szCs w:val="22"/>
        </w:rPr>
        <w:t xml:space="preserve">with </w:t>
      </w:r>
      <w:r w:rsidR="00996370" w:rsidRPr="00D3737F">
        <w:rPr>
          <w:rFonts w:asciiTheme="minorHAnsi" w:hAnsiTheme="minorHAnsi" w:cstheme="minorHAnsi"/>
          <w:sz w:val="22"/>
          <w:szCs w:val="22"/>
        </w:rPr>
        <w:t>NEFT transaction of the Previous month payments made to the manpower to ensure the remuneration are made as per RFP, which must be submitted to the department</w:t>
      </w:r>
      <w:r w:rsidR="003E1297">
        <w:rPr>
          <w:rFonts w:asciiTheme="minorHAnsi" w:hAnsiTheme="minorHAnsi" w:cstheme="minorHAnsi"/>
          <w:sz w:val="22"/>
          <w:szCs w:val="22"/>
        </w:rPr>
        <w:t xml:space="preserve"> in hard copy/email </w:t>
      </w:r>
      <w:r w:rsidR="00996370" w:rsidRPr="00D3737F">
        <w:rPr>
          <w:rFonts w:asciiTheme="minorHAnsi" w:hAnsiTheme="minorHAnsi" w:cstheme="minorHAnsi"/>
          <w:sz w:val="22"/>
          <w:szCs w:val="22"/>
        </w:rPr>
        <w:t>by 05</w:t>
      </w:r>
      <w:r w:rsidR="00996370" w:rsidRPr="00D3737F">
        <w:rPr>
          <w:rFonts w:asciiTheme="minorHAnsi" w:hAnsiTheme="minorHAnsi" w:cstheme="minorHAnsi"/>
          <w:sz w:val="22"/>
          <w:szCs w:val="22"/>
          <w:vertAlign w:val="superscript"/>
        </w:rPr>
        <w:t>th</w:t>
      </w:r>
      <w:r w:rsidR="00996370" w:rsidRPr="00D3737F">
        <w:rPr>
          <w:rFonts w:asciiTheme="minorHAnsi" w:hAnsiTheme="minorHAnsi" w:cstheme="minorHAnsi"/>
          <w:sz w:val="22"/>
          <w:szCs w:val="22"/>
        </w:rPr>
        <w:t xml:space="preserve"> of the succeeding month, along with all supporting documents i.e. EPF and ESIC Payment challan with manpower details and attendance sheet duly signed and certified by the Competent Authority. Agency shall make the payment to manpower through NEFT/Bank transfer only, latest by </w:t>
      </w:r>
      <w:r w:rsidR="00A210F5">
        <w:rPr>
          <w:rFonts w:asciiTheme="minorHAnsi" w:hAnsiTheme="minorHAnsi" w:cstheme="minorHAnsi"/>
          <w:sz w:val="22"/>
          <w:szCs w:val="22"/>
        </w:rPr>
        <w:t>07</w:t>
      </w:r>
      <w:r w:rsidR="00996370" w:rsidRPr="00D3737F">
        <w:rPr>
          <w:rFonts w:asciiTheme="minorHAnsi" w:hAnsiTheme="minorHAnsi" w:cstheme="minorHAnsi"/>
          <w:sz w:val="22"/>
          <w:szCs w:val="22"/>
          <w:vertAlign w:val="superscript"/>
        </w:rPr>
        <w:t>th</w:t>
      </w:r>
      <w:r w:rsidR="00996370" w:rsidRPr="00D3737F">
        <w:rPr>
          <w:rFonts w:asciiTheme="minorHAnsi" w:hAnsiTheme="minorHAnsi" w:cstheme="minorHAnsi"/>
          <w:sz w:val="22"/>
          <w:szCs w:val="22"/>
        </w:rPr>
        <w:t xml:space="preserve"> of succeeding month.</w:t>
      </w:r>
    </w:p>
    <w:p w14:paraId="17505970" w14:textId="77777777" w:rsidR="009B710A" w:rsidRPr="00D3737F" w:rsidRDefault="009B710A"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All</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payments</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to</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the</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successful</w:t>
      </w:r>
      <w:r w:rsidRPr="00D3737F">
        <w:rPr>
          <w:rFonts w:asciiTheme="minorHAnsi" w:hAnsiTheme="minorHAnsi" w:cstheme="minorHAnsi"/>
          <w:spacing w:val="50"/>
          <w:sz w:val="22"/>
          <w:szCs w:val="22"/>
        </w:rPr>
        <w:t xml:space="preserve"> </w:t>
      </w:r>
      <w:r w:rsidRPr="00D3737F">
        <w:rPr>
          <w:rFonts w:asciiTheme="minorHAnsi" w:hAnsiTheme="minorHAnsi" w:cstheme="minorHAnsi"/>
          <w:sz w:val="22"/>
          <w:szCs w:val="22"/>
        </w:rPr>
        <w:t>Bidder</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shall</w:t>
      </w:r>
      <w:r w:rsidRPr="00D3737F">
        <w:rPr>
          <w:rFonts w:asciiTheme="minorHAnsi" w:hAnsiTheme="minorHAnsi" w:cstheme="minorHAnsi"/>
          <w:spacing w:val="48"/>
          <w:sz w:val="22"/>
          <w:szCs w:val="22"/>
        </w:rPr>
        <w:t xml:space="preserve"> </w:t>
      </w:r>
      <w:r w:rsidRPr="00D3737F">
        <w:rPr>
          <w:rFonts w:asciiTheme="minorHAnsi" w:hAnsiTheme="minorHAnsi" w:cstheme="minorHAnsi"/>
          <w:sz w:val="22"/>
          <w:szCs w:val="22"/>
        </w:rPr>
        <w:t>be</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made</w:t>
      </w:r>
      <w:r w:rsidRPr="00D3737F">
        <w:rPr>
          <w:rFonts w:asciiTheme="minorHAnsi" w:hAnsiTheme="minorHAnsi" w:cstheme="minorHAnsi"/>
          <w:spacing w:val="3"/>
          <w:sz w:val="22"/>
          <w:szCs w:val="22"/>
        </w:rPr>
        <w:t xml:space="preserve"> </w:t>
      </w:r>
      <w:r w:rsidRPr="00D3737F">
        <w:rPr>
          <w:rFonts w:asciiTheme="minorHAnsi" w:hAnsiTheme="minorHAnsi" w:cstheme="minorHAnsi"/>
          <w:sz w:val="22"/>
          <w:szCs w:val="22"/>
        </w:rPr>
        <w:t>monthly</w:t>
      </w:r>
      <w:r w:rsidRPr="00D3737F">
        <w:rPr>
          <w:rFonts w:asciiTheme="minorHAnsi" w:hAnsiTheme="minorHAnsi" w:cstheme="minorHAnsi"/>
          <w:spacing w:val="47"/>
          <w:sz w:val="22"/>
          <w:szCs w:val="22"/>
        </w:rPr>
        <w:t xml:space="preserve"> </w:t>
      </w:r>
      <w:r w:rsidRPr="00D3737F">
        <w:rPr>
          <w:rFonts w:asciiTheme="minorHAnsi" w:hAnsiTheme="minorHAnsi" w:cstheme="minorHAnsi"/>
          <w:sz w:val="22"/>
          <w:szCs w:val="22"/>
        </w:rPr>
        <w:t>upon</w:t>
      </w:r>
      <w:r w:rsidRPr="00D3737F">
        <w:rPr>
          <w:rFonts w:asciiTheme="minorHAnsi" w:hAnsiTheme="minorHAnsi" w:cstheme="minorHAnsi"/>
          <w:spacing w:val="47"/>
          <w:sz w:val="22"/>
          <w:szCs w:val="22"/>
        </w:rPr>
        <w:t xml:space="preserve"> </w:t>
      </w:r>
      <w:r w:rsidRPr="00D3737F">
        <w:rPr>
          <w:rFonts w:asciiTheme="minorHAnsi" w:hAnsiTheme="minorHAnsi" w:cstheme="minorHAnsi"/>
          <w:sz w:val="22"/>
          <w:szCs w:val="22"/>
        </w:rPr>
        <w:t>submission</w:t>
      </w:r>
      <w:r w:rsidRPr="00D3737F">
        <w:rPr>
          <w:rFonts w:asciiTheme="minorHAnsi" w:hAnsiTheme="minorHAnsi" w:cstheme="minorHAnsi"/>
          <w:spacing w:val="-52"/>
          <w:sz w:val="22"/>
          <w:szCs w:val="22"/>
        </w:rPr>
        <w:t xml:space="preserve"> </w:t>
      </w:r>
      <w:r w:rsidRPr="00D3737F">
        <w:rPr>
          <w:rFonts w:asciiTheme="minorHAnsi" w:hAnsiTheme="minorHAnsi" w:cstheme="minorHAnsi"/>
          <w:sz w:val="22"/>
          <w:szCs w:val="22"/>
        </w:rPr>
        <w:t>of invoices</w:t>
      </w:r>
      <w:r w:rsidRPr="00D3737F">
        <w:rPr>
          <w:rFonts w:asciiTheme="minorHAnsi" w:hAnsiTheme="minorHAnsi" w:cstheme="minorHAnsi"/>
          <w:spacing w:val="-3"/>
          <w:sz w:val="22"/>
          <w:szCs w:val="22"/>
        </w:rPr>
        <w:t xml:space="preserve"> </w:t>
      </w:r>
      <w:r w:rsidRPr="00D3737F">
        <w:rPr>
          <w:rFonts w:asciiTheme="minorHAnsi" w:hAnsiTheme="minorHAnsi" w:cstheme="minorHAnsi"/>
          <w:sz w:val="22"/>
          <w:szCs w:val="22"/>
        </w:rPr>
        <w:t>along with attendance</w:t>
      </w:r>
      <w:r w:rsidRPr="00D3737F">
        <w:rPr>
          <w:rFonts w:asciiTheme="minorHAnsi" w:hAnsiTheme="minorHAnsi" w:cstheme="minorHAnsi"/>
          <w:spacing w:val="-8"/>
          <w:sz w:val="22"/>
          <w:szCs w:val="22"/>
        </w:rPr>
        <w:t xml:space="preserve"> </w:t>
      </w:r>
      <w:r w:rsidRPr="00D3737F">
        <w:rPr>
          <w:rFonts w:asciiTheme="minorHAnsi" w:hAnsiTheme="minorHAnsi" w:cstheme="minorHAnsi"/>
          <w:sz w:val="22"/>
          <w:szCs w:val="22"/>
        </w:rPr>
        <w:t xml:space="preserve">sheet. </w:t>
      </w:r>
      <w:r w:rsidRPr="00D3737F">
        <w:rPr>
          <w:rFonts w:asciiTheme="minorHAnsi" w:hAnsiTheme="minorHAnsi" w:cstheme="minorHAnsi"/>
          <w:spacing w:val="-1"/>
          <w:sz w:val="22"/>
          <w:szCs w:val="22"/>
        </w:rPr>
        <w:t>Attendance</w:t>
      </w:r>
      <w:r w:rsidRPr="00D3737F">
        <w:rPr>
          <w:rFonts w:asciiTheme="minorHAnsi" w:hAnsiTheme="minorHAnsi" w:cstheme="minorHAnsi"/>
          <w:spacing w:val="1"/>
          <w:sz w:val="22"/>
          <w:szCs w:val="22"/>
        </w:rPr>
        <w:t xml:space="preserve"> </w:t>
      </w:r>
      <w:r w:rsidRPr="00D3737F">
        <w:rPr>
          <w:rFonts w:asciiTheme="minorHAnsi" w:hAnsiTheme="minorHAnsi" w:cstheme="minorHAnsi"/>
          <w:spacing w:val="-1"/>
          <w:sz w:val="22"/>
          <w:szCs w:val="22"/>
        </w:rPr>
        <w:t>of resources</w:t>
      </w:r>
      <w:r w:rsidRPr="00D3737F">
        <w:rPr>
          <w:rFonts w:asciiTheme="minorHAnsi" w:hAnsiTheme="minorHAnsi" w:cstheme="minorHAnsi"/>
          <w:spacing w:val="1"/>
          <w:sz w:val="22"/>
          <w:szCs w:val="22"/>
        </w:rPr>
        <w:t xml:space="preserve"> </w:t>
      </w:r>
      <w:r w:rsidRPr="00D3737F">
        <w:rPr>
          <w:rFonts w:asciiTheme="minorHAnsi" w:hAnsiTheme="minorHAnsi" w:cstheme="minorHAnsi"/>
          <w:sz w:val="22"/>
          <w:szCs w:val="22"/>
        </w:rPr>
        <w:t>will</w:t>
      </w:r>
      <w:r w:rsidRPr="00D3737F">
        <w:rPr>
          <w:rFonts w:asciiTheme="minorHAnsi" w:hAnsiTheme="minorHAnsi" w:cstheme="minorHAnsi"/>
          <w:spacing w:val="2"/>
          <w:sz w:val="22"/>
          <w:szCs w:val="22"/>
        </w:rPr>
        <w:t xml:space="preserve"> </w:t>
      </w:r>
      <w:r w:rsidRPr="00D3737F">
        <w:rPr>
          <w:rFonts w:asciiTheme="minorHAnsi" w:hAnsiTheme="minorHAnsi" w:cstheme="minorHAnsi"/>
          <w:sz w:val="22"/>
          <w:szCs w:val="22"/>
        </w:rPr>
        <w:t>be</w:t>
      </w:r>
      <w:r w:rsidRPr="00D3737F">
        <w:rPr>
          <w:rFonts w:asciiTheme="minorHAnsi" w:hAnsiTheme="minorHAnsi" w:cstheme="minorHAnsi"/>
          <w:spacing w:val="1"/>
          <w:sz w:val="22"/>
          <w:szCs w:val="22"/>
        </w:rPr>
        <w:t xml:space="preserve"> </w:t>
      </w:r>
      <w:r w:rsidRPr="00D3737F">
        <w:rPr>
          <w:rFonts w:asciiTheme="minorHAnsi" w:hAnsiTheme="minorHAnsi" w:cstheme="minorHAnsi"/>
          <w:sz w:val="22"/>
          <w:szCs w:val="22"/>
        </w:rPr>
        <w:t>certified</w:t>
      </w:r>
      <w:r w:rsidRPr="00D3737F">
        <w:rPr>
          <w:rFonts w:asciiTheme="minorHAnsi" w:hAnsiTheme="minorHAnsi" w:cstheme="minorHAnsi"/>
          <w:spacing w:val="-3"/>
          <w:sz w:val="22"/>
          <w:szCs w:val="22"/>
        </w:rPr>
        <w:t xml:space="preserve"> </w:t>
      </w:r>
      <w:r w:rsidRPr="00D3737F">
        <w:rPr>
          <w:rFonts w:asciiTheme="minorHAnsi" w:hAnsiTheme="minorHAnsi" w:cstheme="minorHAnsi"/>
          <w:sz w:val="22"/>
          <w:szCs w:val="22"/>
        </w:rPr>
        <w:t>by</w:t>
      </w:r>
      <w:r w:rsidRPr="00D3737F">
        <w:rPr>
          <w:rFonts w:asciiTheme="minorHAnsi" w:hAnsiTheme="minorHAnsi" w:cstheme="minorHAnsi"/>
          <w:spacing w:val="1"/>
          <w:sz w:val="22"/>
          <w:szCs w:val="22"/>
        </w:rPr>
        <w:t xml:space="preserve"> </w:t>
      </w:r>
      <w:r w:rsidRPr="00D3737F">
        <w:rPr>
          <w:rFonts w:asciiTheme="minorHAnsi" w:hAnsiTheme="minorHAnsi" w:cstheme="minorHAnsi"/>
          <w:sz w:val="22"/>
          <w:szCs w:val="22"/>
        </w:rPr>
        <w:t>the</w:t>
      </w:r>
      <w:r w:rsidRPr="00D3737F">
        <w:rPr>
          <w:rFonts w:asciiTheme="minorHAnsi" w:hAnsiTheme="minorHAnsi" w:cstheme="minorHAnsi"/>
          <w:spacing w:val="1"/>
          <w:sz w:val="22"/>
          <w:szCs w:val="22"/>
        </w:rPr>
        <w:t xml:space="preserve"> concern Authorities.</w:t>
      </w:r>
    </w:p>
    <w:p w14:paraId="0083D19E" w14:textId="68E62E21" w:rsidR="009B710A" w:rsidRPr="00D3737F" w:rsidRDefault="005F63FE" w:rsidP="00D74324">
      <w:pPr>
        <w:pStyle w:val="ListParagraph"/>
        <w:numPr>
          <w:ilvl w:val="0"/>
          <w:numId w:val="60"/>
        </w:numPr>
        <w:spacing w:line="360" w:lineRule="auto"/>
        <w:ind w:left="867" w:hanging="357"/>
        <w:rPr>
          <w:rFonts w:asciiTheme="minorHAnsi" w:hAnsiTheme="minorHAnsi" w:cstheme="minorHAnsi"/>
          <w:sz w:val="22"/>
          <w:szCs w:val="22"/>
        </w:rPr>
      </w:pPr>
      <w:r>
        <w:rPr>
          <w:rFonts w:asciiTheme="minorHAnsi" w:hAnsiTheme="minorHAnsi" w:cstheme="minorHAnsi"/>
          <w:sz w:val="22"/>
          <w:szCs w:val="22"/>
        </w:rPr>
        <w:t xml:space="preserve">Nagar parishad </w:t>
      </w:r>
      <w:proofErr w:type="spellStart"/>
      <w:r>
        <w:rPr>
          <w:rFonts w:asciiTheme="minorHAnsi" w:hAnsiTheme="minorHAnsi" w:cstheme="minorHAnsi"/>
          <w:sz w:val="22"/>
          <w:szCs w:val="22"/>
        </w:rPr>
        <w:t>Barbigha</w:t>
      </w:r>
      <w:proofErr w:type="spellEnd"/>
      <w:r w:rsidR="00D3737F" w:rsidRPr="00D3737F">
        <w:rPr>
          <w:rFonts w:asciiTheme="minorHAnsi" w:hAnsiTheme="minorHAnsi" w:cstheme="minorHAnsi"/>
          <w:sz w:val="22"/>
          <w:szCs w:val="22"/>
        </w:rPr>
        <w:t xml:space="preserve"> </w:t>
      </w:r>
      <w:r w:rsidR="009B710A" w:rsidRPr="00D3737F">
        <w:rPr>
          <w:rFonts w:asciiTheme="minorHAnsi" w:hAnsiTheme="minorHAnsi" w:cstheme="minorHAnsi"/>
          <w:sz w:val="22"/>
          <w:szCs w:val="22"/>
        </w:rPr>
        <w:t xml:space="preserve">will pay it </w:t>
      </w:r>
      <w:r w:rsidR="00A210F5">
        <w:rPr>
          <w:rFonts w:asciiTheme="minorHAnsi" w:hAnsiTheme="minorHAnsi" w:cstheme="minorHAnsi"/>
          <w:sz w:val="22"/>
          <w:szCs w:val="22"/>
        </w:rPr>
        <w:t>by 10</w:t>
      </w:r>
      <w:r w:rsidR="00A210F5" w:rsidRPr="00A210F5">
        <w:rPr>
          <w:rFonts w:asciiTheme="minorHAnsi" w:hAnsiTheme="minorHAnsi" w:cstheme="minorHAnsi"/>
          <w:sz w:val="22"/>
          <w:szCs w:val="22"/>
          <w:vertAlign w:val="superscript"/>
        </w:rPr>
        <w:t>th</w:t>
      </w:r>
      <w:r w:rsidR="00A210F5">
        <w:rPr>
          <w:rFonts w:asciiTheme="minorHAnsi" w:hAnsiTheme="minorHAnsi" w:cstheme="minorHAnsi"/>
          <w:sz w:val="22"/>
          <w:szCs w:val="22"/>
        </w:rPr>
        <w:t xml:space="preserve"> of the month after the receipts </w:t>
      </w:r>
      <w:r w:rsidR="009B710A" w:rsidRPr="00D3737F">
        <w:rPr>
          <w:rFonts w:asciiTheme="minorHAnsi" w:hAnsiTheme="minorHAnsi" w:cstheme="minorHAnsi"/>
          <w:sz w:val="22"/>
          <w:szCs w:val="22"/>
        </w:rPr>
        <w:t>of the</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invoice and</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only</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upon</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satisfaction, in terms</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of project</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deliverables,</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smooth</w:t>
      </w:r>
      <w:r w:rsidR="009B710A" w:rsidRPr="00D3737F">
        <w:rPr>
          <w:rFonts w:asciiTheme="minorHAnsi" w:hAnsiTheme="minorHAnsi" w:cstheme="minorHAnsi"/>
          <w:spacing w:val="55"/>
          <w:sz w:val="22"/>
          <w:szCs w:val="22"/>
        </w:rPr>
        <w:t xml:space="preserve"> </w:t>
      </w:r>
      <w:r w:rsidR="009B710A" w:rsidRPr="00D3737F">
        <w:rPr>
          <w:rFonts w:asciiTheme="minorHAnsi" w:hAnsiTheme="minorHAnsi" w:cstheme="minorHAnsi"/>
          <w:sz w:val="22"/>
          <w:szCs w:val="22"/>
        </w:rPr>
        <w:t>and</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glitch</w:t>
      </w:r>
      <w:r w:rsidR="009B710A" w:rsidRPr="00D3737F">
        <w:rPr>
          <w:rFonts w:asciiTheme="minorHAnsi" w:hAnsiTheme="minorHAnsi" w:cstheme="minorHAnsi"/>
          <w:spacing w:val="34"/>
          <w:sz w:val="22"/>
          <w:szCs w:val="22"/>
        </w:rPr>
        <w:t xml:space="preserve"> </w:t>
      </w:r>
      <w:r w:rsidR="009B710A" w:rsidRPr="00D3737F">
        <w:rPr>
          <w:rFonts w:asciiTheme="minorHAnsi" w:hAnsiTheme="minorHAnsi" w:cstheme="minorHAnsi"/>
          <w:sz w:val="22"/>
          <w:szCs w:val="22"/>
        </w:rPr>
        <w:t>free</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implementation,</w:t>
      </w:r>
      <w:r w:rsidR="009B710A" w:rsidRPr="00D3737F">
        <w:rPr>
          <w:rFonts w:asciiTheme="minorHAnsi" w:hAnsiTheme="minorHAnsi" w:cstheme="minorHAnsi"/>
          <w:spacing w:val="-3"/>
          <w:sz w:val="22"/>
          <w:szCs w:val="22"/>
        </w:rPr>
        <w:t xml:space="preserve"> </w:t>
      </w:r>
      <w:r w:rsidR="009B710A" w:rsidRPr="00D3737F">
        <w:rPr>
          <w:rFonts w:asciiTheme="minorHAnsi" w:hAnsiTheme="minorHAnsi" w:cstheme="minorHAnsi"/>
          <w:sz w:val="22"/>
          <w:szCs w:val="22"/>
        </w:rPr>
        <w:t>and</w:t>
      </w:r>
      <w:r w:rsidR="009B710A" w:rsidRPr="00D3737F">
        <w:rPr>
          <w:rFonts w:asciiTheme="minorHAnsi" w:hAnsiTheme="minorHAnsi" w:cstheme="minorHAnsi"/>
          <w:spacing w:val="-5"/>
          <w:sz w:val="22"/>
          <w:szCs w:val="22"/>
        </w:rPr>
        <w:t xml:space="preserve"> </w:t>
      </w:r>
      <w:r w:rsidR="009B710A" w:rsidRPr="00D3737F">
        <w:rPr>
          <w:rFonts w:asciiTheme="minorHAnsi" w:hAnsiTheme="minorHAnsi" w:cstheme="minorHAnsi"/>
          <w:sz w:val="22"/>
          <w:szCs w:val="22"/>
        </w:rPr>
        <w:t>timelines.</w:t>
      </w:r>
    </w:p>
    <w:p w14:paraId="5C0D4927" w14:textId="77777777" w:rsidR="009B710A"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shall, at all times during the period of Contract for providing the Services shall comply fully with all </w:t>
      </w:r>
      <w:proofErr w:type="spellStart"/>
      <w:r w:rsidRPr="00D3737F">
        <w:rPr>
          <w:rFonts w:asciiTheme="minorHAnsi" w:hAnsiTheme="minorHAnsi" w:cstheme="minorHAnsi"/>
          <w:sz w:val="22"/>
          <w:szCs w:val="22"/>
        </w:rPr>
        <w:t>labour</w:t>
      </w:r>
      <w:proofErr w:type="spellEnd"/>
      <w:r w:rsidRPr="00D3737F">
        <w:rPr>
          <w:rFonts w:asciiTheme="minorHAnsi" w:hAnsiTheme="minorHAnsi" w:cstheme="minorHAnsi"/>
          <w:sz w:val="22"/>
          <w:szCs w:val="22"/>
        </w:rPr>
        <w:t xml:space="preserve"> laws, Acts, rules &amp; regulations. The manpower so deployed by the agency shall remain under the </w:t>
      </w:r>
      <w:r w:rsidRPr="00D3737F">
        <w:rPr>
          <w:rFonts w:asciiTheme="minorHAnsi" w:hAnsiTheme="minorHAnsi" w:cstheme="minorHAnsi"/>
          <w:sz w:val="22"/>
          <w:szCs w:val="22"/>
        </w:rPr>
        <w:lastRenderedPageBreak/>
        <w:t xml:space="preserve">control and supervision of the agency and the agency shall be liable for payment of their wages and mandatory deduction as applicable, and all other dues payable under various </w:t>
      </w:r>
      <w:proofErr w:type="spellStart"/>
      <w:r w:rsidRPr="00D3737F">
        <w:rPr>
          <w:rFonts w:asciiTheme="minorHAnsi" w:hAnsiTheme="minorHAnsi" w:cstheme="minorHAnsi"/>
          <w:sz w:val="22"/>
          <w:szCs w:val="22"/>
        </w:rPr>
        <w:t>labour</w:t>
      </w:r>
      <w:proofErr w:type="spellEnd"/>
      <w:r w:rsidRPr="00D3737F">
        <w:rPr>
          <w:rFonts w:asciiTheme="minorHAnsi" w:hAnsiTheme="minorHAnsi" w:cstheme="minorHAnsi"/>
          <w:sz w:val="22"/>
          <w:szCs w:val="22"/>
        </w:rPr>
        <w:t xml:space="preserve"> regulations and other statutory provisions. The agency shall be solely liable for any violation of provisions of the said Acts or other laws applicable to such service.</w:t>
      </w:r>
    </w:p>
    <w:p w14:paraId="04BC4433" w14:textId="77777777"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shall comply with all laws and regulations governing the relation between the employer and employee which are in force as the agency is the employer and the manpower are </w:t>
      </w:r>
      <w:r w:rsidR="006C2238" w:rsidRPr="00D3737F">
        <w:rPr>
          <w:rFonts w:asciiTheme="minorHAnsi" w:hAnsiTheme="minorHAnsi" w:cstheme="minorHAnsi"/>
          <w:sz w:val="22"/>
          <w:szCs w:val="22"/>
        </w:rPr>
        <w:t>its employee</w:t>
      </w:r>
      <w:r w:rsidRPr="00D3737F">
        <w:rPr>
          <w:rFonts w:asciiTheme="minorHAnsi" w:hAnsiTheme="minorHAnsi" w:cstheme="minorHAnsi"/>
          <w:sz w:val="22"/>
          <w:szCs w:val="22"/>
        </w:rPr>
        <w:t xml:space="preserve">. The agency </w:t>
      </w:r>
      <w:r w:rsidR="006C2238" w:rsidRPr="00D3737F">
        <w:rPr>
          <w:rFonts w:asciiTheme="minorHAnsi" w:hAnsiTheme="minorHAnsi" w:cstheme="minorHAnsi"/>
          <w:sz w:val="22"/>
          <w:szCs w:val="22"/>
        </w:rPr>
        <w:t>shall indemnify</w:t>
      </w:r>
      <w:r w:rsidRPr="00D3737F">
        <w:rPr>
          <w:rFonts w:asciiTheme="minorHAnsi" w:hAnsiTheme="minorHAnsi" w:cstheme="minorHAnsi"/>
          <w:sz w:val="22"/>
          <w:szCs w:val="22"/>
        </w:rPr>
        <w:t xml:space="preserve"> and keep indemnified the Client against any loss, charges and expenses suffered by it on account of breach of any laws or regulations.</w:t>
      </w:r>
    </w:p>
    <w:p w14:paraId="45910E1A" w14:textId="61849B87"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shall maintain such registers and records containing such particulars of contract personnel employed as required by the Contract </w:t>
      </w:r>
      <w:proofErr w:type="spellStart"/>
      <w:r w:rsidRPr="00D3737F">
        <w:rPr>
          <w:rFonts w:asciiTheme="minorHAnsi" w:hAnsiTheme="minorHAnsi" w:cstheme="minorHAnsi"/>
          <w:sz w:val="22"/>
          <w:szCs w:val="22"/>
        </w:rPr>
        <w:t>Labour</w:t>
      </w:r>
      <w:proofErr w:type="spellEnd"/>
      <w:r w:rsidRPr="00D3737F">
        <w:rPr>
          <w:rFonts w:asciiTheme="minorHAnsi" w:hAnsiTheme="minorHAnsi" w:cstheme="minorHAnsi"/>
          <w:sz w:val="22"/>
          <w:szCs w:val="22"/>
        </w:rPr>
        <w:t xml:space="preserve"> (Regulation and Abolition) Act 1970 or any other law including particular regarding the nature of work performed by the contract personnel and the rates of wages paid to the personnel.</w:t>
      </w:r>
    </w:p>
    <w:p w14:paraId="68D6D069" w14:textId="202CDA4B" w:rsidR="00996370"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If deployed personnel is unfit to carry out assigned task properly or to the satisfaction of the department the agency shall withdraw such person and provide replacement in his/her place as per the process decided by UDHD.</w:t>
      </w:r>
    </w:p>
    <w:p w14:paraId="14064B9A" w14:textId="77777777" w:rsidR="00650CE9" w:rsidRDefault="00650CE9" w:rsidP="00D74324">
      <w:pPr>
        <w:pStyle w:val="ListParagraph"/>
        <w:numPr>
          <w:ilvl w:val="0"/>
          <w:numId w:val="60"/>
        </w:numPr>
        <w:spacing w:line="360" w:lineRule="auto"/>
        <w:ind w:left="867" w:hanging="357"/>
        <w:rPr>
          <w:rFonts w:asciiTheme="minorHAnsi" w:hAnsiTheme="minorHAnsi" w:cstheme="minorHAnsi"/>
          <w:sz w:val="22"/>
          <w:szCs w:val="22"/>
        </w:rPr>
      </w:pPr>
      <w:r>
        <w:rPr>
          <w:rFonts w:asciiTheme="minorHAnsi" w:hAnsiTheme="minorHAnsi" w:cstheme="minorHAnsi"/>
          <w:sz w:val="22"/>
          <w:szCs w:val="22"/>
        </w:rPr>
        <w:t>The agency shall continue the work as per agreement in case of non-payment due to any unavoidable reasons</w:t>
      </w:r>
      <w:r w:rsidR="00621136">
        <w:rPr>
          <w:rFonts w:asciiTheme="minorHAnsi" w:hAnsiTheme="minorHAnsi" w:cstheme="minorHAnsi"/>
          <w:sz w:val="22"/>
          <w:szCs w:val="22"/>
        </w:rPr>
        <w:t xml:space="preserve"> up to 60 days.</w:t>
      </w:r>
    </w:p>
    <w:p w14:paraId="508F054C" w14:textId="77777777" w:rsidR="006C2238" w:rsidRDefault="006C2238" w:rsidP="006C2238">
      <w:pPr>
        <w:pStyle w:val="ListParagraph"/>
        <w:spacing w:line="360" w:lineRule="auto"/>
        <w:ind w:left="867" w:firstLine="0"/>
        <w:rPr>
          <w:rFonts w:asciiTheme="minorHAnsi" w:hAnsiTheme="minorHAnsi" w:cstheme="minorHAnsi"/>
          <w:sz w:val="22"/>
          <w:szCs w:val="22"/>
        </w:rPr>
      </w:pPr>
    </w:p>
    <w:p w14:paraId="19CB10D9" w14:textId="77777777" w:rsidR="0006660E" w:rsidRDefault="0006660E" w:rsidP="006C2238">
      <w:pPr>
        <w:pStyle w:val="ListParagraph"/>
        <w:spacing w:line="360" w:lineRule="auto"/>
        <w:ind w:left="867" w:firstLine="0"/>
        <w:rPr>
          <w:rFonts w:asciiTheme="minorHAnsi" w:hAnsiTheme="minorHAnsi" w:cstheme="minorHAnsi"/>
          <w:sz w:val="22"/>
          <w:szCs w:val="22"/>
        </w:rPr>
      </w:pPr>
    </w:p>
    <w:p w14:paraId="6E5A9EC2" w14:textId="77777777" w:rsidR="004F742B" w:rsidRDefault="004F742B" w:rsidP="006C2238">
      <w:pPr>
        <w:pStyle w:val="ListParagraph"/>
        <w:spacing w:line="360" w:lineRule="auto"/>
        <w:ind w:left="867" w:firstLine="0"/>
        <w:rPr>
          <w:rFonts w:asciiTheme="minorHAnsi" w:hAnsiTheme="minorHAnsi" w:cstheme="minorHAnsi"/>
          <w:sz w:val="22"/>
          <w:szCs w:val="22"/>
        </w:rPr>
      </w:pPr>
    </w:p>
    <w:p w14:paraId="244C6F61" w14:textId="77777777" w:rsidR="004F742B" w:rsidRDefault="004F742B" w:rsidP="006C2238">
      <w:pPr>
        <w:pStyle w:val="ListParagraph"/>
        <w:spacing w:line="360" w:lineRule="auto"/>
        <w:ind w:left="867" w:firstLine="0"/>
        <w:rPr>
          <w:rFonts w:asciiTheme="minorHAnsi" w:hAnsiTheme="minorHAnsi" w:cstheme="minorHAnsi"/>
          <w:sz w:val="22"/>
          <w:szCs w:val="22"/>
        </w:rPr>
      </w:pPr>
    </w:p>
    <w:p w14:paraId="0A1859A8" w14:textId="77777777" w:rsidR="004F742B" w:rsidRDefault="004F742B" w:rsidP="006C2238">
      <w:pPr>
        <w:pStyle w:val="ListParagraph"/>
        <w:spacing w:line="360" w:lineRule="auto"/>
        <w:ind w:left="867" w:firstLine="0"/>
        <w:rPr>
          <w:rFonts w:asciiTheme="minorHAnsi" w:hAnsiTheme="minorHAnsi" w:cstheme="minorHAnsi"/>
          <w:sz w:val="22"/>
          <w:szCs w:val="22"/>
        </w:rPr>
      </w:pPr>
    </w:p>
    <w:p w14:paraId="14A43E0A" w14:textId="77777777" w:rsidR="004F742B" w:rsidRDefault="004F742B" w:rsidP="006C2238">
      <w:pPr>
        <w:pStyle w:val="ListParagraph"/>
        <w:spacing w:line="360" w:lineRule="auto"/>
        <w:ind w:left="867" w:firstLine="0"/>
        <w:rPr>
          <w:rFonts w:asciiTheme="minorHAnsi" w:hAnsiTheme="minorHAnsi" w:cstheme="minorHAnsi"/>
          <w:sz w:val="22"/>
          <w:szCs w:val="22"/>
        </w:rPr>
      </w:pPr>
    </w:p>
    <w:p w14:paraId="6AF122FE" w14:textId="77777777" w:rsidR="004F742B" w:rsidRDefault="004F742B" w:rsidP="006C2238">
      <w:pPr>
        <w:pStyle w:val="ListParagraph"/>
        <w:spacing w:line="360" w:lineRule="auto"/>
        <w:ind w:left="867" w:firstLine="0"/>
        <w:rPr>
          <w:rFonts w:asciiTheme="minorHAnsi" w:hAnsiTheme="minorHAnsi" w:cstheme="minorHAnsi"/>
          <w:sz w:val="22"/>
          <w:szCs w:val="22"/>
        </w:rPr>
      </w:pPr>
    </w:p>
    <w:p w14:paraId="3D174F8A" w14:textId="77777777" w:rsidR="004F742B" w:rsidRDefault="004F742B" w:rsidP="006C2238">
      <w:pPr>
        <w:pStyle w:val="ListParagraph"/>
        <w:spacing w:line="360" w:lineRule="auto"/>
        <w:ind w:left="867" w:firstLine="0"/>
        <w:rPr>
          <w:rFonts w:asciiTheme="minorHAnsi" w:hAnsiTheme="minorHAnsi" w:cstheme="minorHAnsi"/>
          <w:sz w:val="22"/>
          <w:szCs w:val="22"/>
        </w:rPr>
      </w:pPr>
    </w:p>
    <w:p w14:paraId="765C6684" w14:textId="77777777" w:rsidR="004F742B" w:rsidRDefault="004F742B" w:rsidP="006C2238">
      <w:pPr>
        <w:pStyle w:val="ListParagraph"/>
        <w:spacing w:line="360" w:lineRule="auto"/>
        <w:ind w:left="867" w:firstLine="0"/>
        <w:rPr>
          <w:rFonts w:asciiTheme="minorHAnsi" w:hAnsiTheme="minorHAnsi" w:cstheme="minorHAnsi"/>
          <w:sz w:val="22"/>
          <w:szCs w:val="22"/>
        </w:rPr>
      </w:pPr>
    </w:p>
    <w:p w14:paraId="753BB53D" w14:textId="77777777" w:rsidR="004F742B" w:rsidRDefault="004F742B" w:rsidP="006C2238">
      <w:pPr>
        <w:pStyle w:val="ListParagraph"/>
        <w:spacing w:line="360" w:lineRule="auto"/>
        <w:ind w:left="867" w:firstLine="0"/>
        <w:rPr>
          <w:rFonts w:asciiTheme="minorHAnsi" w:hAnsiTheme="minorHAnsi" w:cstheme="minorHAnsi"/>
          <w:sz w:val="22"/>
          <w:szCs w:val="22"/>
        </w:rPr>
      </w:pPr>
    </w:p>
    <w:p w14:paraId="177893FD" w14:textId="77777777" w:rsidR="004F742B" w:rsidRDefault="004F742B" w:rsidP="006C2238">
      <w:pPr>
        <w:pStyle w:val="ListParagraph"/>
        <w:spacing w:line="360" w:lineRule="auto"/>
        <w:ind w:left="867" w:firstLine="0"/>
        <w:rPr>
          <w:rFonts w:asciiTheme="minorHAnsi" w:hAnsiTheme="minorHAnsi" w:cstheme="minorHAnsi"/>
          <w:sz w:val="22"/>
          <w:szCs w:val="22"/>
        </w:rPr>
      </w:pPr>
    </w:p>
    <w:p w14:paraId="43E5BCAE" w14:textId="77777777" w:rsidR="004F742B" w:rsidRDefault="004F742B" w:rsidP="006C2238">
      <w:pPr>
        <w:pStyle w:val="ListParagraph"/>
        <w:spacing w:line="360" w:lineRule="auto"/>
        <w:ind w:left="867" w:firstLine="0"/>
        <w:rPr>
          <w:rFonts w:asciiTheme="minorHAnsi" w:hAnsiTheme="minorHAnsi" w:cstheme="minorHAnsi"/>
          <w:sz w:val="22"/>
          <w:szCs w:val="22"/>
        </w:rPr>
      </w:pPr>
    </w:p>
    <w:p w14:paraId="6D0589BD" w14:textId="07503C9B" w:rsidR="008B08E8" w:rsidRDefault="008B08E8">
      <w:pPr>
        <w:spacing w:after="0" w:line="240" w:lineRule="auto"/>
        <w:rPr>
          <w:rFonts w:asciiTheme="minorHAnsi" w:eastAsia="Cambria" w:hAnsiTheme="minorHAnsi" w:cstheme="minorHAnsi"/>
          <w:lang w:bidi="hi-IN"/>
        </w:rPr>
      </w:pPr>
      <w:r>
        <w:rPr>
          <w:rFonts w:asciiTheme="minorHAnsi" w:hAnsiTheme="minorHAnsi" w:cstheme="minorHAnsi"/>
        </w:rPr>
        <w:br w:type="page"/>
      </w:r>
    </w:p>
    <w:p w14:paraId="1E521F50" w14:textId="341AA239" w:rsidR="00785C01" w:rsidRPr="00923BD0" w:rsidRDefault="005B1C10" w:rsidP="005B1C10">
      <w:pPr>
        <w:pStyle w:val="Heading1"/>
        <w:spacing w:line="360" w:lineRule="auto"/>
        <w:rPr>
          <w:b w:val="0"/>
          <w:bCs w:val="0"/>
        </w:rPr>
      </w:pPr>
      <w:bookmarkStart w:id="24" w:name="_Toc196729555"/>
      <w:r>
        <w:rPr>
          <w:spacing w:val="-3"/>
        </w:rPr>
        <w:lastRenderedPageBreak/>
        <w:t xml:space="preserve">6. </w:t>
      </w:r>
      <w:r w:rsidR="00785C01" w:rsidRPr="00923BD0">
        <w:rPr>
          <w:spacing w:val="-3"/>
        </w:rPr>
        <w:t>F</w:t>
      </w:r>
      <w:r w:rsidR="00785C01" w:rsidRPr="00923BD0">
        <w:t>O</w:t>
      </w:r>
      <w:r w:rsidR="00785C01" w:rsidRPr="00923BD0">
        <w:rPr>
          <w:spacing w:val="-1"/>
        </w:rPr>
        <w:t>R</w:t>
      </w:r>
      <w:r w:rsidR="00785C01" w:rsidRPr="00923BD0">
        <w:t>M</w:t>
      </w:r>
      <w:r w:rsidR="00785C01" w:rsidRPr="00923BD0">
        <w:rPr>
          <w:spacing w:val="-5"/>
        </w:rPr>
        <w:t xml:space="preserve"> </w:t>
      </w:r>
      <w:r w:rsidR="00785C01" w:rsidRPr="00923BD0">
        <w:t>OF</w:t>
      </w:r>
      <w:r w:rsidR="00785C01" w:rsidRPr="00923BD0">
        <w:rPr>
          <w:spacing w:val="-4"/>
        </w:rPr>
        <w:t xml:space="preserve"> </w:t>
      </w:r>
      <w:r w:rsidR="00785C01" w:rsidRPr="00923BD0">
        <w:t>C</w:t>
      </w:r>
      <w:r w:rsidR="00785C01" w:rsidRPr="00923BD0">
        <w:rPr>
          <w:spacing w:val="-2"/>
        </w:rPr>
        <w:t>O</w:t>
      </w:r>
      <w:r w:rsidR="00785C01" w:rsidRPr="00923BD0">
        <w:t>N</w:t>
      </w:r>
      <w:r w:rsidR="00785C01" w:rsidRPr="00923BD0">
        <w:rPr>
          <w:spacing w:val="1"/>
        </w:rPr>
        <w:t>T</w:t>
      </w:r>
      <w:r w:rsidR="00785C01" w:rsidRPr="00923BD0">
        <w:rPr>
          <w:spacing w:val="-1"/>
        </w:rPr>
        <w:t>R</w:t>
      </w:r>
      <w:r w:rsidR="00785C01" w:rsidRPr="00923BD0">
        <w:t>ACT</w:t>
      </w:r>
      <w:bookmarkEnd w:id="24"/>
    </w:p>
    <w:p w14:paraId="4F8808AB" w14:textId="77777777" w:rsidR="00F21DB9" w:rsidRPr="006C2238" w:rsidRDefault="00F21DB9" w:rsidP="00E25500">
      <w:pPr>
        <w:tabs>
          <w:tab w:val="left" w:pos="3358"/>
          <w:tab w:val="left" w:pos="5812"/>
        </w:tabs>
        <w:spacing w:line="360" w:lineRule="auto"/>
        <w:ind w:left="1560" w:right="64" w:hanging="1560"/>
        <w:jc w:val="both"/>
        <w:rPr>
          <w:rFonts w:asciiTheme="minorHAnsi" w:hAnsiTheme="minorHAnsi" w:cstheme="minorHAnsi"/>
          <w:b/>
          <w:bCs/>
        </w:rPr>
      </w:pPr>
    </w:p>
    <w:p w14:paraId="30C16256" w14:textId="77777777" w:rsidR="00785C01" w:rsidRPr="006C2238" w:rsidRDefault="00785C01" w:rsidP="00E25500">
      <w:pPr>
        <w:tabs>
          <w:tab w:val="left" w:pos="3358"/>
          <w:tab w:val="left" w:pos="5812"/>
        </w:tabs>
        <w:spacing w:line="360" w:lineRule="auto"/>
        <w:ind w:left="1560" w:right="64" w:hanging="1560"/>
        <w:jc w:val="both"/>
        <w:rPr>
          <w:rFonts w:asciiTheme="minorHAnsi" w:hAnsiTheme="minorHAnsi" w:cstheme="minorHAnsi"/>
          <w:b/>
        </w:rPr>
      </w:pPr>
      <w:r w:rsidRPr="006C2238">
        <w:rPr>
          <w:rFonts w:asciiTheme="minorHAnsi" w:hAnsiTheme="minorHAnsi" w:cstheme="minorHAnsi"/>
          <w:b/>
          <w:bCs/>
        </w:rPr>
        <w:t>CONTR</w:t>
      </w:r>
      <w:r w:rsidRPr="006C2238">
        <w:rPr>
          <w:rFonts w:asciiTheme="minorHAnsi" w:hAnsiTheme="minorHAnsi" w:cstheme="minorHAnsi"/>
          <w:b/>
          <w:bCs/>
          <w:spacing w:val="-1"/>
        </w:rPr>
        <w:t>A</w:t>
      </w:r>
      <w:r w:rsidRPr="006C2238">
        <w:rPr>
          <w:rFonts w:asciiTheme="minorHAnsi" w:hAnsiTheme="minorHAnsi" w:cstheme="minorHAnsi"/>
          <w:b/>
          <w:bCs/>
        </w:rPr>
        <w:t>CT</w:t>
      </w:r>
      <w:r w:rsidRPr="006C2238">
        <w:rPr>
          <w:rFonts w:asciiTheme="minorHAnsi" w:hAnsiTheme="minorHAnsi" w:cstheme="minorHAnsi"/>
          <w:b/>
          <w:bCs/>
          <w:spacing w:val="-1"/>
        </w:rPr>
        <w:t xml:space="preserve"> </w:t>
      </w:r>
      <w:r w:rsidRPr="006C2238">
        <w:rPr>
          <w:rFonts w:asciiTheme="minorHAnsi" w:hAnsiTheme="minorHAnsi" w:cstheme="minorHAnsi"/>
          <w:b/>
          <w:bCs/>
          <w:spacing w:val="-3"/>
        </w:rPr>
        <w:t>F</w:t>
      </w:r>
      <w:r w:rsidRPr="006C2238">
        <w:rPr>
          <w:rFonts w:asciiTheme="minorHAnsi" w:hAnsiTheme="minorHAnsi" w:cstheme="minorHAnsi"/>
          <w:b/>
          <w:bCs/>
          <w:spacing w:val="-1"/>
        </w:rPr>
        <w:t>O</w:t>
      </w:r>
      <w:r w:rsidRPr="006C2238">
        <w:rPr>
          <w:rFonts w:asciiTheme="minorHAnsi" w:hAnsiTheme="minorHAnsi" w:cstheme="minorHAnsi"/>
          <w:b/>
          <w:bCs/>
        </w:rPr>
        <w:t>R:</w:t>
      </w:r>
    </w:p>
    <w:p w14:paraId="05E64B65" w14:textId="77777777" w:rsidR="00785C01" w:rsidRPr="006C2238" w:rsidRDefault="00785C01" w:rsidP="00E25500">
      <w:pPr>
        <w:tabs>
          <w:tab w:val="left" w:pos="3358"/>
          <w:tab w:val="left" w:pos="5812"/>
          <w:tab w:val="left" w:pos="10065"/>
        </w:tabs>
        <w:spacing w:line="360" w:lineRule="auto"/>
        <w:ind w:right="-77"/>
        <w:jc w:val="both"/>
        <w:rPr>
          <w:rFonts w:asciiTheme="minorHAnsi" w:hAnsiTheme="minorHAnsi" w:cstheme="minorHAnsi"/>
          <w:b/>
        </w:rPr>
      </w:pPr>
      <w:r w:rsidRPr="006C2238">
        <w:rPr>
          <w:rFonts w:asciiTheme="minorHAnsi" w:hAnsiTheme="minorHAnsi" w:cstheme="minorHAnsi"/>
          <w:b/>
          <w:bCs/>
        </w:rPr>
        <w:t>CONTR</w:t>
      </w:r>
      <w:r w:rsidRPr="006C2238">
        <w:rPr>
          <w:rFonts w:asciiTheme="minorHAnsi" w:hAnsiTheme="minorHAnsi" w:cstheme="minorHAnsi"/>
          <w:b/>
          <w:bCs/>
          <w:spacing w:val="-1"/>
        </w:rPr>
        <w:t>A</w:t>
      </w:r>
      <w:r w:rsidRPr="006C2238">
        <w:rPr>
          <w:rFonts w:asciiTheme="minorHAnsi" w:hAnsiTheme="minorHAnsi" w:cstheme="minorHAnsi"/>
          <w:b/>
          <w:bCs/>
        </w:rPr>
        <w:t>CT</w:t>
      </w:r>
      <w:r w:rsidRPr="006C2238">
        <w:rPr>
          <w:rFonts w:asciiTheme="minorHAnsi" w:hAnsiTheme="minorHAnsi" w:cstheme="minorHAnsi"/>
          <w:b/>
          <w:bCs/>
          <w:spacing w:val="-1"/>
        </w:rPr>
        <w:t xml:space="preserve"> </w:t>
      </w:r>
      <w:r w:rsidRPr="006C2238">
        <w:rPr>
          <w:rFonts w:asciiTheme="minorHAnsi" w:hAnsiTheme="minorHAnsi" w:cstheme="minorHAnsi"/>
          <w:b/>
          <w:bCs/>
          <w:spacing w:val="-2"/>
        </w:rPr>
        <w:t>N</w:t>
      </w:r>
      <w:r w:rsidRPr="006C2238">
        <w:rPr>
          <w:rFonts w:asciiTheme="minorHAnsi" w:hAnsiTheme="minorHAnsi" w:cstheme="minorHAnsi"/>
          <w:b/>
          <w:bCs/>
        </w:rPr>
        <w:t>UMB</w:t>
      </w:r>
      <w:r w:rsidRPr="006C2238">
        <w:rPr>
          <w:rFonts w:asciiTheme="minorHAnsi" w:hAnsiTheme="minorHAnsi" w:cstheme="minorHAnsi"/>
          <w:b/>
          <w:bCs/>
          <w:spacing w:val="-1"/>
        </w:rPr>
        <w:t>E</w:t>
      </w:r>
      <w:r w:rsidRPr="006C2238">
        <w:rPr>
          <w:rFonts w:asciiTheme="minorHAnsi" w:hAnsiTheme="minorHAnsi" w:cstheme="minorHAnsi"/>
          <w:b/>
          <w:bCs/>
          <w:spacing w:val="-2"/>
        </w:rPr>
        <w:t>R</w:t>
      </w:r>
      <w:r w:rsidRPr="006C2238">
        <w:rPr>
          <w:rFonts w:asciiTheme="minorHAnsi" w:hAnsiTheme="minorHAnsi" w:cstheme="minorHAnsi"/>
          <w:b/>
        </w:rPr>
        <w:t>: [Please insert project number]</w:t>
      </w:r>
    </w:p>
    <w:p w14:paraId="6EE72679" w14:textId="77777777" w:rsidR="00785C01" w:rsidRPr="006C2238" w:rsidRDefault="00785C01" w:rsidP="00E25500">
      <w:pPr>
        <w:tabs>
          <w:tab w:val="left" w:pos="3358"/>
          <w:tab w:val="left" w:pos="5812"/>
          <w:tab w:val="left" w:pos="10065"/>
        </w:tabs>
        <w:spacing w:line="360" w:lineRule="auto"/>
        <w:ind w:right="-77"/>
        <w:jc w:val="both"/>
        <w:rPr>
          <w:rFonts w:asciiTheme="minorHAnsi" w:hAnsiTheme="minorHAnsi" w:cstheme="minorHAnsi"/>
          <w:b/>
        </w:rPr>
      </w:pPr>
    </w:p>
    <w:p w14:paraId="34BBE66B" w14:textId="576ED8D4"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 xml:space="preserve">This CONTRACT (hereinafter called the "Contract") is made the __________ day of the month of _________________, …………… between  </w:t>
      </w:r>
      <w:r w:rsidR="00BE06DC">
        <w:rPr>
          <w:rFonts w:asciiTheme="minorHAnsi" w:hAnsiTheme="minorHAnsi" w:cstheme="minorHAnsi"/>
          <w:b/>
        </w:rPr>
        <w:t xml:space="preserve">Nagar Parishad </w:t>
      </w:r>
      <w:r w:rsidR="00A945C6">
        <w:rPr>
          <w:rFonts w:asciiTheme="minorHAnsi" w:hAnsiTheme="minorHAnsi" w:cstheme="minorHAnsi"/>
          <w:b/>
        </w:rPr>
        <w:t>BARBIGHA</w:t>
      </w:r>
      <w:r w:rsidR="009D7103" w:rsidRPr="006C2238">
        <w:rPr>
          <w:rFonts w:asciiTheme="minorHAnsi" w:hAnsiTheme="minorHAnsi" w:cstheme="minorHAnsi"/>
          <w:b/>
        </w:rPr>
        <w:t>……………</w:t>
      </w:r>
      <w:r w:rsidRPr="006C2238">
        <w:rPr>
          <w:rFonts w:asciiTheme="minorHAnsi" w:hAnsiTheme="minorHAnsi" w:cstheme="minorHAnsi"/>
          <w:b/>
        </w:rPr>
        <w:t xml:space="preserve"> (hereinafter referred to as “the Client”) through </w:t>
      </w:r>
      <w:r w:rsidRPr="006C2238">
        <w:rPr>
          <w:rFonts w:asciiTheme="minorHAnsi" w:hAnsiTheme="minorHAnsi" w:cstheme="minorHAnsi"/>
          <w:b/>
          <w:bCs/>
        </w:rPr>
        <w:t>Nodal Officer</w:t>
      </w:r>
      <w:r w:rsidRPr="006C2238">
        <w:rPr>
          <w:rFonts w:asciiTheme="minorHAnsi" w:hAnsiTheme="minorHAnsi" w:cstheme="minorHAnsi"/>
          <w:b/>
        </w:rPr>
        <w:t xml:space="preserve"> ………………………….</w:t>
      </w:r>
    </w:p>
    <w:p w14:paraId="27837775" w14:textId="77777777"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And</w:t>
      </w:r>
    </w:p>
    <w:p w14:paraId="798A7C26" w14:textId="77777777"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 xml:space="preserve">M/s  …………………… (hereinafter   referred   to   as   “the Consultant”) through ………………………………………………………………………………………………………………………………………………………………….. </w:t>
      </w:r>
    </w:p>
    <w:p w14:paraId="50C9A3EE" w14:textId="77777777" w:rsidR="00785C01" w:rsidRPr="006C2238" w:rsidRDefault="00785C01" w:rsidP="00E25500">
      <w:pPr>
        <w:tabs>
          <w:tab w:val="left" w:pos="1560"/>
          <w:tab w:val="left" w:pos="2791"/>
        </w:tabs>
        <w:spacing w:line="360" w:lineRule="auto"/>
        <w:ind w:right="825"/>
        <w:jc w:val="both"/>
        <w:rPr>
          <w:rFonts w:asciiTheme="minorHAnsi" w:hAnsiTheme="minorHAnsi" w:cstheme="minorHAnsi"/>
          <w:b/>
          <w:bCs/>
        </w:rPr>
      </w:pPr>
      <w:r w:rsidRPr="006C2238">
        <w:rPr>
          <w:rFonts w:asciiTheme="minorHAnsi" w:hAnsiTheme="minorHAnsi" w:cstheme="minorHAnsi"/>
          <w:b/>
          <w:bCs/>
        </w:rPr>
        <w:t>Contract Agreement</w:t>
      </w:r>
    </w:p>
    <w:p w14:paraId="62A2D17A"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Agreement</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14:paraId="1B4B245E"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Work Start</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14:paraId="2CBEE4F8"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Work Completion</w:t>
      </w:r>
      <w:r w:rsidRPr="006C2238">
        <w:rPr>
          <w:rFonts w:asciiTheme="minorHAnsi" w:hAnsiTheme="minorHAnsi" w:cstheme="minorHAnsi"/>
          <w:sz w:val="22"/>
          <w:szCs w:val="22"/>
        </w:rPr>
        <w:tab/>
        <w:t>:</w:t>
      </w:r>
    </w:p>
    <w:p w14:paraId="3262C820" w14:textId="77777777" w:rsidR="00BE51D0" w:rsidRPr="006C2238" w:rsidRDefault="00BE51D0"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Contract Value</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14:paraId="12A438C9"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Tender/RFP Reference No.</w:t>
      </w:r>
      <w:r w:rsidRPr="006C2238">
        <w:rPr>
          <w:rFonts w:asciiTheme="minorHAnsi" w:hAnsiTheme="minorHAnsi" w:cstheme="minorHAnsi"/>
          <w:sz w:val="22"/>
          <w:szCs w:val="22"/>
        </w:rPr>
        <w:tab/>
        <w:t>:</w:t>
      </w:r>
    </w:p>
    <w:p w14:paraId="41234399" w14:textId="77777777" w:rsidR="00785C01" w:rsidRPr="006C2238" w:rsidRDefault="00785C01" w:rsidP="00E25500">
      <w:pPr>
        <w:tabs>
          <w:tab w:val="left" w:pos="1560"/>
          <w:tab w:val="left" w:pos="2791"/>
        </w:tabs>
        <w:spacing w:line="360" w:lineRule="auto"/>
        <w:ind w:right="825"/>
        <w:jc w:val="both"/>
        <w:rPr>
          <w:rFonts w:asciiTheme="minorHAnsi" w:hAnsiTheme="minorHAnsi" w:cstheme="minorHAnsi"/>
          <w:bCs/>
        </w:rPr>
      </w:pPr>
      <w:r w:rsidRPr="006C2238">
        <w:rPr>
          <w:rFonts w:asciiTheme="minorHAnsi" w:hAnsiTheme="minorHAnsi" w:cstheme="minorHAnsi"/>
          <w:bCs/>
        </w:rPr>
        <w:t>WHEREAS:</w:t>
      </w:r>
    </w:p>
    <w:p w14:paraId="00E5107D" w14:textId="32449786"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r w:rsidRPr="006C2238">
        <w:rPr>
          <w:rFonts w:asciiTheme="minorHAnsi" w:eastAsia="Calibri" w:hAnsiTheme="minorHAnsi" w:cstheme="minorHAnsi"/>
          <w:bCs/>
          <w:sz w:val="22"/>
          <w:szCs w:val="22"/>
        </w:rPr>
        <w:t>the Employer has requested the Consultants to provide certain consulting services as defined in the General Conditions attached to this Contract (hereinafter called the “Services”);</w:t>
      </w:r>
      <w:r w:rsidR="00606E74">
        <w:rPr>
          <w:rFonts w:asciiTheme="minorHAnsi" w:eastAsia="Calibri" w:hAnsiTheme="minorHAnsi" w:cstheme="minorHAnsi"/>
          <w:bCs/>
          <w:sz w:val="22"/>
          <w:szCs w:val="22"/>
        </w:rPr>
        <w:t xml:space="preserve"> </w:t>
      </w:r>
      <w:r w:rsidRPr="006C2238">
        <w:rPr>
          <w:rFonts w:asciiTheme="minorHAnsi" w:eastAsia="Calibri" w:hAnsiTheme="minorHAnsi" w:cstheme="minorHAnsi"/>
          <w:bCs/>
          <w:sz w:val="22"/>
          <w:szCs w:val="22"/>
        </w:rPr>
        <w:t>and</w:t>
      </w:r>
    </w:p>
    <w:p w14:paraId="6EB63EF5" w14:textId="77777777"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r w:rsidRPr="006C2238">
        <w:rPr>
          <w:rFonts w:asciiTheme="minorHAnsi" w:eastAsia="Calibri" w:hAnsiTheme="minorHAnsi" w:cstheme="minorHAnsi"/>
          <w:bCs/>
          <w:sz w:val="22"/>
          <w:szCs w:val="22"/>
        </w:rPr>
        <w:t>the Consultants, having represented to the Employer that they have the required professional skills, personnel and technical resources, have agreed to provide the Services on the terms and conditions set forth in this Contract.</w:t>
      </w:r>
    </w:p>
    <w:p w14:paraId="609A3C02" w14:textId="71B9520E"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r w:rsidRPr="006C2238">
        <w:rPr>
          <w:rFonts w:asciiTheme="minorHAnsi" w:eastAsia="Calibri" w:hAnsiTheme="minorHAnsi" w:cstheme="minorHAnsi"/>
          <w:bCs/>
          <w:sz w:val="22"/>
          <w:szCs w:val="22"/>
        </w:rPr>
        <w:t>The Consultant has also issued Performance Security Rs. …………………….</w:t>
      </w:r>
      <w:r w:rsidR="00606E74">
        <w:rPr>
          <w:rFonts w:asciiTheme="minorHAnsi" w:eastAsia="Calibri" w:hAnsiTheme="minorHAnsi" w:cstheme="minorHAnsi"/>
          <w:bCs/>
          <w:sz w:val="22"/>
          <w:szCs w:val="22"/>
        </w:rPr>
        <w:t xml:space="preserve"> </w:t>
      </w:r>
      <w:r w:rsidRPr="006C2238">
        <w:rPr>
          <w:rFonts w:asciiTheme="minorHAnsi" w:eastAsia="Calibri" w:hAnsiTheme="minorHAnsi" w:cstheme="minorHAnsi"/>
          <w:bCs/>
          <w:sz w:val="22"/>
          <w:szCs w:val="22"/>
        </w:rPr>
        <w:t>(Rupees ……………………………………………………..</w:t>
      </w:r>
      <w:r w:rsidR="00606E74">
        <w:rPr>
          <w:rFonts w:asciiTheme="minorHAnsi" w:eastAsia="Calibri" w:hAnsiTheme="minorHAnsi" w:cstheme="minorHAnsi"/>
          <w:bCs/>
          <w:sz w:val="22"/>
          <w:szCs w:val="22"/>
        </w:rPr>
        <w:t xml:space="preserve"> </w:t>
      </w:r>
      <w:r w:rsidRPr="006C2238">
        <w:rPr>
          <w:rFonts w:asciiTheme="minorHAnsi" w:eastAsia="Calibri" w:hAnsiTheme="minorHAnsi" w:cstheme="minorHAnsi"/>
          <w:bCs/>
          <w:sz w:val="22"/>
          <w:szCs w:val="22"/>
        </w:rPr>
        <w:t>) by Performance Bank Guarantee No. …………………………. dated ………………… with validity up to …………………..</w:t>
      </w:r>
      <w:r w:rsidR="00606E74">
        <w:rPr>
          <w:rFonts w:asciiTheme="minorHAnsi" w:eastAsia="Calibri" w:hAnsiTheme="minorHAnsi" w:cstheme="minorHAnsi"/>
          <w:bCs/>
          <w:sz w:val="22"/>
          <w:szCs w:val="22"/>
        </w:rPr>
        <w:t xml:space="preserve"> </w:t>
      </w:r>
      <w:r w:rsidRPr="006C2238">
        <w:rPr>
          <w:rFonts w:asciiTheme="minorHAnsi" w:eastAsia="Calibri" w:hAnsiTheme="minorHAnsi" w:cstheme="minorHAnsi"/>
          <w:bCs/>
          <w:sz w:val="22"/>
          <w:szCs w:val="22"/>
        </w:rPr>
        <w:t xml:space="preserve">and claim expiry up to …………………. issued by ……………………………………………………………………………... </w:t>
      </w:r>
    </w:p>
    <w:p w14:paraId="17FCF99D" w14:textId="77777777" w:rsidR="00785C01" w:rsidRPr="006C2238" w:rsidRDefault="00785C01" w:rsidP="00E25500">
      <w:pPr>
        <w:pStyle w:val="BodyText"/>
        <w:tabs>
          <w:tab w:val="left" w:pos="1560"/>
        </w:tabs>
        <w:spacing w:line="360" w:lineRule="auto"/>
        <w:ind w:left="1560" w:right="665" w:hanging="720"/>
        <w:jc w:val="both"/>
        <w:rPr>
          <w:rFonts w:asciiTheme="minorHAnsi" w:hAnsiTheme="minorHAnsi" w:cstheme="minorHAnsi"/>
          <w:sz w:val="22"/>
          <w:szCs w:val="22"/>
        </w:rPr>
      </w:pPr>
      <w:r w:rsidRPr="006C2238">
        <w:rPr>
          <w:rFonts w:asciiTheme="minorHAnsi" w:hAnsiTheme="minorHAnsi" w:cstheme="minorHAnsi"/>
          <w:sz w:val="22"/>
          <w:szCs w:val="22"/>
        </w:rPr>
        <w:t>.</w:t>
      </w:r>
    </w:p>
    <w:p w14:paraId="5F00AA30" w14:textId="77777777" w:rsidR="00785C01" w:rsidRPr="006C2238" w:rsidRDefault="00785C01" w:rsidP="006C2238">
      <w:pPr>
        <w:pStyle w:val="BodyText"/>
        <w:spacing w:line="360" w:lineRule="auto"/>
        <w:jc w:val="both"/>
        <w:rPr>
          <w:rFonts w:asciiTheme="minorHAnsi" w:hAnsiTheme="minorHAnsi" w:cstheme="minorHAnsi"/>
          <w:bCs/>
          <w:sz w:val="22"/>
          <w:szCs w:val="22"/>
        </w:rPr>
      </w:pPr>
      <w:r w:rsidRPr="006C2238">
        <w:rPr>
          <w:rFonts w:asciiTheme="minorHAnsi" w:hAnsiTheme="minorHAnsi" w:cstheme="minorHAnsi"/>
          <w:bCs/>
          <w:sz w:val="22"/>
          <w:szCs w:val="22"/>
        </w:rPr>
        <w:t>NOW THEREFORE the parties hereto hereby agree as follows:</w:t>
      </w:r>
    </w:p>
    <w:p w14:paraId="378DEF72" w14:textId="77777777" w:rsidR="00785C01" w:rsidRPr="006C2238" w:rsidRDefault="00785C01" w:rsidP="006C2238">
      <w:pPr>
        <w:spacing w:after="0" w:line="360" w:lineRule="auto"/>
        <w:jc w:val="both"/>
        <w:rPr>
          <w:rFonts w:asciiTheme="minorHAnsi" w:hAnsiTheme="minorHAnsi" w:cstheme="minorHAnsi"/>
          <w:bCs/>
        </w:rPr>
      </w:pPr>
      <w:r w:rsidRPr="006C2238">
        <w:rPr>
          <w:rFonts w:asciiTheme="minorHAnsi" w:hAnsiTheme="minorHAnsi" w:cstheme="minorHAnsi"/>
          <w:bCs/>
        </w:rPr>
        <w:lastRenderedPageBreak/>
        <w:t>Documents</w:t>
      </w:r>
    </w:p>
    <w:p w14:paraId="5B27B37E" w14:textId="77777777" w:rsidR="00785C01" w:rsidRPr="006C2238" w:rsidRDefault="00785C01" w:rsidP="006C2238">
      <w:pPr>
        <w:pStyle w:val="BodyText"/>
        <w:tabs>
          <w:tab w:val="left" w:pos="2977"/>
          <w:tab w:val="left" w:pos="10065"/>
        </w:tabs>
        <w:spacing w:line="360" w:lineRule="auto"/>
        <w:ind w:left="1560" w:right="64" w:hanging="58"/>
        <w:jc w:val="both"/>
        <w:rPr>
          <w:rFonts w:asciiTheme="minorHAnsi" w:hAnsiTheme="minorHAnsi" w:cstheme="minorHAnsi"/>
          <w:bCs/>
          <w:sz w:val="22"/>
          <w:szCs w:val="22"/>
        </w:rPr>
      </w:pPr>
      <w:r w:rsidRPr="006C2238">
        <w:rPr>
          <w:rFonts w:asciiTheme="minorHAnsi" w:hAnsiTheme="minorHAnsi" w:cstheme="minorHAnsi"/>
          <w:bCs/>
          <w:sz w:val="22"/>
          <w:szCs w:val="22"/>
        </w:rPr>
        <w:t xml:space="preserve">This Contract shall be comprised of the following documents: </w:t>
      </w:r>
    </w:p>
    <w:p w14:paraId="1D1DC2C4" w14:textId="77777777" w:rsidR="00785C01" w:rsidRPr="006C2238" w:rsidRDefault="00785C01" w:rsidP="006C2238">
      <w:pPr>
        <w:pStyle w:val="BodyText"/>
        <w:tabs>
          <w:tab w:val="left" w:pos="2977"/>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Section 1</w:t>
      </w:r>
      <w:r w:rsidRPr="006C2238">
        <w:rPr>
          <w:rFonts w:asciiTheme="minorHAnsi" w:hAnsiTheme="minorHAnsi" w:cstheme="minorHAnsi"/>
          <w:bCs/>
          <w:sz w:val="22"/>
          <w:szCs w:val="22"/>
        </w:rPr>
        <w:tab/>
        <w:t>General Conditions</w:t>
      </w:r>
    </w:p>
    <w:p w14:paraId="19C59273" w14:textId="77777777" w:rsidR="001A3D18" w:rsidRPr="006C2238" w:rsidRDefault="00F21DB9" w:rsidP="006C2238">
      <w:pPr>
        <w:pStyle w:val="ListParagraph"/>
        <w:spacing w:line="360" w:lineRule="auto"/>
        <w:ind w:left="1560" w:hanging="141"/>
        <w:rPr>
          <w:rFonts w:asciiTheme="minorHAnsi" w:hAnsiTheme="minorHAnsi" w:cstheme="minorHAnsi"/>
          <w:bCs/>
          <w:sz w:val="22"/>
          <w:szCs w:val="22"/>
        </w:rPr>
      </w:pPr>
      <w:r w:rsidRPr="006C2238">
        <w:rPr>
          <w:rFonts w:asciiTheme="minorHAnsi" w:hAnsiTheme="minorHAnsi" w:cstheme="minorHAnsi"/>
          <w:bCs/>
          <w:sz w:val="22"/>
          <w:szCs w:val="22"/>
        </w:rPr>
        <w:t xml:space="preserve">   </w:t>
      </w:r>
      <w:r w:rsidR="00785C01" w:rsidRPr="006C2238">
        <w:rPr>
          <w:rFonts w:asciiTheme="minorHAnsi" w:hAnsiTheme="minorHAnsi" w:cstheme="minorHAnsi"/>
          <w:bCs/>
          <w:sz w:val="22"/>
          <w:szCs w:val="22"/>
        </w:rPr>
        <w:t>Section 2</w:t>
      </w:r>
      <w:r w:rsidR="00785C01" w:rsidRPr="006C2238">
        <w:rPr>
          <w:rFonts w:asciiTheme="minorHAnsi" w:hAnsiTheme="minorHAnsi" w:cstheme="minorHAnsi"/>
          <w:bCs/>
          <w:sz w:val="22"/>
          <w:szCs w:val="22"/>
        </w:rPr>
        <w:tab/>
      </w:r>
      <w:r w:rsidRPr="006C2238">
        <w:rPr>
          <w:rFonts w:asciiTheme="minorHAnsi" w:hAnsiTheme="minorHAnsi" w:cstheme="minorHAnsi"/>
          <w:bCs/>
          <w:sz w:val="22"/>
          <w:szCs w:val="22"/>
        </w:rPr>
        <w:t xml:space="preserve"> </w:t>
      </w:r>
      <w:r w:rsidR="00785C01" w:rsidRPr="006C2238">
        <w:rPr>
          <w:rFonts w:asciiTheme="minorHAnsi" w:hAnsiTheme="minorHAnsi" w:cstheme="minorHAnsi"/>
          <w:bCs/>
          <w:sz w:val="22"/>
          <w:szCs w:val="22"/>
        </w:rPr>
        <w:t>Special Condition</w:t>
      </w:r>
    </w:p>
    <w:p w14:paraId="4B9016ED" w14:textId="6D8DD4D3" w:rsidR="00B95803" w:rsidRPr="006C2238" w:rsidRDefault="00F21DB9" w:rsidP="006C2238">
      <w:pPr>
        <w:pStyle w:val="ListParagraph"/>
        <w:spacing w:line="360" w:lineRule="auto"/>
        <w:ind w:left="1701" w:hanging="141"/>
        <w:rPr>
          <w:rFonts w:asciiTheme="minorHAnsi" w:hAnsiTheme="minorHAnsi" w:cstheme="minorHAnsi"/>
          <w:bCs/>
          <w:sz w:val="22"/>
          <w:szCs w:val="22"/>
        </w:rPr>
      </w:pPr>
      <w:r w:rsidRPr="006C2238">
        <w:rPr>
          <w:rFonts w:asciiTheme="minorHAnsi" w:hAnsiTheme="minorHAnsi" w:cstheme="minorHAnsi"/>
          <w:bCs/>
          <w:sz w:val="22"/>
          <w:szCs w:val="22"/>
        </w:rPr>
        <w:t xml:space="preserve">Section 3 </w:t>
      </w:r>
      <w:r w:rsidRPr="006C2238">
        <w:rPr>
          <w:rFonts w:asciiTheme="minorHAnsi" w:hAnsiTheme="minorHAnsi" w:cstheme="minorHAnsi"/>
          <w:bCs/>
          <w:sz w:val="22"/>
          <w:szCs w:val="22"/>
        </w:rPr>
        <w:tab/>
        <w:t xml:space="preserve"> </w:t>
      </w:r>
      <w:r w:rsidR="00B95803" w:rsidRPr="006C2238">
        <w:rPr>
          <w:rFonts w:asciiTheme="minorHAnsi" w:hAnsiTheme="minorHAnsi" w:cstheme="minorHAnsi"/>
          <w:bCs/>
          <w:sz w:val="22"/>
          <w:szCs w:val="22"/>
        </w:rPr>
        <w:t>Terms of Reference</w:t>
      </w:r>
    </w:p>
    <w:p w14:paraId="71CC5112" w14:textId="77777777" w:rsidR="00B95803" w:rsidRPr="006C2238" w:rsidRDefault="00B95803" w:rsidP="006C2238">
      <w:pPr>
        <w:pStyle w:val="BodyText"/>
        <w:tabs>
          <w:tab w:val="left" w:pos="2977"/>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Section 4</w:t>
      </w:r>
      <w:r w:rsidRPr="006C2238">
        <w:rPr>
          <w:rFonts w:asciiTheme="minorHAnsi" w:hAnsiTheme="minorHAnsi" w:cstheme="minorHAnsi"/>
          <w:bCs/>
          <w:sz w:val="22"/>
          <w:szCs w:val="22"/>
        </w:rPr>
        <w:tab/>
        <w:t>Schedule of Prices</w:t>
      </w:r>
    </w:p>
    <w:p w14:paraId="464F0A9D" w14:textId="77777777" w:rsidR="00B95803" w:rsidRPr="006C2238" w:rsidRDefault="00B95803" w:rsidP="006C2238">
      <w:pPr>
        <w:pStyle w:val="BodyText"/>
        <w:tabs>
          <w:tab w:val="left" w:pos="2977"/>
        </w:tabs>
        <w:spacing w:line="360" w:lineRule="auto"/>
        <w:ind w:left="1560" w:right="631"/>
        <w:jc w:val="both"/>
        <w:rPr>
          <w:rFonts w:asciiTheme="minorHAnsi" w:hAnsiTheme="minorHAnsi" w:cstheme="minorHAnsi"/>
          <w:bCs/>
          <w:sz w:val="22"/>
          <w:szCs w:val="22"/>
        </w:rPr>
      </w:pPr>
      <w:r w:rsidRPr="006C2238">
        <w:rPr>
          <w:rFonts w:asciiTheme="minorHAnsi" w:hAnsiTheme="minorHAnsi" w:cstheme="minorHAnsi"/>
          <w:bCs/>
          <w:sz w:val="22"/>
          <w:szCs w:val="22"/>
        </w:rPr>
        <w:t>Section 5</w:t>
      </w:r>
      <w:r w:rsidRPr="006C2238">
        <w:rPr>
          <w:rFonts w:asciiTheme="minorHAnsi" w:hAnsiTheme="minorHAnsi" w:cstheme="minorHAnsi"/>
          <w:bCs/>
          <w:sz w:val="22"/>
          <w:szCs w:val="22"/>
        </w:rPr>
        <w:tab/>
        <w:t>Minutes of Financial / Contract Negotiation Meeting Appendices:</w:t>
      </w:r>
    </w:p>
    <w:p w14:paraId="6156F23D" w14:textId="77777777" w:rsidR="00B95803" w:rsidRPr="006C2238" w:rsidRDefault="00B95803" w:rsidP="006C2238">
      <w:pPr>
        <w:pStyle w:val="BodyText"/>
        <w:tabs>
          <w:tab w:val="left" w:pos="3000"/>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Appendix A:</w:t>
      </w:r>
      <w:r w:rsidRPr="006C2238">
        <w:rPr>
          <w:rFonts w:asciiTheme="minorHAnsi" w:hAnsiTheme="minorHAnsi" w:cstheme="minorHAnsi"/>
          <w:bCs/>
          <w:sz w:val="22"/>
          <w:szCs w:val="22"/>
        </w:rPr>
        <w:tab/>
        <w:t>Copy of letter of acceptance</w:t>
      </w:r>
    </w:p>
    <w:p w14:paraId="5F97F9C1" w14:textId="77777777" w:rsidR="00B95803" w:rsidRPr="006C2238" w:rsidRDefault="00B95803" w:rsidP="006C2238">
      <w:pPr>
        <w:pStyle w:val="BodyText"/>
        <w:tabs>
          <w:tab w:val="left" w:pos="3000"/>
          <w:tab w:val="left" w:pos="10065"/>
        </w:tabs>
        <w:spacing w:line="360" w:lineRule="auto"/>
        <w:ind w:left="1560" w:right="64"/>
        <w:jc w:val="both"/>
        <w:rPr>
          <w:rFonts w:asciiTheme="minorHAnsi" w:hAnsiTheme="minorHAnsi" w:cstheme="minorHAnsi"/>
          <w:bCs/>
          <w:sz w:val="22"/>
          <w:szCs w:val="22"/>
        </w:rPr>
      </w:pPr>
      <w:r w:rsidRPr="006C2238">
        <w:rPr>
          <w:rFonts w:asciiTheme="minorHAnsi" w:hAnsiTheme="minorHAnsi" w:cstheme="minorHAnsi"/>
          <w:bCs/>
          <w:sz w:val="22"/>
          <w:szCs w:val="22"/>
        </w:rPr>
        <w:t>Appendix B:</w:t>
      </w:r>
      <w:r w:rsidRPr="006C2238">
        <w:rPr>
          <w:rFonts w:asciiTheme="minorHAnsi" w:hAnsiTheme="minorHAnsi" w:cstheme="minorHAnsi"/>
          <w:bCs/>
          <w:sz w:val="22"/>
          <w:szCs w:val="22"/>
        </w:rPr>
        <w:tab/>
        <w:t xml:space="preserve">Format for Bank Guarantee for Performance Security </w:t>
      </w:r>
    </w:p>
    <w:p w14:paraId="64555B05" w14:textId="77777777" w:rsidR="00B95803" w:rsidRPr="006C2238" w:rsidRDefault="00B95803" w:rsidP="006C2238">
      <w:pPr>
        <w:pStyle w:val="BodyText"/>
        <w:tabs>
          <w:tab w:val="left" w:pos="3000"/>
          <w:tab w:val="left" w:pos="10065"/>
        </w:tabs>
        <w:spacing w:line="360" w:lineRule="auto"/>
        <w:ind w:left="1560" w:right="64"/>
        <w:jc w:val="both"/>
        <w:rPr>
          <w:rFonts w:asciiTheme="minorHAnsi" w:hAnsiTheme="minorHAnsi" w:cstheme="minorHAnsi"/>
          <w:bCs/>
          <w:sz w:val="22"/>
          <w:szCs w:val="22"/>
        </w:rPr>
      </w:pPr>
      <w:r w:rsidRPr="006C2238">
        <w:rPr>
          <w:rFonts w:asciiTheme="minorHAnsi" w:hAnsiTheme="minorHAnsi" w:cstheme="minorHAnsi"/>
          <w:bCs/>
          <w:sz w:val="22"/>
          <w:szCs w:val="22"/>
        </w:rPr>
        <w:t>Appendix C:</w:t>
      </w:r>
      <w:r w:rsidRPr="006C2238">
        <w:rPr>
          <w:rFonts w:asciiTheme="minorHAnsi" w:hAnsiTheme="minorHAnsi" w:cstheme="minorHAnsi"/>
          <w:bCs/>
          <w:sz w:val="22"/>
          <w:szCs w:val="22"/>
        </w:rPr>
        <w:tab/>
        <w:t>Minutes of the Pre-bid meeting</w:t>
      </w:r>
    </w:p>
    <w:p w14:paraId="3991BCF6" w14:textId="77777777" w:rsidR="00B95803" w:rsidRPr="006C2238" w:rsidRDefault="00B95803" w:rsidP="006C2238">
      <w:pPr>
        <w:pStyle w:val="BodyText"/>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This  Contract  constitutes  the  entire  agreement  between  the  Parties  in  respect  of  the</w:t>
      </w:r>
    </w:p>
    <w:p w14:paraId="270B03A8" w14:textId="77777777" w:rsidR="00B95803" w:rsidRPr="006C2238" w:rsidRDefault="00B95803" w:rsidP="006C2238">
      <w:pPr>
        <w:pStyle w:val="BodyText"/>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Consultants obligations and supersedes all previous communications between the Parties</w:t>
      </w:r>
      <w:r w:rsidR="006C2238" w:rsidRPr="006C2238">
        <w:rPr>
          <w:rFonts w:asciiTheme="minorHAnsi" w:hAnsiTheme="minorHAnsi" w:cstheme="minorHAnsi"/>
          <w:bCs/>
          <w:sz w:val="22"/>
          <w:szCs w:val="22"/>
        </w:rPr>
        <w:t>.</w:t>
      </w:r>
    </w:p>
    <w:p w14:paraId="6C981926"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The mutual rights and obligations of the Employer and the Consultants shall be as set forth in the Contract; in particular</w:t>
      </w:r>
    </w:p>
    <w:p w14:paraId="2209ADD5" w14:textId="77777777" w:rsidR="00B95803" w:rsidRPr="006C2238" w:rsidRDefault="00B95803" w:rsidP="00D74324">
      <w:pPr>
        <w:pStyle w:val="BodyText"/>
        <w:numPr>
          <w:ilvl w:val="1"/>
          <w:numId w:val="32"/>
        </w:numPr>
        <w:tabs>
          <w:tab w:val="left" w:pos="1855"/>
        </w:tabs>
        <w:autoSpaceDE/>
        <w:autoSpaceDN/>
        <w:spacing w:line="360" w:lineRule="auto"/>
        <w:ind w:left="1920" w:right="1474" w:hanging="360"/>
        <w:jc w:val="both"/>
        <w:rPr>
          <w:rFonts w:asciiTheme="minorHAnsi" w:hAnsiTheme="minorHAnsi" w:cstheme="minorHAnsi"/>
          <w:bCs/>
          <w:sz w:val="22"/>
          <w:szCs w:val="22"/>
        </w:rPr>
      </w:pPr>
      <w:r w:rsidRPr="006C2238">
        <w:rPr>
          <w:rFonts w:asciiTheme="minorHAnsi" w:hAnsiTheme="minorHAnsi" w:cstheme="minorHAnsi"/>
          <w:bCs/>
          <w:sz w:val="22"/>
          <w:szCs w:val="22"/>
        </w:rPr>
        <w:t>The Consultants shall carry out the Services in accordance with the provisions of the Contract; and</w:t>
      </w:r>
    </w:p>
    <w:p w14:paraId="685E94ED" w14:textId="77777777" w:rsidR="00B95803" w:rsidRPr="006C2238" w:rsidRDefault="00B95803" w:rsidP="00D74324">
      <w:pPr>
        <w:pStyle w:val="BodyText"/>
        <w:numPr>
          <w:ilvl w:val="1"/>
          <w:numId w:val="32"/>
        </w:numPr>
        <w:tabs>
          <w:tab w:val="left" w:pos="1920"/>
        </w:tabs>
        <w:autoSpaceDE/>
        <w:autoSpaceDN/>
        <w:spacing w:line="360" w:lineRule="auto"/>
        <w:ind w:left="1920" w:right="728" w:hanging="360"/>
        <w:jc w:val="both"/>
        <w:rPr>
          <w:rFonts w:asciiTheme="minorHAnsi" w:hAnsiTheme="minorHAnsi" w:cstheme="minorHAnsi"/>
          <w:bCs/>
          <w:sz w:val="22"/>
          <w:szCs w:val="22"/>
        </w:rPr>
      </w:pPr>
      <w:r w:rsidRPr="006C2238">
        <w:rPr>
          <w:rFonts w:asciiTheme="minorHAnsi" w:hAnsiTheme="minorHAnsi" w:cstheme="minorHAnsi"/>
          <w:bCs/>
          <w:sz w:val="22"/>
          <w:szCs w:val="22"/>
        </w:rPr>
        <w:t>Employer shall make payments to the Consultants in accordance with the provisions of the Contract.</w:t>
      </w:r>
    </w:p>
    <w:p w14:paraId="0F842C0E" w14:textId="77777777" w:rsidR="00B95803" w:rsidRPr="006C2238" w:rsidRDefault="00B95803" w:rsidP="006C2238">
      <w:pPr>
        <w:spacing w:after="0" w:line="360" w:lineRule="auto"/>
        <w:jc w:val="both"/>
        <w:rPr>
          <w:rFonts w:asciiTheme="minorHAnsi" w:hAnsiTheme="minorHAnsi" w:cstheme="minorHAnsi"/>
        </w:rPr>
      </w:pPr>
    </w:p>
    <w:p w14:paraId="5C9AD466"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Commencement and Duration of the Services</w:t>
      </w:r>
    </w:p>
    <w:p w14:paraId="3AD3398D" w14:textId="77777777" w:rsidR="00B95803" w:rsidRPr="006C2238" w:rsidRDefault="00B95803" w:rsidP="006C2238">
      <w:pPr>
        <w:pStyle w:val="BodyText"/>
        <w:tabs>
          <w:tab w:val="left" w:pos="3437"/>
        </w:tabs>
        <w:spacing w:line="360" w:lineRule="auto"/>
        <w:ind w:left="1560" w:right="663"/>
        <w:jc w:val="both"/>
        <w:rPr>
          <w:rFonts w:asciiTheme="minorHAnsi" w:hAnsiTheme="minorHAnsi" w:cstheme="minorHAnsi"/>
          <w:bCs/>
          <w:sz w:val="22"/>
          <w:szCs w:val="22"/>
        </w:rPr>
      </w:pPr>
      <w:r w:rsidRPr="006C2238">
        <w:rPr>
          <w:rFonts w:asciiTheme="minorHAnsi" w:hAnsiTheme="minorHAnsi" w:cstheme="minorHAnsi"/>
          <w:bCs/>
          <w:sz w:val="22"/>
          <w:szCs w:val="22"/>
        </w:rPr>
        <w:t>The Consultant shall start the Services on _ [please insert date] ("the Start Date") and shall complete them by</w:t>
      </w:r>
      <w:r w:rsidRPr="006C2238">
        <w:rPr>
          <w:rFonts w:asciiTheme="minorHAnsi" w:hAnsiTheme="minorHAnsi" w:cstheme="minorHAnsi"/>
          <w:bCs/>
          <w:sz w:val="22"/>
          <w:szCs w:val="22"/>
        </w:rPr>
        <w:tab/>
        <w:t>[please insert date] ("the End Date") unless this Contract is terminated earlier in accordance with its terms and conditions.</w:t>
      </w:r>
    </w:p>
    <w:p w14:paraId="5453B0A9"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Financial Limit</w:t>
      </w:r>
    </w:p>
    <w:p w14:paraId="29AD2674" w14:textId="77777777" w:rsidR="00B95803" w:rsidRPr="006C2238" w:rsidRDefault="00B95803" w:rsidP="006C2238">
      <w:pPr>
        <w:tabs>
          <w:tab w:val="left" w:pos="7854"/>
        </w:tabs>
        <w:spacing w:after="0" w:line="360" w:lineRule="auto"/>
        <w:ind w:left="1560" w:right="661"/>
        <w:jc w:val="both"/>
        <w:rPr>
          <w:rFonts w:asciiTheme="minorHAnsi" w:hAnsiTheme="minorHAnsi" w:cstheme="minorHAnsi"/>
          <w:bCs/>
        </w:rPr>
      </w:pPr>
      <w:r w:rsidRPr="006C2238">
        <w:rPr>
          <w:rFonts w:asciiTheme="minorHAnsi" w:hAnsiTheme="minorHAnsi" w:cstheme="minorHAnsi"/>
          <w:bCs/>
        </w:rPr>
        <w:t>Payments under this Contract shall not, in any circumstances, exceed ………………. (Rupees ……………………………………………………) exclusive of any government tax, if applicable ("the Financial Limit").</w:t>
      </w:r>
    </w:p>
    <w:p w14:paraId="72A8E88F"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Time of the Essence</w:t>
      </w:r>
    </w:p>
    <w:p w14:paraId="54EEAD89" w14:textId="77777777" w:rsidR="00B95803" w:rsidRDefault="00B95803" w:rsidP="006C2238">
      <w:pPr>
        <w:pStyle w:val="BodyText"/>
        <w:spacing w:line="360" w:lineRule="auto"/>
        <w:ind w:left="1560" w:right="672"/>
        <w:jc w:val="both"/>
        <w:rPr>
          <w:rFonts w:asciiTheme="minorHAnsi" w:hAnsiTheme="minorHAnsi" w:cstheme="minorHAnsi"/>
          <w:bCs/>
          <w:sz w:val="22"/>
          <w:szCs w:val="22"/>
        </w:rPr>
      </w:pPr>
      <w:r w:rsidRPr="006C2238">
        <w:rPr>
          <w:rFonts w:asciiTheme="minorHAnsi" w:hAnsiTheme="minorHAnsi" w:cstheme="minorHAnsi"/>
          <w:bCs/>
          <w:sz w:val="22"/>
          <w:szCs w:val="22"/>
        </w:rPr>
        <w:t>Time shall be of the essence as regards the performance by the Consultant of its obligations under this Contract.</w:t>
      </w:r>
    </w:p>
    <w:p w14:paraId="638436B6" w14:textId="77777777" w:rsidR="006C2238" w:rsidRPr="006C2238" w:rsidRDefault="006C2238" w:rsidP="006C2238">
      <w:pPr>
        <w:pStyle w:val="BodyText"/>
        <w:spacing w:line="360" w:lineRule="auto"/>
        <w:ind w:left="1560" w:right="672"/>
        <w:jc w:val="both"/>
        <w:rPr>
          <w:rFonts w:asciiTheme="minorHAnsi" w:hAnsiTheme="minorHAnsi" w:cstheme="minorHAnsi"/>
          <w:bCs/>
          <w:sz w:val="22"/>
          <w:szCs w:val="22"/>
        </w:rPr>
      </w:pPr>
    </w:p>
    <w:p w14:paraId="6233CB11" w14:textId="77777777" w:rsidR="00B95803" w:rsidRPr="006C2238" w:rsidRDefault="00B95803" w:rsidP="006C2238">
      <w:pPr>
        <w:pStyle w:val="ListParagraph"/>
        <w:spacing w:line="360" w:lineRule="auto"/>
        <w:ind w:left="720" w:firstLine="0"/>
        <w:rPr>
          <w:rFonts w:asciiTheme="minorHAnsi" w:hAnsiTheme="minorHAnsi" w:cstheme="minorHAnsi"/>
          <w:bCs/>
          <w:sz w:val="22"/>
          <w:szCs w:val="22"/>
        </w:rPr>
      </w:pPr>
      <w:r w:rsidRPr="006C2238">
        <w:rPr>
          <w:rFonts w:asciiTheme="minorHAnsi" w:hAnsiTheme="minorHAnsi" w:cstheme="minorHAnsi"/>
          <w:bCs/>
          <w:sz w:val="22"/>
          <w:szCs w:val="22"/>
        </w:rPr>
        <w:t>IN WITNESS WHEREOF, the Parties hereto have caused this Contract to be signed in their respective names as of the day and year first above written</w:t>
      </w:r>
    </w:p>
    <w:p w14:paraId="78023B0A" w14:textId="77777777" w:rsidR="00B95803" w:rsidRDefault="00B95803" w:rsidP="00E25500">
      <w:pPr>
        <w:pStyle w:val="ListParagraph"/>
        <w:spacing w:line="360" w:lineRule="auto"/>
        <w:ind w:left="720" w:firstLine="0"/>
        <w:rPr>
          <w:rFonts w:cs="Calibri"/>
          <w:bCs/>
        </w:rPr>
      </w:pPr>
    </w:p>
    <w:tbl>
      <w:tblPr>
        <w:tblW w:w="0" w:type="auto"/>
        <w:tblInd w:w="834" w:type="dxa"/>
        <w:tblLayout w:type="fixed"/>
        <w:tblCellMar>
          <w:left w:w="0" w:type="dxa"/>
          <w:right w:w="0" w:type="dxa"/>
        </w:tblCellMar>
        <w:tblLook w:val="01E0" w:firstRow="1" w:lastRow="1" w:firstColumn="1" w:lastColumn="1" w:noHBand="0" w:noVBand="0"/>
      </w:tblPr>
      <w:tblGrid>
        <w:gridCol w:w="4309"/>
        <w:gridCol w:w="4307"/>
      </w:tblGrid>
      <w:tr w:rsidR="00B95803" w:rsidRPr="006C2238" w14:paraId="18F5033E" w14:textId="77777777" w:rsidTr="00B95803">
        <w:trPr>
          <w:trHeight w:hRule="exact" w:val="2587"/>
        </w:trPr>
        <w:tc>
          <w:tcPr>
            <w:tcW w:w="4309" w:type="dxa"/>
            <w:tcBorders>
              <w:top w:val="single" w:sz="5" w:space="0" w:color="000000"/>
              <w:left w:val="single" w:sz="5" w:space="0" w:color="000000"/>
              <w:bottom w:val="single" w:sz="5" w:space="0" w:color="000000"/>
              <w:right w:val="single" w:sz="5" w:space="0" w:color="000000"/>
            </w:tcBorders>
          </w:tcPr>
          <w:p w14:paraId="089FF61B" w14:textId="77777777" w:rsidR="00B95803" w:rsidRPr="006C2238" w:rsidRDefault="00B95803" w:rsidP="00E25500">
            <w:pPr>
              <w:pStyle w:val="TableParagraph"/>
              <w:spacing w:line="360" w:lineRule="auto"/>
              <w:ind w:left="102"/>
              <w:jc w:val="both"/>
              <w:rPr>
                <w:rFonts w:asciiTheme="minorHAnsi" w:hAnsiTheme="minorHAnsi" w:cstheme="minorHAnsi"/>
                <w:bCs/>
              </w:rPr>
            </w:pPr>
            <w:r w:rsidRPr="006C2238">
              <w:rPr>
                <w:rFonts w:asciiTheme="minorHAnsi" w:hAnsiTheme="minorHAnsi" w:cstheme="minorHAnsi"/>
                <w:bCs/>
              </w:rPr>
              <w:t>For and on behalf of Client (authorized representative of UD &amp; HD)</w:t>
            </w:r>
          </w:p>
          <w:p w14:paraId="7BB12CDE" w14:textId="77777777" w:rsidR="00B95803" w:rsidRPr="006C2238" w:rsidRDefault="00B95803" w:rsidP="00E25500">
            <w:pPr>
              <w:pStyle w:val="TableParagraph"/>
              <w:spacing w:line="360" w:lineRule="auto"/>
              <w:ind w:left="102"/>
              <w:jc w:val="both"/>
              <w:rPr>
                <w:rFonts w:asciiTheme="minorHAnsi" w:hAnsiTheme="minorHAnsi" w:cstheme="minorHAnsi"/>
                <w:bCs/>
              </w:rPr>
            </w:pPr>
          </w:p>
          <w:p w14:paraId="5713304A" w14:textId="77777777" w:rsidR="00B95803" w:rsidRPr="006C2238" w:rsidRDefault="00B95803" w:rsidP="00E25500">
            <w:pPr>
              <w:pStyle w:val="TableParagraph"/>
              <w:spacing w:line="360" w:lineRule="auto"/>
              <w:ind w:right="3368"/>
              <w:jc w:val="both"/>
              <w:rPr>
                <w:rFonts w:asciiTheme="minorHAnsi" w:hAnsiTheme="minorHAnsi" w:cstheme="minorHAnsi"/>
                <w:bCs/>
              </w:rPr>
            </w:pPr>
            <w:r w:rsidRPr="006C2238">
              <w:rPr>
                <w:rFonts w:asciiTheme="minorHAnsi" w:hAnsiTheme="minorHAnsi" w:cstheme="minorHAnsi"/>
                <w:bCs/>
              </w:rPr>
              <w:t>Signature:         Name:   Date:</w:t>
            </w:r>
          </w:p>
        </w:tc>
        <w:tc>
          <w:tcPr>
            <w:tcW w:w="4307" w:type="dxa"/>
            <w:tcBorders>
              <w:top w:val="single" w:sz="5" w:space="0" w:color="000000"/>
              <w:left w:val="single" w:sz="5" w:space="0" w:color="000000"/>
              <w:bottom w:val="single" w:sz="5" w:space="0" w:color="000000"/>
              <w:right w:val="single" w:sz="5" w:space="0" w:color="000000"/>
            </w:tcBorders>
          </w:tcPr>
          <w:p w14:paraId="1630799A" w14:textId="77777777" w:rsidR="00B95803" w:rsidRPr="006C2238" w:rsidRDefault="00B95803" w:rsidP="00E25500">
            <w:pPr>
              <w:pStyle w:val="TableParagraph"/>
              <w:spacing w:line="360" w:lineRule="auto"/>
              <w:ind w:left="99"/>
              <w:jc w:val="both"/>
              <w:rPr>
                <w:rFonts w:asciiTheme="minorHAnsi" w:hAnsiTheme="minorHAnsi" w:cstheme="minorHAnsi"/>
                <w:bCs/>
              </w:rPr>
            </w:pPr>
            <w:r w:rsidRPr="006C2238">
              <w:rPr>
                <w:rFonts w:asciiTheme="minorHAnsi" w:hAnsiTheme="minorHAnsi" w:cstheme="minorHAnsi"/>
                <w:bCs/>
              </w:rPr>
              <w:t>For and on behalf of Consultant</w:t>
            </w:r>
          </w:p>
          <w:p w14:paraId="5CB5BFF1" w14:textId="77777777" w:rsidR="00B95803" w:rsidRPr="006C2238" w:rsidRDefault="00B95803" w:rsidP="00E25500">
            <w:pPr>
              <w:pStyle w:val="TableParagraph"/>
              <w:spacing w:line="360" w:lineRule="auto"/>
              <w:ind w:left="99"/>
              <w:jc w:val="both"/>
              <w:rPr>
                <w:rFonts w:asciiTheme="minorHAnsi" w:hAnsiTheme="minorHAnsi" w:cstheme="minorHAnsi"/>
                <w:bCs/>
              </w:rPr>
            </w:pPr>
          </w:p>
          <w:p w14:paraId="439166D4" w14:textId="77777777" w:rsidR="00B95803" w:rsidRPr="006C2238" w:rsidRDefault="00B95803" w:rsidP="00E25500">
            <w:pPr>
              <w:pStyle w:val="TableParagraph"/>
              <w:spacing w:before="14" w:line="360" w:lineRule="auto"/>
              <w:jc w:val="both"/>
              <w:rPr>
                <w:rFonts w:asciiTheme="minorHAnsi" w:hAnsiTheme="minorHAnsi" w:cstheme="minorHAnsi"/>
                <w:bCs/>
              </w:rPr>
            </w:pPr>
          </w:p>
          <w:p w14:paraId="3C22AA88" w14:textId="015159C5" w:rsidR="00B95803" w:rsidRPr="006C2238" w:rsidRDefault="00E04EAD" w:rsidP="00E04EAD">
            <w:pPr>
              <w:pStyle w:val="TableParagraph"/>
              <w:spacing w:line="360" w:lineRule="auto"/>
              <w:ind w:left="99" w:right="3340"/>
              <w:jc w:val="both"/>
              <w:rPr>
                <w:rFonts w:asciiTheme="minorHAnsi" w:hAnsiTheme="minorHAnsi" w:cstheme="minorHAnsi"/>
                <w:bCs/>
              </w:rPr>
            </w:pPr>
            <w:r w:rsidRPr="006C2238">
              <w:rPr>
                <w:rFonts w:asciiTheme="minorHAnsi" w:hAnsiTheme="minorHAnsi" w:cstheme="minorHAnsi"/>
                <w:bCs/>
              </w:rPr>
              <w:t>Signature</w:t>
            </w:r>
            <w:r w:rsidR="00B95803" w:rsidRPr="006C2238">
              <w:rPr>
                <w:rFonts w:asciiTheme="minorHAnsi" w:hAnsiTheme="minorHAnsi" w:cstheme="minorHAnsi"/>
                <w:bCs/>
              </w:rPr>
              <w:t xml:space="preserve"> Name: Date:</w:t>
            </w:r>
          </w:p>
        </w:tc>
      </w:tr>
      <w:tr w:rsidR="00B95803" w:rsidRPr="006C2238" w14:paraId="6F95760D" w14:textId="77777777" w:rsidTr="00B95803">
        <w:trPr>
          <w:trHeight w:hRule="exact" w:val="376"/>
        </w:trPr>
        <w:tc>
          <w:tcPr>
            <w:tcW w:w="4309" w:type="dxa"/>
            <w:tcBorders>
              <w:top w:val="single" w:sz="5" w:space="0" w:color="000000"/>
              <w:left w:val="single" w:sz="5" w:space="0" w:color="000000"/>
              <w:bottom w:val="single" w:sz="5" w:space="0" w:color="000000"/>
              <w:right w:val="single" w:sz="5" w:space="0" w:color="000000"/>
            </w:tcBorders>
          </w:tcPr>
          <w:p w14:paraId="0A8A2137" w14:textId="77777777" w:rsidR="00B95803" w:rsidRPr="006C2238" w:rsidRDefault="00B95803" w:rsidP="00E25500">
            <w:pPr>
              <w:spacing w:line="360" w:lineRule="auto"/>
              <w:jc w:val="both"/>
              <w:rPr>
                <w:rFonts w:asciiTheme="minorHAnsi" w:hAnsiTheme="minorHAnsi" w:cstheme="minorHAnsi"/>
                <w:bCs/>
              </w:rPr>
            </w:pPr>
          </w:p>
        </w:tc>
        <w:tc>
          <w:tcPr>
            <w:tcW w:w="4307" w:type="dxa"/>
            <w:tcBorders>
              <w:top w:val="single" w:sz="5" w:space="0" w:color="000000"/>
              <w:left w:val="single" w:sz="5" w:space="0" w:color="000000"/>
              <w:bottom w:val="single" w:sz="5" w:space="0" w:color="000000"/>
              <w:right w:val="single" w:sz="5" w:space="0" w:color="000000"/>
            </w:tcBorders>
          </w:tcPr>
          <w:p w14:paraId="7028FD97" w14:textId="77777777" w:rsidR="00B95803" w:rsidRPr="006C2238" w:rsidRDefault="00B95803" w:rsidP="00E25500">
            <w:pPr>
              <w:spacing w:line="360" w:lineRule="auto"/>
              <w:jc w:val="both"/>
              <w:rPr>
                <w:rFonts w:asciiTheme="minorHAnsi" w:hAnsiTheme="minorHAnsi" w:cstheme="minorHAnsi"/>
                <w:bCs/>
              </w:rPr>
            </w:pPr>
          </w:p>
        </w:tc>
      </w:tr>
      <w:tr w:rsidR="00B95803" w:rsidRPr="006C2238" w14:paraId="13080E83" w14:textId="77777777" w:rsidTr="00B95803">
        <w:trPr>
          <w:trHeight w:hRule="exact" w:val="3650"/>
        </w:trPr>
        <w:tc>
          <w:tcPr>
            <w:tcW w:w="4309" w:type="dxa"/>
            <w:tcBorders>
              <w:top w:val="single" w:sz="5" w:space="0" w:color="000000"/>
              <w:left w:val="single" w:sz="5" w:space="0" w:color="000000"/>
              <w:bottom w:val="single" w:sz="5" w:space="0" w:color="000000"/>
              <w:right w:val="single" w:sz="5" w:space="0" w:color="000000"/>
            </w:tcBorders>
          </w:tcPr>
          <w:p w14:paraId="53DEB5A6" w14:textId="77777777" w:rsidR="00B95803" w:rsidRPr="006C2238" w:rsidRDefault="00B95803" w:rsidP="00E25500">
            <w:pPr>
              <w:pStyle w:val="TableParagraph"/>
              <w:spacing w:line="360" w:lineRule="auto"/>
              <w:ind w:left="102"/>
              <w:jc w:val="both"/>
              <w:rPr>
                <w:rFonts w:asciiTheme="minorHAnsi" w:hAnsiTheme="minorHAnsi" w:cstheme="minorHAnsi"/>
                <w:bCs/>
              </w:rPr>
            </w:pPr>
            <w:r w:rsidRPr="006C2238">
              <w:rPr>
                <w:rFonts w:asciiTheme="minorHAnsi" w:hAnsiTheme="minorHAnsi" w:cstheme="minorHAnsi"/>
                <w:bCs/>
              </w:rPr>
              <w:t>Witness on behalf of Client</w:t>
            </w:r>
          </w:p>
          <w:p w14:paraId="21EB94EC" w14:textId="77777777" w:rsidR="00B95803" w:rsidRPr="006C2238" w:rsidRDefault="00B95803" w:rsidP="00E25500">
            <w:pPr>
              <w:pStyle w:val="TableParagraph"/>
              <w:spacing w:before="6" w:line="360" w:lineRule="auto"/>
              <w:jc w:val="both"/>
              <w:rPr>
                <w:rFonts w:asciiTheme="minorHAnsi" w:hAnsiTheme="minorHAnsi" w:cstheme="minorHAnsi"/>
                <w:bCs/>
              </w:rPr>
            </w:pPr>
          </w:p>
          <w:p w14:paraId="65BCDFA0" w14:textId="77777777" w:rsidR="00B95803" w:rsidRPr="006C2238" w:rsidRDefault="00B95803" w:rsidP="00E25500">
            <w:pPr>
              <w:pStyle w:val="TableParagraph"/>
              <w:tabs>
                <w:tab w:val="left" w:pos="822"/>
              </w:tabs>
              <w:spacing w:line="360" w:lineRule="auto"/>
              <w:ind w:left="462"/>
              <w:jc w:val="both"/>
              <w:rPr>
                <w:rFonts w:asciiTheme="minorHAnsi" w:hAnsiTheme="minorHAnsi" w:cstheme="minorHAnsi"/>
                <w:bCs/>
              </w:rPr>
            </w:pPr>
            <w:r w:rsidRPr="006C2238">
              <w:rPr>
                <w:rFonts w:asciiTheme="minorHAnsi" w:hAnsiTheme="minorHAnsi" w:cstheme="minorHAnsi"/>
                <w:bCs/>
              </w:rPr>
              <w:t>1.</w:t>
            </w:r>
            <w:r w:rsidRPr="006C2238">
              <w:rPr>
                <w:rFonts w:asciiTheme="minorHAnsi" w:hAnsiTheme="minorHAnsi" w:cstheme="minorHAnsi"/>
                <w:bCs/>
              </w:rPr>
              <w:tab/>
              <w:t>……………………………</w:t>
            </w:r>
          </w:p>
          <w:p w14:paraId="19DBD851" w14:textId="77777777" w:rsidR="00B95803" w:rsidRPr="006C2238" w:rsidRDefault="00B95803" w:rsidP="00E25500">
            <w:pPr>
              <w:pStyle w:val="TableParagraph"/>
              <w:spacing w:before="4" w:line="360" w:lineRule="auto"/>
              <w:jc w:val="both"/>
              <w:rPr>
                <w:rFonts w:asciiTheme="minorHAnsi" w:hAnsiTheme="minorHAnsi" w:cstheme="minorHAnsi"/>
                <w:bCs/>
              </w:rPr>
            </w:pPr>
          </w:p>
          <w:p w14:paraId="22065114" w14:textId="77777777" w:rsidR="00B95803" w:rsidRPr="006C2238" w:rsidRDefault="00B95803" w:rsidP="00E25500">
            <w:pPr>
              <w:pStyle w:val="TableParagraph"/>
              <w:spacing w:line="360" w:lineRule="auto"/>
              <w:jc w:val="both"/>
              <w:rPr>
                <w:rFonts w:asciiTheme="minorHAnsi" w:hAnsiTheme="minorHAnsi" w:cstheme="minorHAnsi"/>
                <w:bCs/>
              </w:rPr>
            </w:pPr>
          </w:p>
          <w:p w14:paraId="676121D6" w14:textId="77777777" w:rsidR="00B95803" w:rsidRPr="006C2238" w:rsidRDefault="00B95803" w:rsidP="00E25500">
            <w:pPr>
              <w:pStyle w:val="TableParagraph"/>
              <w:spacing w:line="360" w:lineRule="auto"/>
              <w:jc w:val="both"/>
              <w:rPr>
                <w:rFonts w:asciiTheme="minorHAnsi" w:hAnsiTheme="minorHAnsi" w:cstheme="minorHAnsi"/>
                <w:bCs/>
              </w:rPr>
            </w:pPr>
          </w:p>
          <w:p w14:paraId="145C0A14" w14:textId="77777777" w:rsidR="00B95803" w:rsidRPr="006C2238" w:rsidRDefault="00B95803" w:rsidP="00E25500">
            <w:pPr>
              <w:pStyle w:val="TableParagraph"/>
              <w:spacing w:line="360" w:lineRule="auto"/>
              <w:jc w:val="both"/>
              <w:rPr>
                <w:rFonts w:asciiTheme="minorHAnsi" w:hAnsiTheme="minorHAnsi" w:cstheme="minorHAnsi"/>
                <w:bCs/>
              </w:rPr>
            </w:pPr>
          </w:p>
          <w:p w14:paraId="29FB53FE" w14:textId="77777777" w:rsidR="00B95803" w:rsidRPr="006C2238" w:rsidRDefault="00B95803" w:rsidP="00E25500">
            <w:pPr>
              <w:pStyle w:val="TableParagraph"/>
              <w:tabs>
                <w:tab w:val="left" w:pos="822"/>
              </w:tabs>
              <w:spacing w:line="360" w:lineRule="auto"/>
              <w:ind w:left="462"/>
              <w:jc w:val="both"/>
              <w:rPr>
                <w:rFonts w:asciiTheme="minorHAnsi" w:hAnsiTheme="minorHAnsi" w:cstheme="minorHAnsi"/>
                <w:bCs/>
              </w:rPr>
            </w:pPr>
            <w:r w:rsidRPr="006C2238">
              <w:rPr>
                <w:rFonts w:asciiTheme="minorHAnsi" w:hAnsiTheme="minorHAnsi" w:cstheme="minorHAnsi"/>
                <w:bCs/>
              </w:rPr>
              <w:t>2.</w:t>
            </w:r>
            <w:r w:rsidRPr="006C2238">
              <w:rPr>
                <w:rFonts w:asciiTheme="minorHAnsi" w:hAnsiTheme="minorHAnsi" w:cstheme="minorHAnsi"/>
                <w:bCs/>
              </w:rPr>
              <w:tab/>
              <w:t>……………………………</w:t>
            </w:r>
          </w:p>
        </w:tc>
        <w:tc>
          <w:tcPr>
            <w:tcW w:w="4307" w:type="dxa"/>
            <w:tcBorders>
              <w:top w:val="single" w:sz="5" w:space="0" w:color="000000"/>
              <w:left w:val="single" w:sz="5" w:space="0" w:color="000000"/>
              <w:bottom w:val="single" w:sz="5" w:space="0" w:color="000000"/>
              <w:right w:val="single" w:sz="5" w:space="0" w:color="000000"/>
            </w:tcBorders>
          </w:tcPr>
          <w:p w14:paraId="29D20FFD" w14:textId="77777777" w:rsidR="00B95803" w:rsidRPr="006C2238" w:rsidRDefault="00B95803" w:rsidP="00E25500">
            <w:pPr>
              <w:pStyle w:val="TableParagraph"/>
              <w:spacing w:line="360" w:lineRule="auto"/>
              <w:ind w:right="1345"/>
              <w:jc w:val="both"/>
              <w:rPr>
                <w:rFonts w:asciiTheme="minorHAnsi" w:hAnsiTheme="minorHAnsi" w:cstheme="minorHAnsi"/>
                <w:bCs/>
              </w:rPr>
            </w:pPr>
            <w:r w:rsidRPr="006C2238">
              <w:rPr>
                <w:rFonts w:asciiTheme="minorHAnsi" w:hAnsiTheme="minorHAnsi" w:cstheme="minorHAnsi"/>
                <w:bCs/>
              </w:rPr>
              <w:t>Witness on behalf of Consultant</w:t>
            </w:r>
          </w:p>
          <w:p w14:paraId="7ABC3925" w14:textId="77777777" w:rsidR="00B95803" w:rsidRPr="006C2238" w:rsidRDefault="00B95803" w:rsidP="00E25500">
            <w:pPr>
              <w:pStyle w:val="TableParagraph"/>
              <w:spacing w:before="6" w:line="360" w:lineRule="auto"/>
              <w:jc w:val="both"/>
              <w:rPr>
                <w:rFonts w:asciiTheme="minorHAnsi" w:hAnsiTheme="minorHAnsi" w:cstheme="minorHAnsi"/>
                <w:bCs/>
              </w:rPr>
            </w:pPr>
          </w:p>
          <w:p w14:paraId="21E93149" w14:textId="77777777" w:rsidR="00B95803" w:rsidRPr="006C2238" w:rsidRDefault="00B95803" w:rsidP="00E25500">
            <w:pPr>
              <w:pStyle w:val="TableParagraph"/>
              <w:tabs>
                <w:tab w:val="left" w:pos="359"/>
              </w:tabs>
              <w:spacing w:line="360" w:lineRule="auto"/>
              <w:ind w:right="1426"/>
              <w:jc w:val="both"/>
              <w:rPr>
                <w:rFonts w:asciiTheme="minorHAnsi" w:hAnsiTheme="minorHAnsi" w:cstheme="minorHAnsi"/>
                <w:bCs/>
              </w:rPr>
            </w:pPr>
            <w:r w:rsidRPr="006C2238">
              <w:rPr>
                <w:rFonts w:asciiTheme="minorHAnsi" w:hAnsiTheme="minorHAnsi" w:cstheme="minorHAnsi"/>
                <w:bCs/>
              </w:rPr>
              <w:t>1.</w:t>
            </w:r>
            <w:r w:rsidRPr="006C2238">
              <w:rPr>
                <w:rFonts w:asciiTheme="minorHAnsi" w:hAnsiTheme="minorHAnsi" w:cstheme="minorHAnsi"/>
                <w:bCs/>
              </w:rPr>
              <w:tab/>
              <w:t>…………………………..</w:t>
            </w:r>
          </w:p>
          <w:p w14:paraId="0A148647" w14:textId="77777777" w:rsidR="00B95803" w:rsidRPr="006C2238" w:rsidRDefault="00B95803" w:rsidP="00E25500">
            <w:pPr>
              <w:pStyle w:val="TableParagraph"/>
              <w:spacing w:before="4" w:line="360" w:lineRule="auto"/>
              <w:jc w:val="both"/>
              <w:rPr>
                <w:rFonts w:asciiTheme="minorHAnsi" w:hAnsiTheme="minorHAnsi" w:cstheme="minorHAnsi"/>
                <w:bCs/>
              </w:rPr>
            </w:pPr>
          </w:p>
          <w:p w14:paraId="50701394" w14:textId="77777777" w:rsidR="00B95803" w:rsidRPr="006C2238" w:rsidRDefault="00B95803" w:rsidP="00E25500">
            <w:pPr>
              <w:pStyle w:val="TableParagraph"/>
              <w:spacing w:line="360" w:lineRule="auto"/>
              <w:jc w:val="both"/>
              <w:rPr>
                <w:rFonts w:asciiTheme="minorHAnsi" w:hAnsiTheme="minorHAnsi" w:cstheme="minorHAnsi"/>
                <w:bCs/>
              </w:rPr>
            </w:pPr>
          </w:p>
          <w:p w14:paraId="76AC0109" w14:textId="77777777" w:rsidR="00B95803" w:rsidRPr="006C2238" w:rsidRDefault="00B95803" w:rsidP="00E25500">
            <w:pPr>
              <w:pStyle w:val="TableParagraph"/>
              <w:spacing w:line="360" w:lineRule="auto"/>
              <w:jc w:val="both"/>
              <w:rPr>
                <w:rFonts w:asciiTheme="minorHAnsi" w:hAnsiTheme="minorHAnsi" w:cstheme="minorHAnsi"/>
                <w:bCs/>
              </w:rPr>
            </w:pPr>
          </w:p>
          <w:p w14:paraId="3FB0A22B" w14:textId="77777777" w:rsidR="00B95803" w:rsidRPr="006C2238" w:rsidRDefault="00B95803" w:rsidP="00E25500">
            <w:pPr>
              <w:pStyle w:val="TableParagraph"/>
              <w:spacing w:line="360" w:lineRule="auto"/>
              <w:jc w:val="both"/>
              <w:rPr>
                <w:rFonts w:asciiTheme="minorHAnsi" w:hAnsiTheme="minorHAnsi" w:cstheme="minorHAnsi"/>
                <w:bCs/>
              </w:rPr>
            </w:pPr>
          </w:p>
          <w:p w14:paraId="764A14AC" w14:textId="77777777" w:rsidR="00B95803" w:rsidRPr="006C2238" w:rsidRDefault="00B95803" w:rsidP="00E25500">
            <w:pPr>
              <w:pStyle w:val="TableParagraph"/>
              <w:tabs>
                <w:tab w:val="left" w:pos="359"/>
              </w:tabs>
              <w:spacing w:line="360" w:lineRule="auto"/>
              <w:ind w:right="1426"/>
              <w:jc w:val="both"/>
              <w:rPr>
                <w:rFonts w:asciiTheme="minorHAnsi" w:hAnsiTheme="minorHAnsi" w:cstheme="minorHAnsi"/>
                <w:bCs/>
              </w:rPr>
            </w:pPr>
            <w:r w:rsidRPr="006C2238">
              <w:rPr>
                <w:rFonts w:asciiTheme="minorHAnsi" w:hAnsiTheme="minorHAnsi" w:cstheme="minorHAnsi"/>
                <w:bCs/>
              </w:rPr>
              <w:t>2.</w:t>
            </w:r>
            <w:r w:rsidRPr="006C2238">
              <w:rPr>
                <w:rFonts w:asciiTheme="minorHAnsi" w:hAnsiTheme="minorHAnsi" w:cstheme="minorHAnsi"/>
                <w:bCs/>
              </w:rPr>
              <w:tab/>
              <w:t>…………………………..</w:t>
            </w:r>
          </w:p>
        </w:tc>
      </w:tr>
    </w:tbl>
    <w:p w14:paraId="37216D2A" w14:textId="77777777" w:rsidR="00B95803" w:rsidRDefault="00B95803" w:rsidP="00E25500">
      <w:pPr>
        <w:pStyle w:val="ListParagraph"/>
        <w:spacing w:line="360" w:lineRule="auto"/>
        <w:ind w:left="720" w:firstLine="0"/>
        <w:rPr>
          <w:w w:val="105"/>
        </w:rPr>
      </w:pPr>
    </w:p>
    <w:p w14:paraId="1865B93B" w14:textId="77777777" w:rsidR="00B95803" w:rsidRDefault="00B95803" w:rsidP="00E25500">
      <w:pPr>
        <w:pStyle w:val="ListParagraph"/>
        <w:spacing w:line="360" w:lineRule="auto"/>
        <w:ind w:left="720" w:firstLine="0"/>
        <w:rPr>
          <w:w w:val="105"/>
        </w:rPr>
      </w:pPr>
    </w:p>
    <w:p w14:paraId="117FBF2A" w14:textId="77777777" w:rsidR="007B4EFF" w:rsidRDefault="007B4EFF" w:rsidP="00E25500">
      <w:pPr>
        <w:pStyle w:val="ListParagraph"/>
        <w:spacing w:line="360" w:lineRule="auto"/>
        <w:ind w:left="720" w:firstLine="0"/>
        <w:rPr>
          <w:w w:val="105"/>
        </w:rPr>
      </w:pPr>
    </w:p>
    <w:p w14:paraId="6CD5609B" w14:textId="77777777" w:rsidR="007B4EFF" w:rsidRDefault="007B4EFF" w:rsidP="00E25500">
      <w:pPr>
        <w:pStyle w:val="ListParagraph"/>
        <w:spacing w:line="360" w:lineRule="auto"/>
        <w:ind w:left="720" w:firstLine="0"/>
        <w:rPr>
          <w:w w:val="105"/>
        </w:rPr>
      </w:pPr>
    </w:p>
    <w:p w14:paraId="50E81CE8" w14:textId="77777777" w:rsidR="007B4EFF" w:rsidRDefault="007B4EFF" w:rsidP="00E25500">
      <w:pPr>
        <w:pStyle w:val="ListParagraph"/>
        <w:spacing w:line="360" w:lineRule="auto"/>
        <w:ind w:left="720" w:firstLine="0"/>
        <w:rPr>
          <w:w w:val="105"/>
        </w:rPr>
      </w:pPr>
    </w:p>
    <w:p w14:paraId="73A9E132" w14:textId="77777777" w:rsidR="007B4EFF" w:rsidRDefault="007B4EFF" w:rsidP="00E25500">
      <w:pPr>
        <w:pStyle w:val="ListParagraph"/>
        <w:spacing w:line="360" w:lineRule="auto"/>
        <w:ind w:left="720" w:firstLine="0"/>
        <w:rPr>
          <w:w w:val="105"/>
        </w:rPr>
      </w:pPr>
    </w:p>
    <w:p w14:paraId="5731311A" w14:textId="77777777" w:rsidR="007B4EFF" w:rsidRDefault="007B4EFF" w:rsidP="00E25500">
      <w:pPr>
        <w:pStyle w:val="ListParagraph"/>
        <w:spacing w:line="360" w:lineRule="auto"/>
        <w:ind w:left="720" w:firstLine="0"/>
        <w:rPr>
          <w:w w:val="105"/>
        </w:rPr>
      </w:pPr>
    </w:p>
    <w:p w14:paraId="153588B1" w14:textId="77777777" w:rsidR="007B4EFF" w:rsidRDefault="007B4EFF" w:rsidP="00E25500">
      <w:pPr>
        <w:pStyle w:val="ListParagraph"/>
        <w:spacing w:line="360" w:lineRule="auto"/>
        <w:ind w:left="720" w:firstLine="0"/>
        <w:rPr>
          <w:w w:val="105"/>
        </w:rPr>
      </w:pPr>
    </w:p>
    <w:p w14:paraId="41C9A466" w14:textId="77777777" w:rsidR="007B4EFF" w:rsidRDefault="007B4EFF" w:rsidP="00E25500">
      <w:pPr>
        <w:pStyle w:val="ListParagraph"/>
        <w:spacing w:line="360" w:lineRule="auto"/>
        <w:ind w:left="720" w:firstLine="0"/>
        <w:rPr>
          <w:w w:val="105"/>
        </w:rPr>
      </w:pPr>
    </w:p>
    <w:p w14:paraId="6FB4BC70" w14:textId="77777777" w:rsidR="007B4EFF" w:rsidRDefault="007B4EFF" w:rsidP="00E25500">
      <w:pPr>
        <w:pStyle w:val="ListParagraph"/>
        <w:spacing w:line="360" w:lineRule="auto"/>
        <w:ind w:left="720" w:firstLine="0"/>
        <w:rPr>
          <w:w w:val="105"/>
        </w:rPr>
      </w:pPr>
    </w:p>
    <w:p w14:paraId="03ADF74C" w14:textId="77777777" w:rsidR="007B4EFF" w:rsidRDefault="007B4EFF" w:rsidP="00E25500">
      <w:pPr>
        <w:pStyle w:val="ListParagraph"/>
        <w:spacing w:line="360" w:lineRule="auto"/>
        <w:ind w:left="720" w:firstLine="0"/>
        <w:rPr>
          <w:w w:val="105"/>
        </w:rPr>
      </w:pPr>
    </w:p>
    <w:p w14:paraId="43F4D395" w14:textId="77777777" w:rsidR="007B4EFF" w:rsidRDefault="007B4EFF" w:rsidP="00E25500">
      <w:pPr>
        <w:pStyle w:val="ListParagraph"/>
        <w:spacing w:line="360" w:lineRule="auto"/>
        <w:ind w:left="720" w:firstLine="0"/>
        <w:rPr>
          <w:w w:val="105"/>
        </w:rPr>
      </w:pPr>
    </w:p>
    <w:p w14:paraId="08B8787F" w14:textId="77777777" w:rsidR="004F742B" w:rsidRDefault="004F742B" w:rsidP="00E25500">
      <w:pPr>
        <w:pStyle w:val="ListParagraph"/>
        <w:spacing w:line="360" w:lineRule="auto"/>
        <w:ind w:left="720" w:firstLine="0"/>
        <w:rPr>
          <w:w w:val="105"/>
        </w:rPr>
      </w:pPr>
    </w:p>
    <w:p w14:paraId="11E534E8" w14:textId="77777777" w:rsidR="004F742B" w:rsidRDefault="004F742B" w:rsidP="00E25500">
      <w:pPr>
        <w:pStyle w:val="ListParagraph"/>
        <w:spacing w:line="360" w:lineRule="auto"/>
        <w:ind w:left="720" w:firstLine="0"/>
        <w:rPr>
          <w:w w:val="105"/>
        </w:rPr>
      </w:pPr>
    </w:p>
    <w:p w14:paraId="15D98542" w14:textId="77777777" w:rsidR="004F742B" w:rsidRDefault="004F742B" w:rsidP="00E25500">
      <w:pPr>
        <w:pStyle w:val="ListParagraph"/>
        <w:spacing w:line="360" w:lineRule="auto"/>
        <w:ind w:left="720" w:firstLine="0"/>
        <w:rPr>
          <w:w w:val="105"/>
        </w:rPr>
      </w:pPr>
    </w:p>
    <w:p w14:paraId="2265E514" w14:textId="77777777" w:rsidR="007B4EFF" w:rsidRDefault="007B4EFF" w:rsidP="00E25500">
      <w:pPr>
        <w:pStyle w:val="ListParagraph"/>
        <w:spacing w:line="360" w:lineRule="auto"/>
        <w:ind w:left="720" w:firstLine="0"/>
        <w:rPr>
          <w:w w:val="105"/>
        </w:rPr>
      </w:pPr>
    </w:p>
    <w:p w14:paraId="3A1203F6" w14:textId="77777777" w:rsidR="007B4EFF" w:rsidRDefault="007B4EFF" w:rsidP="00E25500">
      <w:pPr>
        <w:pStyle w:val="ListParagraph"/>
        <w:spacing w:line="360" w:lineRule="auto"/>
        <w:ind w:left="720" w:firstLine="0"/>
        <w:rPr>
          <w:w w:val="105"/>
        </w:rPr>
      </w:pPr>
    </w:p>
    <w:p w14:paraId="602ECA15" w14:textId="77777777" w:rsidR="007B4EFF" w:rsidRDefault="007B4EFF" w:rsidP="00E25500">
      <w:pPr>
        <w:pStyle w:val="ListParagraph"/>
        <w:spacing w:line="360" w:lineRule="auto"/>
        <w:ind w:left="720" w:firstLine="0"/>
        <w:rPr>
          <w:w w:val="105"/>
        </w:rPr>
      </w:pPr>
    </w:p>
    <w:p w14:paraId="7E0B8009" w14:textId="77777777" w:rsidR="001A3D18" w:rsidRPr="007B4EFF" w:rsidRDefault="00B95803" w:rsidP="007B4EFF">
      <w:pPr>
        <w:spacing w:after="0" w:line="360" w:lineRule="auto"/>
        <w:rPr>
          <w:rFonts w:asciiTheme="minorHAnsi" w:hAnsiTheme="minorHAnsi" w:cstheme="minorHAnsi"/>
          <w:b/>
          <w:bCs/>
        </w:rPr>
      </w:pPr>
      <w:r w:rsidRPr="007B4EFF">
        <w:rPr>
          <w:rFonts w:asciiTheme="minorHAnsi" w:hAnsiTheme="minorHAnsi" w:cstheme="minorHAnsi"/>
          <w:b/>
          <w:color w:val="365E90"/>
        </w:rPr>
        <w:lastRenderedPageBreak/>
        <w:t>General</w:t>
      </w:r>
      <w:r w:rsidRPr="007B4EFF">
        <w:rPr>
          <w:rFonts w:asciiTheme="minorHAnsi" w:hAnsiTheme="minorHAnsi" w:cstheme="minorHAnsi"/>
          <w:b/>
          <w:color w:val="365E90"/>
          <w:spacing w:val="6"/>
        </w:rPr>
        <w:t xml:space="preserve"> </w:t>
      </w:r>
      <w:r w:rsidRPr="007B4EFF">
        <w:rPr>
          <w:rFonts w:asciiTheme="minorHAnsi" w:hAnsiTheme="minorHAnsi" w:cstheme="minorHAnsi"/>
          <w:b/>
          <w:color w:val="365E90"/>
        </w:rPr>
        <w:t>Conditions</w:t>
      </w:r>
      <w:r w:rsidRPr="007B4EFF">
        <w:rPr>
          <w:rFonts w:asciiTheme="minorHAnsi" w:hAnsiTheme="minorHAnsi" w:cstheme="minorHAnsi"/>
          <w:b/>
          <w:color w:val="365E90"/>
          <w:spacing w:val="6"/>
        </w:rPr>
        <w:t xml:space="preserve"> </w:t>
      </w:r>
      <w:r w:rsidRPr="007B4EFF">
        <w:rPr>
          <w:rFonts w:asciiTheme="minorHAnsi" w:hAnsiTheme="minorHAnsi" w:cstheme="minorHAnsi"/>
          <w:b/>
          <w:color w:val="365E90"/>
        </w:rPr>
        <w:t>of</w:t>
      </w:r>
      <w:r w:rsidRPr="007B4EFF">
        <w:rPr>
          <w:rFonts w:asciiTheme="minorHAnsi" w:hAnsiTheme="minorHAnsi" w:cstheme="minorHAnsi"/>
          <w:b/>
          <w:color w:val="365E90"/>
          <w:spacing w:val="9"/>
        </w:rPr>
        <w:t xml:space="preserve"> </w:t>
      </w:r>
      <w:r w:rsidRPr="007B4EFF">
        <w:rPr>
          <w:rFonts w:asciiTheme="minorHAnsi" w:hAnsiTheme="minorHAnsi" w:cstheme="minorHAnsi"/>
          <w:b/>
          <w:color w:val="365E90"/>
        </w:rPr>
        <w:t>Contract</w:t>
      </w:r>
    </w:p>
    <w:p w14:paraId="1A3BD581" w14:textId="77777777" w:rsidR="00B95803" w:rsidRPr="007B4EFF" w:rsidRDefault="00B95803" w:rsidP="007B4EFF">
      <w:pPr>
        <w:pStyle w:val="ListParagraph"/>
        <w:spacing w:line="360" w:lineRule="auto"/>
        <w:ind w:left="720" w:firstLine="0"/>
        <w:rPr>
          <w:rFonts w:asciiTheme="minorHAnsi" w:hAnsiTheme="minorHAnsi" w:cstheme="minorHAnsi"/>
          <w:bCs/>
          <w:sz w:val="22"/>
          <w:szCs w:val="22"/>
        </w:rPr>
      </w:pPr>
      <w:r w:rsidRPr="007B4EFF">
        <w:rPr>
          <w:rFonts w:asciiTheme="minorHAnsi" w:hAnsiTheme="minorHAnsi" w:cstheme="minorHAnsi"/>
          <w:bCs/>
          <w:sz w:val="22"/>
          <w:szCs w:val="22"/>
        </w:rPr>
        <w:t>Definitions</w:t>
      </w:r>
    </w:p>
    <w:p w14:paraId="047A6FA3" w14:textId="77777777" w:rsidR="00B95803" w:rsidRPr="007B4EFF" w:rsidRDefault="00B95803" w:rsidP="007B4EFF">
      <w:pPr>
        <w:pStyle w:val="ListParagraph"/>
        <w:spacing w:line="360" w:lineRule="auto"/>
        <w:ind w:left="720" w:firstLine="0"/>
        <w:outlineLvl w:val="1"/>
        <w:rPr>
          <w:rFonts w:asciiTheme="minorHAnsi" w:hAnsiTheme="minorHAnsi" w:cstheme="minorHAnsi"/>
          <w:bCs/>
          <w:sz w:val="22"/>
          <w:szCs w:val="22"/>
        </w:rPr>
      </w:pPr>
    </w:p>
    <w:p w14:paraId="68197569" w14:textId="77777777"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“Applicable</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Law”</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laws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any</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other</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instruments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having</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law</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India</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as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they</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may</w:t>
      </w:r>
      <w:r w:rsidRPr="007B4EFF">
        <w:rPr>
          <w:rFonts w:asciiTheme="minorHAnsi" w:hAnsiTheme="minorHAnsi" w:cstheme="minorHAnsi"/>
          <w:bCs/>
          <w:spacing w:val="-43"/>
          <w:w w:val="105"/>
          <w:sz w:val="22"/>
          <w:szCs w:val="22"/>
        </w:rPr>
        <w:t xml:space="preserve"> </w:t>
      </w:r>
      <w:r w:rsidRPr="007B4EFF">
        <w:rPr>
          <w:rFonts w:asciiTheme="minorHAnsi" w:hAnsiTheme="minorHAnsi" w:cstheme="minorHAnsi"/>
          <w:bCs/>
          <w:w w:val="105"/>
          <w:sz w:val="22"/>
          <w:szCs w:val="22"/>
        </w:rPr>
        <w:t>be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issued</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from</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time</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time.</w:t>
      </w:r>
    </w:p>
    <w:p w14:paraId="33BA3C00" w14:textId="752A98A9"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bCs/>
          <w:sz w:val="22"/>
          <w:szCs w:val="22"/>
        </w:rPr>
      </w:pPr>
      <w:r w:rsidRPr="007B4EFF">
        <w:rPr>
          <w:rFonts w:asciiTheme="minorHAnsi" w:hAnsiTheme="minorHAnsi" w:cstheme="minorHAnsi"/>
          <w:bCs/>
          <w:w w:val="105"/>
          <w:sz w:val="22"/>
          <w:szCs w:val="22"/>
        </w:rPr>
        <w:t>“Proposals”</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proposals</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submitted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bidders</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response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RFP</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issued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10"/>
          <w:w w:val="105"/>
          <w:sz w:val="22"/>
          <w:szCs w:val="22"/>
        </w:rPr>
        <w:t xml:space="preserve"> </w:t>
      </w:r>
      <w:r w:rsidR="00BE06DC">
        <w:rPr>
          <w:rFonts w:asciiTheme="minorHAnsi" w:hAnsiTheme="minorHAnsi" w:cstheme="minorHAnsi"/>
          <w:bCs/>
          <w:w w:val="105"/>
          <w:sz w:val="22"/>
          <w:szCs w:val="22"/>
        </w:rPr>
        <w:t xml:space="preserve">NAGAR PARISHAD </w:t>
      </w:r>
      <w:r w:rsidR="00A945C6">
        <w:rPr>
          <w:rFonts w:asciiTheme="minorHAnsi" w:hAnsiTheme="minorHAnsi" w:cstheme="minorHAnsi"/>
          <w:bCs/>
          <w:w w:val="105"/>
          <w:sz w:val="22"/>
          <w:szCs w:val="22"/>
        </w:rPr>
        <w:t>BARBIGHA</w:t>
      </w:r>
      <w:r w:rsidR="00645D1A" w:rsidRPr="007B4EFF">
        <w:rPr>
          <w:rFonts w:asciiTheme="minorHAnsi" w:hAnsiTheme="minorHAnsi" w:cstheme="minorHAnsi"/>
          <w:bCs/>
          <w:w w:val="105"/>
          <w:sz w:val="22"/>
          <w:szCs w:val="22"/>
        </w:rPr>
        <w:t xml:space="preserve"> </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for</w:t>
      </w:r>
      <w:r w:rsidR="00606E74">
        <w:rPr>
          <w:rFonts w:asciiTheme="minorHAnsi" w:hAnsiTheme="minorHAnsi" w:cstheme="minorHAnsi"/>
          <w:bCs/>
          <w:w w:val="105"/>
          <w:sz w:val="22"/>
          <w:szCs w:val="22"/>
        </w:rPr>
        <w:t xml:space="preserve"> </w:t>
      </w:r>
      <w:r w:rsidRPr="007B4EFF">
        <w:rPr>
          <w:rFonts w:asciiTheme="minorHAnsi" w:hAnsiTheme="minorHAnsi" w:cstheme="minorHAnsi"/>
          <w:bCs/>
          <w:spacing w:val="-44"/>
          <w:w w:val="105"/>
          <w:sz w:val="22"/>
          <w:szCs w:val="22"/>
        </w:rPr>
        <w:t xml:space="preserve"> </w:t>
      </w:r>
      <w:r w:rsidRPr="007B4EFF">
        <w:rPr>
          <w:rFonts w:asciiTheme="minorHAnsi" w:hAnsiTheme="minorHAnsi" w:cstheme="minorHAnsi"/>
          <w:bCs/>
          <w:w w:val="105"/>
          <w:sz w:val="22"/>
          <w:szCs w:val="22"/>
        </w:rPr>
        <w:t>“Empanelment</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Agencies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for</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providing</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manpower”.</w:t>
      </w:r>
    </w:p>
    <w:p w14:paraId="0A9C9356" w14:textId="3B8E7B56"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z w:val="22"/>
          <w:szCs w:val="22"/>
        </w:rPr>
        <w:t>“Competent</w:t>
      </w:r>
      <w:r w:rsidRPr="007B4EFF">
        <w:rPr>
          <w:rFonts w:asciiTheme="minorHAnsi" w:hAnsiTheme="minorHAnsi" w:cstheme="minorHAnsi"/>
          <w:bCs/>
          <w:spacing w:val="25"/>
          <w:sz w:val="22"/>
          <w:szCs w:val="22"/>
        </w:rPr>
        <w:t xml:space="preserve"> </w:t>
      </w:r>
      <w:r w:rsidRPr="007B4EFF">
        <w:rPr>
          <w:rFonts w:asciiTheme="minorHAnsi" w:hAnsiTheme="minorHAnsi" w:cstheme="minorHAnsi"/>
          <w:bCs/>
          <w:sz w:val="22"/>
          <w:szCs w:val="22"/>
        </w:rPr>
        <w:t>Authority”</w:t>
      </w:r>
      <w:r w:rsidRPr="007B4EFF">
        <w:rPr>
          <w:rFonts w:asciiTheme="minorHAnsi" w:hAnsiTheme="minorHAnsi" w:cstheme="minorHAnsi"/>
          <w:bCs/>
          <w:spacing w:val="24"/>
          <w:sz w:val="22"/>
          <w:szCs w:val="22"/>
        </w:rPr>
        <w:t xml:space="preserve"> </w:t>
      </w:r>
      <w:r w:rsidRPr="007B4EFF">
        <w:rPr>
          <w:rFonts w:asciiTheme="minorHAnsi" w:hAnsiTheme="minorHAnsi" w:cstheme="minorHAnsi"/>
          <w:bCs/>
          <w:sz w:val="22"/>
          <w:szCs w:val="22"/>
        </w:rPr>
        <w:t>means</w:t>
      </w:r>
      <w:r w:rsidRPr="007B4EFF">
        <w:rPr>
          <w:rFonts w:asciiTheme="minorHAnsi" w:hAnsiTheme="minorHAnsi" w:cstheme="minorHAnsi"/>
          <w:bCs/>
          <w:spacing w:val="23"/>
          <w:sz w:val="22"/>
          <w:szCs w:val="22"/>
        </w:rPr>
        <w:t xml:space="preserve"> </w:t>
      </w:r>
      <w:r w:rsidRPr="007B4EFF">
        <w:rPr>
          <w:rFonts w:asciiTheme="minorHAnsi" w:hAnsiTheme="minorHAnsi" w:cstheme="minorHAnsi"/>
          <w:bCs/>
          <w:sz w:val="22"/>
          <w:szCs w:val="22"/>
        </w:rPr>
        <w:t>the</w:t>
      </w:r>
      <w:r w:rsidRPr="007B4EFF">
        <w:rPr>
          <w:rFonts w:asciiTheme="minorHAnsi" w:hAnsiTheme="minorHAnsi" w:cstheme="minorHAnsi"/>
          <w:bCs/>
          <w:spacing w:val="22"/>
          <w:sz w:val="22"/>
          <w:szCs w:val="22"/>
        </w:rPr>
        <w:t xml:space="preserve"> </w:t>
      </w:r>
      <w:r w:rsidR="002E4E04">
        <w:rPr>
          <w:rFonts w:asciiTheme="minorHAnsi" w:hAnsiTheme="minorHAnsi" w:cstheme="minorHAnsi"/>
          <w:bCs/>
          <w:sz w:val="22"/>
          <w:szCs w:val="22"/>
        </w:rPr>
        <w:t>EXECUTIVE OFFICER</w:t>
      </w:r>
      <w:r w:rsidRPr="007B4EFF">
        <w:rPr>
          <w:rFonts w:asciiTheme="minorHAnsi" w:hAnsiTheme="minorHAnsi" w:cstheme="minorHAnsi"/>
          <w:bCs/>
          <w:sz w:val="22"/>
          <w:szCs w:val="22"/>
        </w:rPr>
        <w:t>,</w:t>
      </w:r>
      <w:r w:rsidRPr="007B4EFF">
        <w:rPr>
          <w:rFonts w:asciiTheme="minorHAnsi" w:hAnsiTheme="minorHAnsi" w:cstheme="minorHAnsi"/>
          <w:bCs/>
          <w:spacing w:val="24"/>
          <w:sz w:val="22"/>
          <w:szCs w:val="22"/>
        </w:rPr>
        <w:t xml:space="preserve"> </w:t>
      </w:r>
      <w:r w:rsidR="00A061D4" w:rsidRPr="007B4EFF">
        <w:rPr>
          <w:rFonts w:asciiTheme="minorHAnsi" w:hAnsiTheme="minorHAnsi" w:cstheme="minorHAnsi"/>
          <w:bCs/>
          <w:spacing w:val="24"/>
          <w:sz w:val="22"/>
          <w:szCs w:val="22"/>
        </w:rPr>
        <w:t>Location</w:t>
      </w:r>
      <w:r w:rsidR="002E4E04">
        <w:rPr>
          <w:rFonts w:asciiTheme="minorHAnsi" w:hAnsiTheme="minorHAnsi" w:cstheme="minorHAnsi"/>
          <w:bCs/>
          <w:spacing w:val="24"/>
          <w:sz w:val="22"/>
          <w:szCs w:val="22"/>
        </w:rPr>
        <w:t xml:space="preserv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p>
    <w:p w14:paraId="33CCFAB9"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“Committee”</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committee</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formed</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for</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evaluation</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proposals.</w:t>
      </w:r>
    </w:p>
    <w:p w14:paraId="59BB52B0" w14:textId="7ABB5A9D"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bCs/>
          <w:sz w:val="22"/>
          <w:szCs w:val="22"/>
        </w:rPr>
      </w:pPr>
      <w:r w:rsidRPr="007B4EFF">
        <w:rPr>
          <w:rFonts w:asciiTheme="minorHAnsi" w:hAnsiTheme="minorHAnsi" w:cstheme="minorHAnsi"/>
          <w:bCs/>
          <w:w w:val="105"/>
          <w:sz w:val="22"/>
          <w:szCs w:val="22"/>
        </w:rPr>
        <w:t>“Payment/monthly</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remuneration”</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price</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payable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agency</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3"/>
          <w:w w:val="105"/>
          <w:sz w:val="22"/>
          <w:szCs w:val="22"/>
        </w:rPr>
        <w:t xml:space="preserve"> </w:t>
      </w:r>
      <w:r w:rsidR="00BE06DC">
        <w:rPr>
          <w:rFonts w:asciiTheme="minorHAnsi" w:hAnsiTheme="minorHAnsi" w:cstheme="minorHAnsi"/>
          <w:bCs/>
          <w:w w:val="105"/>
          <w:sz w:val="22"/>
          <w:szCs w:val="22"/>
        </w:rPr>
        <w:t xml:space="preserve">NAGAR PARISHAD </w:t>
      </w:r>
      <w:r w:rsidR="00A945C6">
        <w:rPr>
          <w:rFonts w:asciiTheme="minorHAnsi" w:hAnsiTheme="minorHAnsi" w:cstheme="minorHAnsi"/>
          <w:bCs/>
          <w:w w:val="105"/>
          <w:sz w:val="22"/>
          <w:szCs w:val="22"/>
        </w:rPr>
        <w:t>BARBIGHA</w:t>
      </w:r>
      <w:r w:rsidR="00645D1A" w:rsidRPr="007B4EFF">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under</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Contract</w:t>
      </w:r>
      <w:r w:rsidRPr="007B4EFF">
        <w:rPr>
          <w:rFonts w:asciiTheme="minorHAnsi" w:hAnsiTheme="minorHAnsi" w:cstheme="minorHAnsi"/>
          <w:bCs/>
          <w:spacing w:val="-43"/>
          <w:w w:val="105"/>
          <w:sz w:val="22"/>
          <w:szCs w:val="22"/>
        </w:rPr>
        <w:t xml:space="preserve"> </w:t>
      </w:r>
      <w:r w:rsidRPr="007B4EFF">
        <w:rPr>
          <w:rFonts w:asciiTheme="minorHAnsi" w:hAnsiTheme="minorHAnsi" w:cstheme="minorHAnsi"/>
          <w:bCs/>
          <w:w w:val="105"/>
          <w:sz w:val="22"/>
          <w:szCs w:val="22"/>
        </w:rPr>
        <w:t>for</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complete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proper</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performance</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its</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contractual</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obligations.</w:t>
      </w:r>
    </w:p>
    <w:p w14:paraId="02600EB8" w14:textId="35E58272"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“Agency/awarded</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bidder” means</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any</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private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or</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public</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entity,</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which</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will</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provide</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services</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3"/>
          <w:w w:val="105"/>
          <w:sz w:val="22"/>
          <w:szCs w:val="22"/>
        </w:rPr>
        <w:t xml:space="preserve"> </w:t>
      </w:r>
      <w:r w:rsidR="00BE06DC">
        <w:rPr>
          <w:rFonts w:asciiTheme="minorHAnsi" w:hAnsiTheme="minorHAnsi" w:cstheme="minorHAnsi"/>
          <w:bCs/>
          <w:w w:val="105"/>
          <w:sz w:val="22"/>
          <w:szCs w:val="22"/>
        </w:rPr>
        <w:t xml:space="preserve">NAGAR PARISHAD </w:t>
      </w:r>
      <w:r w:rsidR="00A945C6">
        <w:rPr>
          <w:rFonts w:asciiTheme="minorHAnsi" w:hAnsiTheme="minorHAnsi" w:cstheme="minorHAnsi"/>
          <w:bCs/>
          <w:w w:val="105"/>
          <w:sz w:val="22"/>
          <w:szCs w:val="22"/>
        </w:rPr>
        <w:t>BARBIGHA</w:t>
      </w:r>
      <w:r w:rsidR="00645D1A" w:rsidRPr="007B4EFF">
        <w:rPr>
          <w:rFonts w:asciiTheme="minorHAnsi" w:hAnsiTheme="minorHAnsi" w:cstheme="minorHAnsi"/>
          <w:bCs/>
          <w:w w:val="105"/>
          <w:sz w:val="22"/>
          <w:szCs w:val="22"/>
        </w:rPr>
        <w:t xml:space="preserve"> </w:t>
      </w:r>
      <w:r w:rsidRPr="007B4EFF">
        <w:rPr>
          <w:rFonts w:asciiTheme="minorHAnsi" w:hAnsiTheme="minorHAnsi" w:cstheme="minorHAnsi"/>
          <w:bCs/>
          <w:spacing w:val="-43"/>
          <w:w w:val="105"/>
          <w:sz w:val="22"/>
          <w:szCs w:val="22"/>
        </w:rPr>
        <w:t xml:space="preserve"> </w:t>
      </w:r>
      <w:r w:rsidRPr="007B4EFF">
        <w:rPr>
          <w:rFonts w:asciiTheme="minorHAnsi" w:hAnsiTheme="minorHAnsi" w:cstheme="minorHAnsi"/>
          <w:bCs/>
          <w:w w:val="105"/>
          <w:sz w:val="22"/>
          <w:szCs w:val="22"/>
        </w:rPr>
        <w:t>under</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contract.</w:t>
      </w:r>
    </w:p>
    <w:p w14:paraId="3A216815" w14:textId="77777777"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“Contract”</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Contract</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signed</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parties</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along</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with</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entire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documentation</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specified</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4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RFP.</w:t>
      </w:r>
    </w:p>
    <w:p w14:paraId="2EA2D329"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w w:val="105"/>
          <w:sz w:val="22"/>
          <w:szCs w:val="22"/>
        </w:rPr>
        <w:t>“Day”</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Calendar</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day.</w:t>
      </w:r>
    </w:p>
    <w:p w14:paraId="378B9B18"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“Month”</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spacing w:val="-1"/>
          <w:w w:val="105"/>
          <w:sz w:val="22"/>
          <w:szCs w:val="22"/>
        </w:rPr>
        <w:t>mean</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Calendar</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month.</w:t>
      </w:r>
    </w:p>
    <w:p w14:paraId="01C9C156"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w w:val="105"/>
          <w:sz w:val="22"/>
          <w:szCs w:val="22"/>
        </w:rPr>
        <w:t>“Monthly</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basis”</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all</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days</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month</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including</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public</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holidays</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Sunday.</w:t>
      </w:r>
    </w:p>
    <w:p w14:paraId="340ABD03"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“Effective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date”</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date</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on</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which</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contract</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comes</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into</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effect.</w:t>
      </w:r>
    </w:p>
    <w:p w14:paraId="1B01DB7C"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bCs/>
          <w:spacing w:val="-1"/>
          <w:w w:val="105"/>
          <w:sz w:val="22"/>
          <w:szCs w:val="22"/>
        </w:rPr>
        <w:t>“GCC”</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spacing w:val="-1"/>
          <w:w w:val="105"/>
          <w:sz w:val="22"/>
          <w:szCs w:val="22"/>
        </w:rPr>
        <w:t>mean</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General</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spacing w:val="-1"/>
          <w:w w:val="105"/>
          <w:sz w:val="22"/>
          <w:szCs w:val="22"/>
        </w:rPr>
        <w:t>Conditions</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of</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Contract,</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specified</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in</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this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Section</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RFP.</w:t>
      </w:r>
    </w:p>
    <w:p w14:paraId="314DE1CA"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spacing w:val="-1"/>
          <w:w w:val="105"/>
          <w:sz w:val="22"/>
          <w:szCs w:val="22"/>
        </w:rPr>
        <w:t>“Government”</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spacing w:val="-1"/>
          <w:w w:val="105"/>
          <w:sz w:val="22"/>
          <w:szCs w:val="22"/>
        </w:rPr>
        <w:t>means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spacing w:val="-1"/>
          <w:w w:val="105"/>
          <w:sz w:val="22"/>
          <w:szCs w:val="22"/>
        </w:rPr>
        <w:t>State</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Government.</w:t>
      </w:r>
    </w:p>
    <w:p w14:paraId="13DBCFA3" w14:textId="2502723F" w:rsidR="00B95803" w:rsidRPr="007B4EFF" w:rsidRDefault="00B95803" w:rsidP="00D74324">
      <w:pPr>
        <w:pStyle w:val="ListParagraph"/>
        <w:numPr>
          <w:ilvl w:val="0"/>
          <w:numId w:val="35"/>
        </w:numPr>
        <w:tabs>
          <w:tab w:val="left" w:pos="1265"/>
        </w:tabs>
        <w:spacing w:line="360" w:lineRule="auto"/>
        <w:ind w:right="268"/>
        <w:rPr>
          <w:rFonts w:asciiTheme="minorHAnsi" w:hAnsiTheme="minorHAnsi" w:cstheme="minorHAnsi"/>
          <w:sz w:val="22"/>
          <w:szCs w:val="22"/>
        </w:rPr>
      </w:pPr>
      <w:r w:rsidRPr="007B4EFF">
        <w:rPr>
          <w:rFonts w:asciiTheme="minorHAnsi" w:hAnsiTheme="minorHAnsi" w:cstheme="minorHAnsi"/>
          <w:sz w:val="22"/>
          <w:szCs w:val="22"/>
        </w:rPr>
        <w:tab/>
      </w:r>
      <w:r w:rsidRPr="007B4EFF">
        <w:rPr>
          <w:rFonts w:asciiTheme="minorHAnsi" w:hAnsiTheme="minorHAnsi" w:cstheme="minorHAnsi"/>
          <w:w w:val="105"/>
          <w:sz w:val="22"/>
          <w:szCs w:val="22"/>
        </w:rPr>
        <w:t>“Circle”</w:t>
      </w:r>
      <w:r w:rsidRPr="007B4EFF">
        <w:rPr>
          <w:rFonts w:asciiTheme="minorHAnsi" w:hAnsiTheme="minorHAnsi" w:cstheme="minorHAnsi"/>
          <w:spacing w:val="14"/>
          <w:w w:val="105"/>
          <w:sz w:val="22"/>
          <w:szCs w:val="22"/>
        </w:rPr>
        <w:t xml:space="preserve"> </w:t>
      </w:r>
      <w:r w:rsidRPr="007B4EFF">
        <w:rPr>
          <w:rFonts w:asciiTheme="minorHAnsi" w:hAnsiTheme="minorHAnsi" w:cstheme="minorHAnsi"/>
          <w:w w:val="105"/>
          <w:sz w:val="22"/>
          <w:szCs w:val="22"/>
        </w:rPr>
        <w:t>refer</w:t>
      </w:r>
      <w:r w:rsidRPr="007B4EFF">
        <w:rPr>
          <w:rFonts w:asciiTheme="minorHAnsi" w:hAnsiTheme="minorHAnsi" w:cstheme="minorHAnsi"/>
          <w:spacing w:val="12"/>
          <w:w w:val="105"/>
          <w:sz w:val="22"/>
          <w:szCs w:val="22"/>
        </w:rPr>
        <w:t xml:space="preserve"> </w:t>
      </w:r>
      <w:r w:rsidR="0089639E" w:rsidRPr="007B4EFF">
        <w:rPr>
          <w:rFonts w:asciiTheme="minorHAnsi" w:hAnsiTheme="minorHAnsi" w:cstheme="minorHAnsi"/>
          <w:w w:val="105"/>
          <w:sz w:val="22"/>
          <w:szCs w:val="22"/>
        </w:rPr>
        <w:t>…………………………………………………………………………………………………………………………… ………………………………………………………………….</w:t>
      </w:r>
      <w:r w:rsidRPr="007B4EFF">
        <w:rPr>
          <w:rFonts w:asciiTheme="minorHAnsi" w:hAnsiTheme="minorHAnsi" w:cstheme="minorHAnsi"/>
          <w:w w:val="105"/>
          <w:sz w:val="22"/>
          <w:szCs w:val="22"/>
        </w:rPr>
        <w:t xml:space="preserve">  circle</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
          <w:w w:val="105"/>
          <w:sz w:val="22"/>
          <w:szCs w:val="22"/>
        </w:rPr>
        <w:t xml:space="preserv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7B4EFF">
        <w:rPr>
          <w:rFonts w:asciiTheme="minorHAnsi" w:hAnsiTheme="minorHAnsi" w:cstheme="minorHAnsi"/>
          <w:w w:val="105"/>
          <w:sz w:val="22"/>
          <w:szCs w:val="22"/>
        </w:rPr>
        <w:t xml:space="preserve"> </w:t>
      </w:r>
    </w:p>
    <w:p w14:paraId="72B95E1A" w14:textId="27624E26"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“Manpower/personnel”</w:t>
      </w:r>
      <w:r w:rsidRPr="007B4EFF">
        <w:rPr>
          <w:rFonts w:asciiTheme="minorHAnsi" w:hAnsiTheme="minorHAnsi" w:cstheme="minorHAnsi"/>
          <w:spacing w:val="20"/>
          <w:w w:val="105"/>
          <w:sz w:val="22"/>
          <w:szCs w:val="22"/>
        </w:rPr>
        <w:t xml:space="preserve"> </w:t>
      </w:r>
      <w:r w:rsidRPr="007B4EFF">
        <w:rPr>
          <w:rFonts w:asciiTheme="minorHAnsi" w:hAnsiTheme="minorHAnsi" w:cstheme="minorHAnsi"/>
          <w:w w:val="105"/>
          <w:sz w:val="22"/>
          <w:szCs w:val="22"/>
        </w:rPr>
        <w:t>means</w:t>
      </w:r>
      <w:r w:rsidRPr="007B4EFF">
        <w:rPr>
          <w:rFonts w:asciiTheme="minorHAnsi" w:hAnsiTheme="minorHAnsi" w:cstheme="minorHAnsi"/>
          <w:spacing w:val="19"/>
          <w:w w:val="105"/>
          <w:sz w:val="22"/>
          <w:szCs w:val="22"/>
        </w:rPr>
        <w:t xml:space="preserve"> </w:t>
      </w:r>
      <w:r w:rsidRPr="007B4EFF">
        <w:rPr>
          <w:rFonts w:asciiTheme="minorHAnsi" w:hAnsiTheme="minorHAnsi" w:cstheme="minorHAnsi"/>
          <w:w w:val="105"/>
          <w:sz w:val="22"/>
          <w:szCs w:val="22"/>
        </w:rPr>
        <w:t>sanitation</w:t>
      </w:r>
      <w:r w:rsidRPr="007B4EFF">
        <w:rPr>
          <w:rFonts w:asciiTheme="minorHAnsi" w:hAnsiTheme="minorHAnsi" w:cstheme="minorHAnsi"/>
          <w:spacing w:val="17"/>
          <w:w w:val="105"/>
          <w:sz w:val="22"/>
          <w:szCs w:val="22"/>
        </w:rPr>
        <w:t xml:space="preserve"> </w:t>
      </w:r>
      <w:proofErr w:type="spellStart"/>
      <w:r w:rsidRPr="007B4EFF">
        <w:rPr>
          <w:rFonts w:asciiTheme="minorHAnsi" w:hAnsiTheme="minorHAnsi" w:cstheme="minorHAnsi"/>
          <w:w w:val="105"/>
          <w:sz w:val="22"/>
          <w:szCs w:val="22"/>
        </w:rPr>
        <w:t>labour</w:t>
      </w:r>
      <w:proofErr w:type="spellEnd"/>
      <w:r w:rsidRPr="007B4EFF">
        <w:rPr>
          <w:rFonts w:asciiTheme="minorHAnsi" w:hAnsiTheme="minorHAnsi" w:cstheme="minorHAnsi"/>
          <w:w w:val="105"/>
          <w:sz w:val="22"/>
          <w:szCs w:val="22"/>
        </w:rPr>
        <w:t>/driver</w:t>
      </w:r>
      <w:r w:rsidR="00F036C2" w:rsidRPr="007B4EFF">
        <w:rPr>
          <w:rFonts w:asciiTheme="minorHAnsi" w:hAnsiTheme="minorHAnsi" w:cstheme="minorHAnsi"/>
          <w:w w:val="105"/>
          <w:sz w:val="22"/>
          <w:szCs w:val="22"/>
        </w:rPr>
        <w:t>/supervisor/assistant</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provided</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performing of</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day</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day</w:t>
      </w:r>
      <w:r w:rsidRPr="007B4EFF">
        <w:rPr>
          <w:rFonts w:asciiTheme="minorHAnsi" w:hAnsiTheme="minorHAnsi" w:cstheme="minorHAnsi"/>
          <w:spacing w:val="-4"/>
          <w:w w:val="105"/>
          <w:sz w:val="22"/>
          <w:szCs w:val="22"/>
        </w:rPr>
        <w:t xml:space="preserv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7B4EFF">
        <w:rPr>
          <w:rFonts w:asciiTheme="minorHAnsi" w:hAnsiTheme="minorHAnsi" w:cstheme="minorHAnsi"/>
          <w:w w:val="105"/>
          <w:sz w:val="22"/>
          <w:szCs w:val="22"/>
        </w:rPr>
        <w:t xml:space="preserve"> </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work.</w:t>
      </w:r>
    </w:p>
    <w:p w14:paraId="4C5C0CFF" w14:textId="5EFF3A04"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spacing w:val="-1"/>
          <w:w w:val="105"/>
          <w:sz w:val="22"/>
          <w:szCs w:val="22"/>
        </w:rPr>
        <w:t>Employer</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refers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spacing w:val="-1"/>
          <w:w w:val="105"/>
          <w:sz w:val="22"/>
          <w:szCs w:val="22"/>
        </w:rPr>
        <w:t>to</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spacing w:val="-1"/>
          <w:w w:val="105"/>
          <w:sz w:val="22"/>
          <w:szCs w:val="22"/>
        </w:rPr>
        <w:t>the</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spacing w:val="-1"/>
          <w:w w:val="105"/>
          <w:sz w:val="22"/>
          <w:szCs w:val="22"/>
        </w:rPr>
        <w:t>agency</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spacing w:val="-1"/>
          <w:w w:val="105"/>
          <w:sz w:val="22"/>
          <w:szCs w:val="22"/>
        </w:rPr>
        <w:t>appointed</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providing</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8"/>
          <w:w w:val="105"/>
          <w:sz w:val="22"/>
          <w:szCs w:val="22"/>
        </w:rPr>
        <w:t xml:space="preserv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7B4EFF">
        <w:rPr>
          <w:rFonts w:asciiTheme="minorHAnsi" w:hAnsiTheme="minorHAnsi" w:cstheme="minorHAnsi"/>
          <w:w w:val="105"/>
          <w:sz w:val="22"/>
          <w:szCs w:val="22"/>
        </w:rPr>
        <w:t>.</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under</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contract.</w:t>
      </w:r>
    </w:p>
    <w:p w14:paraId="026B6EBA" w14:textId="3865E9D5"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w w:val="105"/>
          <w:sz w:val="22"/>
          <w:szCs w:val="22"/>
        </w:rPr>
        <w:t>Employees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refer</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deployed</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performing</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day</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day</w:t>
      </w:r>
      <w:r w:rsidRPr="007B4EFF">
        <w:rPr>
          <w:rFonts w:asciiTheme="minorHAnsi" w:hAnsiTheme="minorHAnsi" w:cstheme="minorHAnsi"/>
          <w:spacing w:val="-10"/>
          <w:w w:val="105"/>
          <w:sz w:val="22"/>
          <w:szCs w:val="22"/>
        </w:rPr>
        <w:t xml:space="preserv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7B4EFF">
        <w:rPr>
          <w:rFonts w:asciiTheme="minorHAnsi" w:hAnsiTheme="minorHAnsi" w:cstheme="minorHAnsi"/>
          <w:w w:val="105"/>
          <w:sz w:val="22"/>
          <w:szCs w:val="22"/>
        </w:rPr>
        <w:t xml:space="preserve"> </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work.</w:t>
      </w:r>
    </w:p>
    <w:p w14:paraId="6E83921C" w14:textId="78B18827" w:rsidR="00B95803" w:rsidRPr="007B4EFF" w:rsidRDefault="00B95803" w:rsidP="00D74324">
      <w:pPr>
        <w:pStyle w:val="ListParagraph"/>
        <w:numPr>
          <w:ilvl w:val="0"/>
          <w:numId w:val="35"/>
        </w:numPr>
        <w:tabs>
          <w:tab w:val="left" w:pos="1219"/>
        </w:tabs>
        <w:spacing w:line="360" w:lineRule="auto"/>
        <w:ind w:right="267"/>
        <w:rPr>
          <w:rFonts w:asciiTheme="minorHAnsi" w:hAnsiTheme="minorHAnsi" w:cstheme="minorHAnsi"/>
          <w:sz w:val="22"/>
          <w:szCs w:val="22"/>
        </w:rPr>
      </w:pPr>
      <w:r w:rsidRPr="007B4EFF">
        <w:rPr>
          <w:rFonts w:asciiTheme="minorHAnsi" w:hAnsiTheme="minorHAnsi" w:cstheme="minorHAnsi"/>
          <w:w w:val="105"/>
          <w:sz w:val="22"/>
          <w:szCs w:val="22"/>
        </w:rPr>
        <w:t>“Services”</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means</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work</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be</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performed</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pursuant</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contract</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and</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be</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signed</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43"/>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parties</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in</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pursuance</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any</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specific</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assignment</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awarded</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them</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3"/>
          <w:w w:val="105"/>
          <w:sz w:val="22"/>
          <w:szCs w:val="22"/>
        </w:rPr>
        <w:t xml:space="preserv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Pr="007B4EFF">
        <w:rPr>
          <w:rFonts w:asciiTheme="minorHAnsi" w:hAnsiTheme="minorHAnsi" w:cstheme="minorHAnsi"/>
          <w:w w:val="105"/>
          <w:sz w:val="22"/>
          <w:szCs w:val="22"/>
        </w:rPr>
        <w:t>.</w:t>
      </w:r>
    </w:p>
    <w:p w14:paraId="48893363" w14:textId="2F56BB1E" w:rsidR="00B95803" w:rsidRPr="007B4EFF" w:rsidRDefault="00B95803" w:rsidP="00D74324">
      <w:pPr>
        <w:pStyle w:val="ListParagraph"/>
        <w:numPr>
          <w:ilvl w:val="0"/>
          <w:numId w:val="35"/>
        </w:numPr>
        <w:tabs>
          <w:tab w:val="left" w:pos="1219"/>
        </w:tabs>
        <w:spacing w:line="360" w:lineRule="auto"/>
        <w:ind w:right="268"/>
        <w:rPr>
          <w:rFonts w:asciiTheme="minorHAnsi" w:hAnsiTheme="minorHAnsi" w:cstheme="minorHAnsi"/>
          <w:sz w:val="22"/>
          <w:szCs w:val="22"/>
        </w:rPr>
      </w:pPr>
      <w:r w:rsidRPr="007B4EFF">
        <w:rPr>
          <w:rFonts w:asciiTheme="minorHAnsi" w:hAnsiTheme="minorHAnsi" w:cstheme="minorHAnsi"/>
          <w:w w:val="105"/>
          <w:sz w:val="22"/>
          <w:szCs w:val="22"/>
        </w:rPr>
        <w:lastRenderedPageBreak/>
        <w:t>Authority/</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7B4EFF">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 xml:space="preserve">/Client refers to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9D7103" w:rsidRPr="007B4EFF">
        <w:rPr>
          <w:rFonts w:asciiTheme="minorHAnsi" w:hAnsiTheme="minorHAnsi" w:cstheme="minorHAnsi"/>
          <w:w w:val="105"/>
          <w:sz w:val="22"/>
          <w:szCs w:val="22"/>
        </w:rPr>
        <w:t>……………</w:t>
      </w:r>
      <w:r w:rsidRPr="007B4EFF">
        <w:rPr>
          <w:rFonts w:asciiTheme="minorHAnsi" w:hAnsiTheme="minorHAnsi" w:cstheme="minorHAnsi"/>
          <w:w w:val="105"/>
          <w:sz w:val="22"/>
          <w:szCs w:val="22"/>
        </w:rPr>
        <w:t xml:space="preserve"> whereas Agency refers to the appointed</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supply</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through</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this</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bidding</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process.</w:t>
      </w:r>
    </w:p>
    <w:p w14:paraId="52852711" w14:textId="77777777"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sz w:val="22"/>
          <w:szCs w:val="22"/>
        </w:rPr>
      </w:pPr>
      <w:r w:rsidRPr="007B4EFF">
        <w:rPr>
          <w:rFonts w:asciiTheme="minorHAnsi" w:hAnsiTheme="minorHAnsi" w:cstheme="minorHAnsi"/>
          <w:w w:val="105"/>
          <w:sz w:val="22"/>
          <w:szCs w:val="22"/>
        </w:rPr>
        <w:t>Uniform</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refer</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shirt/t-shirt,</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paint,</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shoes,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cap</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and</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raincoat</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etc.</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shall</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be</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provided</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their</w:t>
      </w:r>
      <w:r w:rsidRPr="007B4EFF">
        <w:rPr>
          <w:rFonts w:asciiTheme="minorHAnsi" w:hAnsiTheme="minorHAnsi" w:cstheme="minorHAnsi"/>
          <w:spacing w:val="-43"/>
          <w:w w:val="105"/>
          <w:sz w:val="22"/>
          <w:szCs w:val="22"/>
        </w:rPr>
        <w:t xml:space="preserve"> </w:t>
      </w:r>
      <w:r w:rsidRPr="007B4EFF">
        <w:rPr>
          <w:rFonts w:asciiTheme="minorHAnsi" w:hAnsiTheme="minorHAnsi" w:cstheme="minorHAnsi"/>
          <w:w w:val="105"/>
          <w:sz w:val="22"/>
          <w:szCs w:val="22"/>
        </w:rPr>
        <w:t>supplied</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during contract</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period.</w:t>
      </w:r>
    </w:p>
    <w:p w14:paraId="5938A9AA" w14:textId="37BFDC99"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sz w:val="22"/>
          <w:szCs w:val="22"/>
        </w:rPr>
      </w:pPr>
      <w:r w:rsidRPr="007B4EFF">
        <w:rPr>
          <w:rFonts w:asciiTheme="minorHAnsi" w:hAnsiTheme="minorHAnsi" w:cstheme="minorHAnsi"/>
          <w:w w:val="105"/>
          <w:sz w:val="22"/>
          <w:szCs w:val="22"/>
        </w:rPr>
        <w:t>“</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7B4EFF">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 xml:space="preserve">” mean Urban </w:t>
      </w:r>
      <w:r w:rsidR="009D7103" w:rsidRPr="007B4EFF">
        <w:rPr>
          <w:rFonts w:asciiTheme="minorHAnsi" w:hAnsiTheme="minorHAnsi" w:cstheme="minorHAnsi"/>
          <w:w w:val="105"/>
          <w:sz w:val="22"/>
          <w:szCs w:val="22"/>
        </w:rPr>
        <w:t>Local Body.</w:t>
      </w:r>
      <w:r w:rsidRPr="007B4EFF">
        <w:rPr>
          <w:rFonts w:asciiTheme="minorHAnsi" w:hAnsiTheme="minorHAnsi" w:cstheme="minorHAnsi"/>
          <w:w w:val="105"/>
          <w:sz w:val="22"/>
          <w:szCs w:val="22"/>
        </w:rPr>
        <w:t xml:space="preserve"> </w:t>
      </w:r>
    </w:p>
    <w:p w14:paraId="6DD1CD93" w14:textId="77777777"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Minor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welding</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refers</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fixing</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hinge/hook, minor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welding</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frame/sheet</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etc. of</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fabricated</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parts of</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vehicle/e-cart.</w:t>
      </w:r>
    </w:p>
    <w:p w14:paraId="24C8730B" w14:textId="77777777" w:rsidR="00B95803" w:rsidRPr="007B4EFF" w:rsidRDefault="0020366C"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Pr>
          <w:rFonts w:asciiTheme="minorHAnsi" w:hAnsiTheme="minorHAnsi" w:cstheme="minorHAnsi"/>
          <w:noProof/>
          <w:sz w:val="22"/>
          <w:szCs w:val="22"/>
        </w:rPr>
        <w:pict w14:anchorId="40E6E857">
          <v:shape id="_x0000_s2058" type="#_x0000_t202" style="position:absolute;left:0;text-align:left;margin-left:537.25pt;margin-top:78.35pt;width:29.95pt;height:19pt;z-index:251645952" stroked="f">
            <v:textbox style="mso-next-textbox:#_x0000_s2058">
              <w:txbxContent>
                <w:p w14:paraId="53A0E794" w14:textId="77777777" w:rsidR="00664D52" w:rsidRDefault="00664D52" w:rsidP="00B95803"/>
              </w:txbxContent>
            </v:textbox>
          </v:shape>
        </w:pict>
      </w:r>
      <w:r w:rsidR="00B95803" w:rsidRPr="007B4EFF">
        <w:rPr>
          <w:rFonts w:asciiTheme="minorHAnsi" w:hAnsiTheme="minorHAnsi" w:cstheme="minorHAnsi"/>
          <w:w w:val="105"/>
          <w:sz w:val="22"/>
          <w:szCs w:val="22"/>
        </w:rPr>
        <w:t>Minor</w:t>
      </w:r>
      <w:r w:rsidR="00B95803" w:rsidRPr="007B4EFF">
        <w:rPr>
          <w:rFonts w:asciiTheme="minorHAnsi" w:hAnsiTheme="minorHAnsi" w:cstheme="minorHAnsi"/>
          <w:spacing w:val="-10"/>
          <w:w w:val="105"/>
          <w:sz w:val="22"/>
          <w:szCs w:val="22"/>
        </w:rPr>
        <w:t xml:space="preserve"> </w:t>
      </w:r>
      <w:r w:rsidR="00B95803" w:rsidRPr="007B4EFF">
        <w:rPr>
          <w:rFonts w:asciiTheme="minorHAnsi" w:hAnsiTheme="minorHAnsi" w:cstheme="minorHAnsi"/>
          <w:w w:val="105"/>
          <w:sz w:val="22"/>
          <w:szCs w:val="22"/>
        </w:rPr>
        <w:t>repairing</w:t>
      </w:r>
      <w:r w:rsidR="00B95803" w:rsidRPr="007B4EFF">
        <w:rPr>
          <w:rFonts w:asciiTheme="minorHAnsi" w:hAnsiTheme="minorHAnsi" w:cstheme="minorHAnsi"/>
          <w:spacing w:val="-8"/>
          <w:w w:val="105"/>
          <w:sz w:val="22"/>
          <w:szCs w:val="22"/>
        </w:rPr>
        <w:t xml:space="preserve"> </w:t>
      </w:r>
      <w:r w:rsidR="00B95803" w:rsidRPr="007B4EFF">
        <w:rPr>
          <w:rFonts w:asciiTheme="minorHAnsi" w:hAnsiTheme="minorHAnsi" w:cstheme="minorHAnsi"/>
          <w:w w:val="105"/>
          <w:sz w:val="22"/>
          <w:szCs w:val="22"/>
        </w:rPr>
        <w:t>refers</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to</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regularly</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checking</w:t>
      </w:r>
      <w:r w:rsidR="00B95803" w:rsidRPr="007B4EFF">
        <w:rPr>
          <w:rFonts w:asciiTheme="minorHAnsi" w:hAnsiTheme="minorHAnsi" w:cstheme="minorHAnsi"/>
          <w:spacing w:val="-8"/>
          <w:w w:val="105"/>
          <w:sz w:val="22"/>
          <w:szCs w:val="22"/>
        </w:rPr>
        <w:t xml:space="preserve"> </w:t>
      </w:r>
      <w:r w:rsidR="00B95803" w:rsidRPr="007B4EFF">
        <w:rPr>
          <w:rFonts w:asciiTheme="minorHAnsi" w:hAnsiTheme="minorHAnsi" w:cstheme="minorHAnsi"/>
          <w:w w:val="105"/>
          <w:sz w:val="22"/>
          <w:szCs w:val="22"/>
        </w:rPr>
        <w:t>and</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fixing</w:t>
      </w:r>
      <w:r w:rsidR="00B95803" w:rsidRPr="007B4EFF">
        <w:rPr>
          <w:rFonts w:asciiTheme="minorHAnsi" w:hAnsiTheme="minorHAnsi" w:cstheme="minorHAnsi"/>
          <w:spacing w:val="-8"/>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electric</w:t>
      </w:r>
      <w:r w:rsidR="00B95803" w:rsidRPr="007B4EFF">
        <w:rPr>
          <w:rFonts w:asciiTheme="minorHAnsi" w:hAnsiTheme="minorHAnsi" w:cstheme="minorHAnsi"/>
          <w:spacing w:val="-7"/>
          <w:w w:val="105"/>
          <w:sz w:val="22"/>
          <w:szCs w:val="22"/>
        </w:rPr>
        <w:t xml:space="preserve"> </w:t>
      </w:r>
      <w:r w:rsidR="00B95803" w:rsidRPr="007B4EFF">
        <w:rPr>
          <w:rFonts w:asciiTheme="minorHAnsi" w:hAnsiTheme="minorHAnsi" w:cstheme="minorHAnsi"/>
          <w:w w:val="105"/>
          <w:sz w:val="22"/>
          <w:szCs w:val="22"/>
        </w:rPr>
        <w:t>wiring</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/switching/horn</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vehicle/e-</w:t>
      </w:r>
      <w:r w:rsidR="00B95803" w:rsidRPr="007B4EFF">
        <w:rPr>
          <w:rFonts w:asciiTheme="minorHAnsi" w:hAnsiTheme="minorHAnsi" w:cstheme="minorHAnsi"/>
          <w:spacing w:val="-44"/>
          <w:w w:val="105"/>
          <w:sz w:val="22"/>
          <w:szCs w:val="22"/>
        </w:rPr>
        <w:t xml:space="preserve"> </w:t>
      </w:r>
      <w:r w:rsidR="00B95803" w:rsidRPr="007B4EFF">
        <w:rPr>
          <w:rFonts w:asciiTheme="minorHAnsi" w:hAnsiTheme="minorHAnsi" w:cstheme="minorHAnsi"/>
          <w:w w:val="105"/>
          <w:sz w:val="22"/>
          <w:szCs w:val="22"/>
        </w:rPr>
        <w:t>cart</w:t>
      </w:r>
      <w:r w:rsidR="00B95803" w:rsidRPr="007B4EFF">
        <w:rPr>
          <w:rFonts w:asciiTheme="minorHAnsi" w:hAnsiTheme="minorHAnsi" w:cstheme="minorHAnsi"/>
          <w:spacing w:val="-2"/>
          <w:w w:val="105"/>
          <w:sz w:val="22"/>
          <w:szCs w:val="22"/>
        </w:rPr>
        <w:t xml:space="preserve"> </w:t>
      </w:r>
      <w:r w:rsidR="00B95803" w:rsidRPr="007B4EFF">
        <w:rPr>
          <w:rFonts w:asciiTheme="minorHAnsi" w:hAnsiTheme="minorHAnsi" w:cstheme="minorHAnsi"/>
          <w:w w:val="105"/>
          <w:sz w:val="22"/>
          <w:szCs w:val="22"/>
        </w:rPr>
        <w:t>and</w:t>
      </w:r>
      <w:r w:rsidR="00B95803" w:rsidRPr="007B4EFF">
        <w:rPr>
          <w:rFonts w:asciiTheme="minorHAnsi" w:hAnsiTheme="minorHAnsi" w:cstheme="minorHAnsi"/>
          <w:spacing w:val="-3"/>
          <w:w w:val="105"/>
          <w:sz w:val="22"/>
          <w:szCs w:val="22"/>
        </w:rPr>
        <w:t xml:space="preserve"> </w:t>
      </w:r>
      <w:r w:rsidR="00B95803" w:rsidRPr="007B4EFF">
        <w:rPr>
          <w:rFonts w:asciiTheme="minorHAnsi" w:hAnsiTheme="minorHAnsi" w:cstheme="minorHAnsi"/>
          <w:w w:val="105"/>
          <w:sz w:val="22"/>
          <w:szCs w:val="22"/>
        </w:rPr>
        <w:t>regularly</w:t>
      </w:r>
      <w:r w:rsidR="00B95803" w:rsidRPr="007B4EFF">
        <w:rPr>
          <w:rFonts w:asciiTheme="minorHAnsi" w:hAnsiTheme="minorHAnsi" w:cstheme="minorHAnsi"/>
          <w:spacing w:val="-5"/>
          <w:w w:val="105"/>
          <w:sz w:val="22"/>
          <w:szCs w:val="22"/>
        </w:rPr>
        <w:t xml:space="preserve"> </w:t>
      </w:r>
      <w:r w:rsidR="00B95803" w:rsidRPr="007B4EFF">
        <w:rPr>
          <w:rFonts w:asciiTheme="minorHAnsi" w:hAnsiTheme="minorHAnsi" w:cstheme="minorHAnsi"/>
          <w:w w:val="105"/>
          <w:sz w:val="22"/>
          <w:szCs w:val="22"/>
        </w:rPr>
        <w:t>checking</w:t>
      </w:r>
      <w:r w:rsidR="00B95803" w:rsidRPr="007B4EFF">
        <w:rPr>
          <w:rFonts w:asciiTheme="minorHAnsi" w:hAnsiTheme="minorHAnsi" w:cstheme="minorHAnsi"/>
          <w:spacing w:val="-2"/>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3"/>
          <w:w w:val="105"/>
          <w:sz w:val="22"/>
          <w:szCs w:val="22"/>
        </w:rPr>
        <w:t xml:space="preserve"> </w:t>
      </w:r>
      <w:r w:rsidR="00B95803" w:rsidRPr="007B4EFF">
        <w:rPr>
          <w:rFonts w:asciiTheme="minorHAnsi" w:hAnsiTheme="minorHAnsi" w:cstheme="minorHAnsi"/>
          <w:w w:val="105"/>
          <w:sz w:val="22"/>
          <w:szCs w:val="22"/>
        </w:rPr>
        <w:t>air</w:t>
      </w:r>
      <w:r w:rsidR="00B95803" w:rsidRPr="007B4EFF">
        <w:rPr>
          <w:rFonts w:asciiTheme="minorHAnsi" w:hAnsiTheme="minorHAnsi" w:cstheme="minorHAnsi"/>
          <w:spacing w:val="-5"/>
          <w:w w:val="105"/>
          <w:sz w:val="22"/>
          <w:szCs w:val="22"/>
        </w:rPr>
        <w:t xml:space="preserve"> </w:t>
      </w:r>
      <w:r w:rsidR="00B95803" w:rsidRPr="007B4EFF">
        <w:rPr>
          <w:rFonts w:asciiTheme="minorHAnsi" w:hAnsiTheme="minorHAnsi" w:cstheme="minorHAnsi"/>
          <w:w w:val="105"/>
          <w:sz w:val="22"/>
          <w:szCs w:val="22"/>
        </w:rPr>
        <w:t>pressure</w:t>
      </w:r>
      <w:r w:rsidR="00B95803" w:rsidRPr="007B4EFF">
        <w:rPr>
          <w:rFonts w:asciiTheme="minorHAnsi" w:hAnsiTheme="minorHAnsi" w:cstheme="minorHAnsi"/>
          <w:spacing w:val="-4"/>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3"/>
          <w:w w:val="105"/>
          <w:sz w:val="22"/>
          <w:szCs w:val="22"/>
        </w:rPr>
        <w:t xml:space="preserve"> </w:t>
      </w:r>
      <w:proofErr w:type="spellStart"/>
      <w:r w:rsidR="00B95803" w:rsidRPr="007B4EFF">
        <w:rPr>
          <w:rFonts w:asciiTheme="minorHAnsi" w:hAnsiTheme="minorHAnsi" w:cstheme="minorHAnsi"/>
          <w:w w:val="105"/>
          <w:sz w:val="22"/>
          <w:szCs w:val="22"/>
        </w:rPr>
        <w:t>tyres</w:t>
      </w:r>
      <w:proofErr w:type="spellEnd"/>
    </w:p>
    <w:p w14:paraId="38F2438A" w14:textId="77777777" w:rsidR="00B95803" w:rsidRPr="007B4EFF" w:rsidRDefault="00B95803" w:rsidP="00D74324">
      <w:pPr>
        <w:pStyle w:val="ListParagraph"/>
        <w:numPr>
          <w:ilvl w:val="0"/>
          <w:numId w:val="35"/>
        </w:numPr>
        <w:tabs>
          <w:tab w:val="left" w:pos="1219"/>
        </w:tabs>
        <w:spacing w:line="360" w:lineRule="auto"/>
        <w:ind w:right="267"/>
        <w:rPr>
          <w:rFonts w:asciiTheme="minorHAnsi" w:hAnsiTheme="minorHAnsi" w:cstheme="minorHAnsi"/>
          <w:sz w:val="22"/>
          <w:szCs w:val="22"/>
        </w:rPr>
      </w:pPr>
      <w:r w:rsidRPr="007B4EFF">
        <w:rPr>
          <w:rFonts w:asciiTheme="minorHAnsi" w:hAnsiTheme="minorHAnsi" w:cstheme="minorHAnsi"/>
          <w:w w:val="105"/>
          <w:sz w:val="22"/>
          <w:szCs w:val="22"/>
        </w:rPr>
        <w:t>Minor maintenance of vehicle (small/big) except e-rickshaw/e-cart refers to puncture’s repairing of</w:t>
      </w:r>
      <w:r w:rsidRPr="007B4EFF">
        <w:rPr>
          <w:rFonts w:asciiTheme="minorHAnsi" w:hAnsiTheme="minorHAnsi" w:cstheme="minorHAnsi"/>
          <w:spacing w:val="1"/>
          <w:w w:val="105"/>
          <w:sz w:val="22"/>
          <w:szCs w:val="22"/>
        </w:rPr>
        <w:t xml:space="preserve"> </w:t>
      </w:r>
      <w:proofErr w:type="spellStart"/>
      <w:r w:rsidRPr="007B4EFF">
        <w:rPr>
          <w:rFonts w:asciiTheme="minorHAnsi" w:hAnsiTheme="minorHAnsi" w:cstheme="minorHAnsi"/>
          <w:w w:val="105"/>
          <w:sz w:val="22"/>
          <w:szCs w:val="22"/>
        </w:rPr>
        <w:t>tyre</w:t>
      </w:r>
      <w:proofErr w:type="spellEnd"/>
      <w:r w:rsidRPr="007B4EFF">
        <w:rPr>
          <w:rFonts w:asciiTheme="minorHAnsi" w:hAnsiTheme="minorHAnsi" w:cstheme="minorHAnsi"/>
          <w:w w:val="105"/>
          <w:sz w:val="22"/>
          <w:szCs w:val="22"/>
        </w:rPr>
        <w:t>, washing, greasing and maintain of standard level of oiling (axle of vehicles engine oil/gear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oil/coolant/brake</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oil/axle</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oil/hydraulic</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oil</w:t>
      </w:r>
      <w:r w:rsidRPr="007B4EFF">
        <w:rPr>
          <w:rFonts w:asciiTheme="minorHAnsi" w:hAnsiTheme="minorHAnsi" w:cstheme="minorHAnsi"/>
          <w:spacing w:val="-5"/>
          <w:w w:val="105"/>
          <w:sz w:val="22"/>
          <w:szCs w:val="22"/>
        </w:rPr>
        <w:t xml:space="preserve"> </w:t>
      </w:r>
      <w:proofErr w:type="spellStart"/>
      <w:r w:rsidRPr="007B4EFF">
        <w:rPr>
          <w:rFonts w:asciiTheme="minorHAnsi" w:hAnsiTheme="minorHAnsi" w:cstheme="minorHAnsi"/>
          <w:w w:val="105"/>
          <w:sz w:val="22"/>
          <w:szCs w:val="22"/>
        </w:rPr>
        <w:t>etc</w:t>
      </w:r>
      <w:proofErr w:type="spellEnd"/>
      <w:r w:rsidRPr="007B4EFF">
        <w:rPr>
          <w:rFonts w:asciiTheme="minorHAnsi" w:hAnsiTheme="minorHAnsi" w:cstheme="minorHAnsi"/>
          <w:w w:val="105"/>
          <w:sz w:val="22"/>
          <w:szCs w:val="22"/>
        </w:rPr>
        <w:t>),</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vehicle</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on</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regularly</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basis.</w:t>
      </w:r>
    </w:p>
    <w:p w14:paraId="4115D71B" w14:textId="77777777"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 xml:space="preserve">Minor maintenance of e-rickshaw/e-cart refers to puncture’s repairing of </w:t>
      </w:r>
      <w:proofErr w:type="spellStart"/>
      <w:r w:rsidRPr="007B4EFF">
        <w:rPr>
          <w:rFonts w:asciiTheme="minorHAnsi" w:hAnsiTheme="minorHAnsi" w:cstheme="minorHAnsi"/>
          <w:w w:val="105"/>
          <w:sz w:val="22"/>
          <w:szCs w:val="22"/>
        </w:rPr>
        <w:t>tyre</w:t>
      </w:r>
      <w:proofErr w:type="spellEnd"/>
      <w:r w:rsidRPr="007B4EFF">
        <w:rPr>
          <w:rFonts w:asciiTheme="minorHAnsi" w:hAnsiTheme="minorHAnsi" w:cstheme="minorHAnsi"/>
          <w:w w:val="105"/>
          <w:sz w:val="22"/>
          <w:szCs w:val="22"/>
        </w:rPr>
        <w:t>, washing and maintain</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distilled</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water</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in</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lead</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acid</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battery</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e-cart/e-rickshaw</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on</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regularly</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basis</w:t>
      </w:r>
    </w:p>
    <w:p w14:paraId="7DE9F5B4" w14:textId="77777777" w:rsidR="00B95803" w:rsidRPr="007B4EFF" w:rsidRDefault="00B95803" w:rsidP="007B4EFF">
      <w:pPr>
        <w:spacing w:after="0" w:line="360" w:lineRule="auto"/>
        <w:jc w:val="both"/>
        <w:rPr>
          <w:rFonts w:asciiTheme="minorHAnsi" w:hAnsiTheme="minorHAnsi" w:cstheme="minorHAnsi"/>
          <w:b/>
          <w:bCs/>
          <w:w w:val="105"/>
        </w:rPr>
      </w:pPr>
    </w:p>
    <w:p w14:paraId="138404DC" w14:textId="77777777" w:rsidR="00B95803" w:rsidRPr="007B4EFF" w:rsidRDefault="00B95803"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Application</w:t>
      </w:r>
    </w:p>
    <w:p w14:paraId="4ABB392C" w14:textId="5354A353" w:rsidR="00B95803" w:rsidRPr="007B4EFF" w:rsidRDefault="00B95803"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These</w:t>
      </w:r>
      <w:r w:rsidRPr="007B4EFF">
        <w:rPr>
          <w:rFonts w:asciiTheme="minorHAnsi" w:hAnsiTheme="minorHAnsi" w:cstheme="minorHAnsi"/>
          <w:spacing w:val="43"/>
          <w:w w:val="105"/>
        </w:rPr>
        <w:t xml:space="preserve"> </w:t>
      </w:r>
      <w:r w:rsidRPr="007B4EFF">
        <w:rPr>
          <w:rFonts w:asciiTheme="minorHAnsi" w:hAnsiTheme="minorHAnsi" w:cstheme="minorHAnsi"/>
          <w:w w:val="105"/>
        </w:rPr>
        <w:t>general</w:t>
      </w:r>
      <w:r w:rsidRPr="007B4EFF">
        <w:rPr>
          <w:rFonts w:asciiTheme="minorHAnsi" w:hAnsiTheme="minorHAnsi" w:cstheme="minorHAnsi"/>
          <w:spacing w:val="43"/>
          <w:w w:val="105"/>
        </w:rPr>
        <w:t xml:space="preserve"> </w:t>
      </w:r>
      <w:r w:rsidRPr="007B4EFF">
        <w:rPr>
          <w:rFonts w:asciiTheme="minorHAnsi" w:hAnsiTheme="minorHAnsi" w:cstheme="minorHAnsi"/>
          <w:w w:val="105"/>
        </w:rPr>
        <w:t>conditions</w:t>
      </w:r>
      <w:r w:rsidRPr="007B4EFF">
        <w:rPr>
          <w:rFonts w:asciiTheme="minorHAnsi" w:hAnsiTheme="minorHAnsi" w:cstheme="minorHAnsi"/>
          <w:spacing w:val="44"/>
          <w:w w:val="105"/>
        </w:rPr>
        <w:t xml:space="preserve"> </w:t>
      </w:r>
      <w:r w:rsidRPr="007B4EFF">
        <w:rPr>
          <w:rFonts w:asciiTheme="minorHAnsi" w:hAnsiTheme="minorHAnsi" w:cstheme="minorHAnsi"/>
          <w:w w:val="105"/>
        </w:rPr>
        <w:t>shall</w:t>
      </w:r>
      <w:r w:rsidRPr="007B4EFF">
        <w:rPr>
          <w:rFonts w:asciiTheme="minorHAnsi" w:hAnsiTheme="minorHAnsi" w:cstheme="minorHAnsi"/>
          <w:spacing w:val="45"/>
          <w:w w:val="105"/>
        </w:rPr>
        <w:t xml:space="preserve"> </w:t>
      </w:r>
      <w:r w:rsidRPr="007B4EFF">
        <w:rPr>
          <w:rFonts w:asciiTheme="minorHAnsi" w:hAnsiTheme="minorHAnsi" w:cstheme="minorHAnsi"/>
          <w:w w:val="105"/>
        </w:rPr>
        <w:t>apply</w:t>
      </w:r>
      <w:r w:rsidRPr="007B4EFF">
        <w:rPr>
          <w:rFonts w:asciiTheme="minorHAnsi" w:hAnsiTheme="minorHAnsi" w:cstheme="minorHAnsi"/>
          <w:spacing w:val="43"/>
          <w:w w:val="105"/>
        </w:rPr>
        <w:t xml:space="preserve"> </w:t>
      </w:r>
      <w:r w:rsidRPr="007B4EFF">
        <w:rPr>
          <w:rFonts w:asciiTheme="minorHAnsi" w:hAnsiTheme="minorHAnsi" w:cstheme="minorHAnsi"/>
          <w:w w:val="105"/>
        </w:rPr>
        <w:t>to</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extent</w:t>
      </w:r>
      <w:r w:rsidRPr="007B4EFF">
        <w:rPr>
          <w:rFonts w:asciiTheme="minorHAnsi" w:hAnsiTheme="minorHAnsi" w:cstheme="minorHAnsi"/>
          <w:spacing w:val="44"/>
          <w:w w:val="105"/>
        </w:rPr>
        <w:t xml:space="preserve"> </w:t>
      </w:r>
      <w:r w:rsidRPr="007B4EFF">
        <w:rPr>
          <w:rFonts w:asciiTheme="minorHAnsi" w:hAnsiTheme="minorHAnsi" w:cstheme="minorHAnsi"/>
          <w:w w:val="105"/>
        </w:rPr>
        <w:t>that</w:t>
      </w:r>
      <w:r w:rsidRPr="007B4EFF">
        <w:rPr>
          <w:rFonts w:asciiTheme="minorHAnsi" w:hAnsiTheme="minorHAnsi" w:cstheme="minorHAnsi"/>
          <w:spacing w:val="43"/>
          <w:w w:val="105"/>
        </w:rPr>
        <w:t xml:space="preserve"> </w:t>
      </w:r>
      <w:r w:rsidRPr="007B4EFF">
        <w:rPr>
          <w:rFonts w:asciiTheme="minorHAnsi" w:hAnsiTheme="minorHAnsi" w:cstheme="minorHAnsi"/>
          <w:w w:val="105"/>
        </w:rPr>
        <w:t>provisions</w:t>
      </w:r>
      <w:r w:rsidRPr="007B4EFF">
        <w:rPr>
          <w:rFonts w:asciiTheme="minorHAnsi" w:hAnsiTheme="minorHAnsi" w:cstheme="minorHAnsi"/>
          <w:spacing w:val="43"/>
          <w:w w:val="105"/>
        </w:rPr>
        <w:t xml:space="preserve"> </w:t>
      </w:r>
      <w:r w:rsidRPr="007B4EFF">
        <w:rPr>
          <w:rFonts w:asciiTheme="minorHAnsi" w:hAnsiTheme="minorHAnsi" w:cstheme="minorHAnsi"/>
          <w:w w:val="105"/>
        </w:rPr>
        <w:t>in</w:t>
      </w:r>
      <w:r w:rsidRPr="007B4EFF">
        <w:rPr>
          <w:rFonts w:asciiTheme="minorHAnsi" w:hAnsiTheme="minorHAnsi" w:cstheme="minorHAnsi"/>
          <w:spacing w:val="44"/>
          <w:w w:val="105"/>
        </w:rPr>
        <w:t xml:space="preserve"> </w:t>
      </w:r>
      <w:r w:rsidRPr="007B4EFF">
        <w:rPr>
          <w:rFonts w:asciiTheme="minorHAnsi" w:hAnsiTheme="minorHAnsi" w:cstheme="minorHAnsi"/>
          <w:w w:val="105"/>
        </w:rPr>
        <w:t>other</w:t>
      </w:r>
      <w:r w:rsidRPr="007B4EFF">
        <w:rPr>
          <w:rFonts w:asciiTheme="minorHAnsi" w:hAnsiTheme="minorHAnsi" w:cstheme="minorHAnsi"/>
          <w:spacing w:val="44"/>
          <w:w w:val="105"/>
        </w:rPr>
        <w:t xml:space="preserve"> </w:t>
      </w:r>
      <w:r w:rsidRPr="007B4EFF">
        <w:rPr>
          <w:rFonts w:asciiTheme="minorHAnsi" w:hAnsiTheme="minorHAnsi" w:cstheme="minorHAnsi"/>
          <w:w w:val="105"/>
        </w:rPr>
        <w:t>parts</w:t>
      </w:r>
      <w:r w:rsidRPr="007B4EFF">
        <w:rPr>
          <w:rFonts w:asciiTheme="minorHAnsi" w:hAnsiTheme="minorHAnsi" w:cstheme="minorHAnsi"/>
          <w:spacing w:val="45"/>
          <w:w w:val="105"/>
        </w:rPr>
        <w:t xml:space="preserve"> </w:t>
      </w:r>
      <w:r w:rsidRPr="007B4EFF">
        <w:rPr>
          <w:rFonts w:asciiTheme="minorHAnsi" w:hAnsiTheme="minorHAnsi" w:cstheme="minorHAnsi"/>
          <w:w w:val="105"/>
        </w:rPr>
        <w:t>of</w:t>
      </w:r>
      <w:r w:rsidRPr="007B4EFF">
        <w:rPr>
          <w:rFonts w:asciiTheme="minorHAnsi" w:hAnsiTheme="minorHAnsi" w:cstheme="minorHAnsi"/>
          <w:spacing w:val="46"/>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45"/>
          <w:w w:val="105"/>
        </w:rPr>
        <w:t xml:space="preserve"> </w:t>
      </w:r>
      <w:r w:rsidRPr="007B4EFF">
        <w:rPr>
          <w:rFonts w:asciiTheme="minorHAnsi" w:hAnsiTheme="minorHAnsi" w:cstheme="minorHAnsi"/>
          <w:w w:val="105"/>
        </w:rPr>
        <w:t>do</w:t>
      </w:r>
      <w:r w:rsidRPr="007B4EFF">
        <w:rPr>
          <w:rFonts w:asciiTheme="minorHAnsi" w:hAnsiTheme="minorHAnsi" w:cstheme="minorHAnsi"/>
          <w:spacing w:val="45"/>
          <w:w w:val="105"/>
        </w:rPr>
        <w:t xml:space="preserve"> </w:t>
      </w:r>
      <w:r w:rsidRPr="007B4EFF">
        <w:rPr>
          <w:rFonts w:asciiTheme="minorHAnsi" w:hAnsiTheme="minorHAnsi" w:cstheme="minorHAnsi"/>
          <w:w w:val="105"/>
        </w:rPr>
        <w:t>not</w:t>
      </w:r>
      <w:r w:rsidRPr="007B4EFF">
        <w:rPr>
          <w:rFonts w:asciiTheme="minorHAnsi" w:hAnsiTheme="minorHAnsi" w:cstheme="minorHAnsi"/>
          <w:spacing w:val="-44"/>
          <w:w w:val="105"/>
        </w:rPr>
        <w:t xml:space="preserve"> </w:t>
      </w:r>
      <w:r w:rsidRPr="007B4EFF">
        <w:rPr>
          <w:rFonts w:asciiTheme="minorHAnsi" w:hAnsiTheme="minorHAnsi" w:cstheme="minorHAnsi"/>
          <w:w w:val="105"/>
        </w:rPr>
        <w:t>supersede them. For interpretation of any clause in the RFP or Contract Agreement, the interpretation of</w:t>
      </w:r>
      <w:r w:rsidRPr="007B4EFF">
        <w:rPr>
          <w:rFonts w:asciiTheme="minorHAnsi" w:hAnsiTheme="minorHAnsi" w:cstheme="minorHAnsi"/>
          <w:spacing w:val="1"/>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7B4EFF">
        <w:rPr>
          <w:rFonts w:asciiTheme="minorHAnsi" w:hAnsiTheme="minorHAnsi" w:cstheme="minorHAnsi"/>
          <w:w w:val="105"/>
        </w:rPr>
        <w:t xml:space="preserve"> </w:t>
      </w:r>
      <w:r w:rsidRPr="007B4EFF">
        <w:rPr>
          <w:rFonts w:asciiTheme="minorHAnsi" w:hAnsiTheme="minorHAnsi" w:cstheme="minorHAnsi"/>
          <w:spacing w:val="-1"/>
          <w:w w:val="105"/>
        </w:rPr>
        <w:t xml:space="preserve"> </w:t>
      </w:r>
      <w:r w:rsidRPr="007B4EFF">
        <w:rPr>
          <w:rFonts w:asciiTheme="minorHAnsi" w:hAnsiTheme="minorHAnsi" w:cstheme="minorHAnsi"/>
          <w:w w:val="105"/>
        </w:rPr>
        <w:t>for</w:t>
      </w:r>
      <w:r w:rsidRPr="007B4EFF">
        <w:rPr>
          <w:rFonts w:asciiTheme="minorHAnsi" w:hAnsiTheme="minorHAnsi" w:cstheme="minorHAnsi"/>
          <w:spacing w:val="-5"/>
          <w:w w:val="105"/>
        </w:rPr>
        <w:t xml:space="preserve"> </w:t>
      </w:r>
      <w:r w:rsidRPr="007B4EFF">
        <w:rPr>
          <w:rFonts w:asciiTheme="minorHAnsi" w:hAnsiTheme="minorHAnsi" w:cstheme="minorHAnsi"/>
          <w:w w:val="105"/>
        </w:rPr>
        <w:t>literal</w:t>
      </w:r>
      <w:r w:rsidRPr="007B4EFF">
        <w:rPr>
          <w:rFonts w:asciiTheme="minorHAnsi" w:hAnsiTheme="minorHAnsi" w:cstheme="minorHAnsi"/>
          <w:spacing w:val="-6"/>
          <w:w w:val="105"/>
        </w:rPr>
        <w:t xml:space="preserve"> </w:t>
      </w:r>
      <w:r w:rsidRPr="007B4EFF">
        <w:rPr>
          <w:rFonts w:asciiTheme="minorHAnsi" w:hAnsiTheme="minorHAnsi" w:cstheme="minorHAnsi"/>
          <w:w w:val="105"/>
        </w:rPr>
        <w:t>meaning</w:t>
      </w:r>
      <w:r w:rsidRPr="007B4EFF">
        <w:rPr>
          <w:rFonts w:asciiTheme="minorHAnsi" w:hAnsiTheme="minorHAnsi" w:cstheme="minorHAnsi"/>
          <w:spacing w:val="-2"/>
          <w:w w:val="105"/>
        </w:rPr>
        <w:t xml:space="preserve"> </w:t>
      </w:r>
      <w:r w:rsidRPr="007B4EFF">
        <w:rPr>
          <w:rFonts w:asciiTheme="minorHAnsi" w:hAnsiTheme="minorHAnsi" w:cstheme="minorHAnsi"/>
          <w:w w:val="105"/>
        </w:rPr>
        <w:t>shall</w:t>
      </w:r>
      <w:r w:rsidRPr="007B4EFF">
        <w:rPr>
          <w:rFonts w:asciiTheme="minorHAnsi" w:hAnsiTheme="minorHAnsi" w:cstheme="minorHAnsi"/>
          <w:spacing w:val="-6"/>
          <w:w w:val="105"/>
        </w:rPr>
        <w:t xml:space="preserve"> </w:t>
      </w:r>
      <w:r w:rsidRPr="007B4EFF">
        <w:rPr>
          <w:rFonts w:asciiTheme="minorHAnsi" w:hAnsiTheme="minorHAnsi" w:cstheme="minorHAnsi"/>
          <w:w w:val="105"/>
        </w:rPr>
        <w:t>be</w:t>
      </w:r>
      <w:r w:rsidRPr="007B4EFF">
        <w:rPr>
          <w:rFonts w:asciiTheme="minorHAnsi" w:hAnsiTheme="minorHAnsi" w:cstheme="minorHAnsi"/>
          <w:spacing w:val="-2"/>
          <w:w w:val="105"/>
        </w:rPr>
        <w:t xml:space="preserve"> </w:t>
      </w:r>
      <w:r w:rsidRPr="007B4EFF">
        <w:rPr>
          <w:rFonts w:asciiTheme="minorHAnsi" w:hAnsiTheme="minorHAnsi" w:cstheme="minorHAnsi"/>
          <w:w w:val="105"/>
        </w:rPr>
        <w:t>final</w:t>
      </w:r>
      <w:r w:rsidRPr="007B4EFF">
        <w:rPr>
          <w:rFonts w:asciiTheme="minorHAnsi" w:hAnsiTheme="minorHAnsi" w:cstheme="minorHAnsi"/>
          <w:spacing w:val="-2"/>
          <w:w w:val="105"/>
        </w:rPr>
        <w:t xml:space="preserve"> </w:t>
      </w:r>
      <w:r w:rsidRPr="007B4EFF">
        <w:rPr>
          <w:rFonts w:asciiTheme="minorHAnsi" w:hAnsiTheme="minorHAnsi" w:cstheme="minorHAnsi"/>
          <w:w w:val="105"/>
        </w:rPr>
        <w:t>and</w:t>
      </w:r>
      <w:r w:rsidRPr="007B4EFF">
        <w:rPr>
          <w:rFonts w:asciiTheme="minorHAnsi" w:hAnsiTheme="minorHAnsi" w:cstheme="minorHAnsi"/>
          <w:spacing w:val="-4"/>
          <w:w w:val="105"/>
        </w:rPr>
        <w:t xml:space="preserve"> </w:t>
      </w:r>
      <w:r w:rsidRPr="007B4EFF">
        <w:rPr>
          <w:rFonts w:asciiTheme="minorHAnsi" w:hAnsiTheme="minorHAnsi" w:cstheme="minorHAnsi"/>
          <w:w w:val="105"/>
        </w:rPr>
        <w:t>binding</w:t>
      </w:r>
      <w:r w:rsidRPr="007B4EFF">
        <w:rPr>
          <w:rFonts w:asciiTheme="minorHAnsi" w:hAnsiTheme="minorHAnsi" w:cstheme="minorHAnsi"/>
          <w:spacing w:val="-2"/>
          <w:w w:val="105"/>
        </w:rPr>
        <w:t xml:space="preserve"> </w:t>
      </w:r>
      <w:r w:rsidRPr="007B4EFF">
        <w:rPr>
          <w:rFonts w:asciiTheme="minorHAnsi" w:hAnsiTheme="minorHAnsi" w:cstheme="minorHAnsi"/>
          <w:w w:val="105"/>
        </w:rPr>
        <w:t>on</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2"/>
          <w:w w:val="105"/>
        </w:rPr>
        <w:t xml:space="preserve"> </w:t>
      </w:r>
      <w:r w:rsidRPr="007B4EFF">
        <w:rPr>
          <w:rFonts w:asciiTheme="minorHAnsi" w:hAnsiTheme="minorHAnsi" w:cstheme="minorHAnsi"/>
          <w:w w:val="105"/>
        </w:rPr>
        <w:t>agency</w:t>
      </w:r>
    </w:p>
    <w:p w14:paraId="0B8D313E" w14:textId="77777777" w:rsidR="00B95803" w:rsidRPr="007B4EFF" w:rsidRDefault="00B95803" w:rsidP="007B4EFF">
      <w:pPr>
        <w:spacing w:after="0" w:line="360" w:lineRule="auto"/>
        <w:jc w:val="both"/>
        <w:rPr>
          <w:rFonts w:asciiTheme="minorHAnsi" w:hAnsiTheme="minorHAnsi" w:cstheme="minorHAnsi"/>
          <w:w w:val="105"/>
        </w:rPr>
      </w:pPr>
    </w:p>
    <w:p w14:paraId="42A6CC59" w14:textId="77777777" w:rsidR="00B95803" w:rsidRPr="007B4EFF" w:rsidRDefault="00B95803"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Standards of Performance</w:t>
      </w:r>
    </w:p>
    <w:p w14:paraId="13FA4E59" w14:textId="39A4B1B9"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agency</w:t>
      </w:r>
      <w:r w:rsidRPr="007B4EFF">
        <w:rPr>
          <w:rFonts w:asciiTheme="minorHAnsi" w:hAnsiTheme="minorHAnsi" w:cstheme="minorHAnsi"/>
          <w:spacing w:val="-8"/>
          <w:w w:val="105"/>
        </w:rPr>
        <w:t xml:space="preserve"> </w:t>
      </w:r>
      <w:r w:rsidRPr="007B4EFF">
        <w:rPr>
          <w:rFonts w:asciiTheme="minorHAnsi" w:hAnsiTheme="minorHAnsi" w:cstheme="minorHAnsi"/>
          <w:w w:val="105"/>
        </w:rPr>
        <w:t>shall</w:t>
      </w:r>
      <w:r w:rsidRPr="007B4EFF">
        <w:rPr>
          <w:rFonts w:asciiTheme="minorHAnsi" w:hAnsiTheme="minorHAnsi" w:cstheme="minorHAnsi"/>
          <w:spacing w:val="-7"/>
          <w:w w:val="105"/>
        </w:rPr>
        <w:t xml:space="preserve"> </w:t>
      </w:r>
      <w:r w:rsidRPr="007B4EFF">
        <w:rPr>
          <w:rFonts w:asciiTheme="minorHAnsi" w:hAnsiTheme="minorHAnsi" w:cstheme="minorHAnsi"/>
          <w:w w:val="105"/>
        </w:rPr>
        <w:t>give</w:t>
      </w:r>
      <w:r w:rsidRPr="007B4EFF">
        <w:rPr>
          <w:rFonts w:asciiTheme="minorHAnsi" w:hAnsiTheme="minorHAnsi" w:cstheme="minorHAnsi"/>
          <w:spacing w:val="-7"/>
          <w:w w:val="105"/>
        </w:rPr>
        <w:t xml:space="preserve"> </w:t>
      </w:r>
      <w:r w:rsidRPr="007B4EFF">
        <w:rPr>
          <w:rFonts w:asciiTheme="minorHAnsi" w:hAnsiTheme="minorHAnsi" w:cstheme="minorHAnsi"/>
          <w:w w:val="105"/>
        </w:rPr>
        <w:t>the</w:t>
      </w:r>
      <w:r w:rsidRPr="007B4EFF">
        <w:rPr>
          <w:rFonts w:asciiTheme="minorHAnsi" w:hAnsiTheme="minorHAnsi" w:cstheme="minorHAnsi"/>
          <w:spacing w:val="-9"/>
          <w:w w:val="105"/>
        </w:rPr>
        <w:t xml:space="preserve"> </w:t>
      </w:r>
      <w:r w:rsidRPr="007B4EFF">
        <w:rPr>
          <w:rFonts w:asciiTheme="minorHAnsi" w:hAnsiTheme="minorHAnsi" w:cstheme="minorHAnsi"/>
          <w:w w:val="105"/>
        </w:rPr>
        <w:t>services</w:t>
      </w:r>
      <w:r w:rsidRPr="007B4EFF">
        <w:rPr>
          <w:rFonts w:asciiTheme="minorHAnsi" w:hAnsiTheme="minorHAnsi" w:cstheme="minorHAnsi"/>
          <w:spacing w:val="-8"/>
          <w:w w:val="105"/>
        </w:rPr>
        <w:t xml:space="preserve"> </w:t>
      </w:r>
      <w:r w:rsidRPr="007B4EFF">
        <w:rPr>
          <w:rFonts w:asciiTheme="minorHAnsi" w:hAnsiTheme="minorHAnsi" w:cstheme="minorHAnsi"/>
          <w:w w:val="105"/>
        </w:rPr>
        <w:t>and</w:t>
      </w:r>
      <w:r w:rsidRPr="007B4EFF">
        <w:rPr>
          <w:rFonts w:asciiTheme="minorHAnsi" w:hAnsiTheme="minorHAnsi" w:cstheme="minorHAnsi"/>
          <w:spacing w:val="-8"/>
          <w:w w:val="105"/>
        </w:rPr>
        <w:t xml:space="preserve"> </w:t>
      </w:r>
      <w:r w:rsidRPr="007B4EFF">
        <w:rPr>
          <w:rFonts w:asciiTheme="minorHAnsi" w:hAnsiTheme="minorHAnsi" w:cstheme="minorHAnsi"/>
          <w:w w:val="105"/>
        </w:rPr>
        <w:t>carry</w:t>
      </w:r>
      <w:r w:rsidRPr="007B4EFF">
        <w:rPr>
          <w:rFonts w:asciiTheme="minorHAnsi" w:hAnsiTheme="minorHAnsi" w:cstheme="minorHAnsi"/>
          <w:spacing w:val="-6"/>
          <w:w w:val="105"/>
        </w:rPr>
        <w:t xml:space="preserve"> </w:t>
      </w:r>
      <w:r w:rsidRPr="007B4EFF">
        <w:rPr>
          <w:rFonts w:asciiTheme="minorHAnsi" w:hAnsiTheme="minorHAnsi" w:cstheme="minorHAnsi"/>
          <w:w w:val="105"/>
        </w:rPr>
        <w:t>out</w:t>
      </w:r>
      <w:r w:rsidRPr="007B4EFF">
        <w:rPr>
          <w:rFonts w:asciiTheme="minorHAnsi" w:hAnsiTheme="minorHAnsi" w:cstheme="minorHAnsi"/>
          <w:spacing w:val="-8"/>
          <w:w w:val="105"/>
        </w:rPr>
        <w:t xml:space="preserve"> </w:t>
      </w:r>
      <w:r w:rsidRPr="007B4EFF">
        <w:rPr>
          <w:rFonts w:asciiTheme="minorHAnsi" w:hAnsiTheme="minorHAnsi" w:cstheme="minorHAnsi"/>
          <w:w w:val="105"/>
        </w:rPr>
        <w:t>their</w:t>
      </w:r>
      <w:r w:rsidRPr="007B4EFF">
        <w:rPr>
          <w:rFonts w:asciiTheme="minorHAnsi" w:hAnsiTheme="minorHAnsi" w:cstheme="minorHAnsi"/>
          <w:spacing w:val="-4"/>
          <w:w w:val="105"/>
        </w:rPr>
        <w:t xml:space="preserve"> </w:t>
      </w:r>
      <w:r w:rsidRPr="007B4EFF">
        <w:rPr>
          <w:rFonts w:asciiTheme="minorHAnsi" w:hAnsiTheme="minorHAnsi" w:cstheme="minorHAnsi"/>
          <w:w w:val="105"/>
        </w:rPr>
        <w:t>obligations</w:t>
      </w:r>
      <w:r w:rsidRPr="007B4EFF">
        <w:rPr>
          <w:rFonts w:asciiTheme="minorHAnsi" w:hAnsiTheme="minorHAnsi" w:cstheme="minorHAnsi"/>
          <w:spacing w:val="-8"/>
          <w:w w:val="105"/>
        </w:rPr>
        <w:t xml:space="preserve"> </w:t>
      </w:r>
      <w:r w:rsidRPr="007B4EFF">
        <w:rPr>
          <w:rFonts w:asciiTheme="minorHAnsi" w:hAnsiTheme="minorHAnsi" w:cstheme="minorHAnsi"/>
          <w:w w:val="105"/>
        </w:rPr>
        <w:t>under</w:t>
      </w:r>
      <w:r w:rsidRPr="007B4EFF">
        <w:rPr>
          <w:rFonts w:asciiTheme="minorHAnsi" w:hAnsiTheme="minorHAnsi" w:cstheme="minorHAnsi"/>
          <w:spacing w:val="-9"/>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6"/>
          <w:w w:val="105"/>
        </w:rPr>
        <w:t xml:space="preserve"> </w:t>
      </w:r>
      <w:r w:rsidRPr="007B4EFF">
        <w:rPr>
          <w:rFonts w:asciiTheme="minorHAnsi" w:hAnsiTheme="minorHAnsi" w:cstheme="minorHAnsi"/>
          <w:w w:val="105"/>
        </w:rPr>
        <w:t>with</w:t>
      </w:r>
      <w:r w:rsidRPr="007B4EFF">
        <w:rPr>
          <w:rFonts w:asciiTheme="minorHAnsi" w:hAnsiTheme="minorHAnsi" w:cstheme="minorHAnsi"/>
          <w:spacing w:val="-7"/>
          <w:w w:val="105"/>
        </w:rPr>
        <w:t xml:space="preserve"> </w:t>
      </w:r>
      <w:r w:rsidRPr="007B4EFF">
        <w:rPr>
          <w:rFonts w:asciiTheme="minorHAnsi" w:hAnsiTheme="minorHAnsi" w:cstheme="minorHAnsi"/>
          <w:w w:val="105"/>
        </w:rPr>
        <w:t>due</w:t>
      </w:r>
      <w:r w:rsidRPr="007B4EFF">
        <w:rPr>
          <w:rFonts w:asciiTheme="minorHAnsi" w:hAnsiTheme="minorHAnsi" w:cstheme="minorHAnsi"/>
          <w:spacing w:val="-7"/>
          <w:w w:val="105"/>
        </w:rPr>
        <w:t xml:space="preserve"> </w:t>
      </w:r>
      <w:r w:rsidRPr="007B4EFF">
        <w:rPr>
          <w:rFonts w:asciiTheme="minorHAnsi" w:hAnsiTheme="minorHAnsi" w:cstheme="minorHAnsi"/>
          <w:w w:val="105"/>
        </w:rPr>
        <w:t>diligence</w:t>
      </w:r>
      <w:r w:rsidRPr="007B4EFF">
        <w:rPr>
          <w:rFonts w:asciiTheme="minorHAnsi" w:hAnsiTheme="minorHAnsi" w:cstheme="minorHAnsi"/>
          <w:spacing w:val="-5"/>
          <w:w w:val="105"/>
        </w:rPr>
        <w:t xml:space="preserve"> </w:t>
      </w:r>
      <w:r w:rsidRPr="007B4EFF">
        <w:rPr>
          <w:rFonts w:asciiTheme="minorHAnsi" w:hAnsiTheme="minorHAnsi" w:cstheme="minorHAnsi"/>
          <w:w w:val="105"/>
        </w:rPr>
        <w:t>and</w:t>
      </w:r>
      <w:r w:rsidRPr="007B4EFF">
        <w:rPr>
          <w:rFonts w:asciiTheme="minorHAnsi" w:hAnsiTheme="minorHAnsi" w:cstheme="minorHAnsi"/>
          <w:spacing w:val="-44"/>
          <w:w w:val="105"/>
        </w:rPr>
        <w:t xml:space="preserve"> </w:t>
      </w:r>
      <w:r w:rsidRPr="007B4EFF">
        <w:rPr>
          <w:rFonts w:asciiTheme="minorHAnsi" w:hAnsiTheme="minorHAnsi" w:cstheme="minorHAnsi"/>
          <w:w w:val="105"/>
        </w:rPr>
        <w:t>efficiency in accordance with generally accepted professional standards and practices. The agency shall</w:t>
      </w:r>
      <w:r w:rsidRPr="007B4EFF">
        <w:rPr>
          <w:rFonts w:asciiTheme="minorHAnsi" w:hAnsiTheme="minorHAnsi" w:cstheme="minorHAnsi"/>
          <w:spacing w:val="1"/>
          <w:w w:val="105"/>
        </w:rPr>
        <w:t xml:space="preserve"> </w:t>
      </w:r>
      <w:r w:rsidRPr="007B4EFF">
        <w:rPr>
          <w:rFonts w:asciiTheme="minorHAnsi" w:hAnsiTheme="minorHAnsi" w:cstheme="minorHAnsi"/>
          <w:w w:val="105"/>
        </w:rPr>
        <w:t xml:space="preserve">always act in respect of any matter relating to this contract as faithful advisor to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7B4EFF">
        <w:rPr>
          <w:rFonts w:asciiTheme="minorHAnsi" w:hAnsiTheme="minorHAnsi" w:cstheme="minorHAnsi"/>
          <w:w w:val="105"/>
        </w:rPr>
        <w:t xml:space="preserve"> </w:t>
      </w:r>
      <w:r w:rsidRPr="007B4EFF">
        <w:rPr>
          <w:rFonts w:asciiTheme="minorHAnsi" w:hAnsiTheme="minorHAnsi" w:cstheme="minorHAnsi"/>
          <w:w w:val="105"/>
        </w:rPr>
        <w:t>. The agency shall</w:t>
      </w:r>
      <w:r w:rsidRPr="007B4EFF">
        <w:rPr>
          <w:rFonts w:asciiTheme="minorHAnsi" w:hAnsiTheme="minorHAnsi" w:cstheme="minorHAnsi"/>
          <w:spacing w:val="1"/>
          <w:w w:val="105"/>
        </w:rPr>
        <w:t xml:space="preserve"> </w:t>
      </w:r>
      <w:r w:rsidRPr="007B4EFF">
        <w:rPr>
          <w:rFonts w:asciiTheme="minorHAnsi" w:hAnsiTheme="minorHAnsi" w:cstheme="minorHAnsi"/>
          <w:w w:val="105"/>
        </w:rPr>
        <w:t>abide</w:t>
      </w:r>
      <w:r w:rsidRPr="007B4EFF">
        <w:rPr>
          <w:rFonts w:asciiTheme="minorHAnsi" w:hAnsiTheme="minorHAnsi" w:cstheme="minorHAnsi"/>
          <w:spacing w:val="-8"/>
          <w:w w:val="105"/>
        </w:rPr>
        <w:t xml:space="preserve"> </w:t>
      </w:r>
      <w:r w:rsidRPr="007B4EFF">
        <w:rPr>
          <w:rFonts w:asciiTheme="minorHAnsi" w:hAnsiTheme="minorHAnsi" w:cstheme="minorHAnsi"/>
          <w:w w:val="105"/>
        </w:rPr>
        <w:t>by</w:t>
      </w:r>
      <w:r w:rsidRPr="007B4EFF">
        <w:rPr>
          <w:rFonts w:asciiTheme="minorHAnsi" w:hAnsiTheme="minorHAnsi" w:cstheme="minorHAnsi"/>
          <w:spacing w:val="-10"/>
          <w:w w:val="105"/>
        </w:rPr>
        <w:t xml:space="preserve"> </w:t>
      </w:r>
      <w:r w:rsidRPr="007B4EFF">
        <w:rPr>
          <w:rFonts w:asciiTheme="minorHAnsi" w:hAnsiTheme="minorHAnsi" w:cstheme="minorHAnsi"/>
          <w:w w:val="105"/>
        </w:rPr>
        <w:t>all</w:t>
      </w:r>
      <w:r w:rsidRPr="007B4EFF">
        <w:rPr>
          <w:rFonts w:asciiTheme="minorHAnsi" w:hAnsiTheme="minorHAnsi" w:cstheme="minorHAnsi"/>
          <w:spacing w:val="-11"/>
          <w:w w:val="105"/>
        </w:rPr>
        <w:t xml:space="preserve"> </w:t>
      </w: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provisions/Acts/Rules</w:t>
      </w:r>
      <w:r w:rsidRPr="007B4EFF">
        <w:rPr>
          <w:rFonts w:asciiTheme="minorHAnsi" w:hAnsiTheme="minorHAnsi" w:cstheme="minorHAnsi"/>
          <w:spacing w:val="-10"/>
          <w:w w:val="105"/>
        </w:rPr>
        <w:t xml:space="preserve"> </w:t>
      </w:r>
      <w:r w:rsidRPr="007B4EFF">
        <w:rPr>
          <w:rFonts w:asciiTheme="minorHAnsi" w:hAnsiTheme="minorHAnsi" w:cstheme="minorHAnsi"/>
          <w:w w:val="105"/>
        </w:rPr>
        <w:t>etc.</w:t>
      </w:r>
      <w:r w:rsidRPr="007B4EFF">
        <w:rPr>
          <w:rFonts w:asciiTheme="minorHAnsi" w:hAnsiTheme="minorHAnsi" w:cstheme="minorHAnsi"/>
          <w:spacing w:val="-8"/>
          <w:w w:val="105"/>
        </w:rPr>
        <w:t xml:space="preserve"> </w:t>
      </w:r>
      <w:r w:rsidRPr="007B4EFF">
        <w:rPr>
          <w:rFonts w:asciiTheme="minorHAnsi" w:hAnsiTheme="minorHAnsi" w:cstheme="minorHAnsi"/>
          <w:w w:val="105"/>
        </w:rPr>
        <w:t>related</w:t>
      </w:r>
      <w:r w:rsidRPr="007B4EFF">
        <w:rPr>
          <w:rFonts w:asciiTheme="minorHAnsi" w:hAnsiTheme="minorHAnsi" w:cstheme="minorHAnsi"/>
          <w:spacing w:val="-7"/>
          <w:w w:val="105"/>
        </w:rPr>
        <w:t xml:space="preserve"> </w:t>
      </w:r>
      <w:r w:rsidRPr="007B4EFF">
        <w:rPr>
          <w:rFonts w:asciiTheme="minorHAnsi" w:hAnsiTheme="minorHAnsi" w:cstheme="minorHAnsi"/>
          <w:w w:val="105"/>
        </w:rPr>
        <w:t>to</w:t>
      </w:r>
      <w:r w:rsidRPr="007B4EFF">
        <w:rPr>
          <w:rFonts w:asciiTheme="minorHAnsi" w:hAnsiTheme="minorHAnsi" w:cstheme="minorHAnsi"/>
          <w:spacing w:val="-6"/>
          <w:w w:val="105"/>
        </w:rPr>
        <w:t xml:space="preserve"> </w:t>
      </w:r>
      <w:proofErr w:type="spellStart"/>
      <w:r w:rsidRPr="007B4EFF">
        <w:rPr>
          <w:rFonts w:asciiTheme="minorHAnsi" w:hAnsiTheme="minorHAnsi" w:cstheme="minorHAnsi"/>
          <w:w w:val="105"/>
        </w:rPr>
        <w:t>labour</w:t>
      </w:r>
      <w:proofErr w:type="spellEnd"/>
      <w:r w:rsidRPr="007B4EFF">
        <w:rPr>
          <w:rFonts w:asciiTheme="minorHAnsi" w:hAnsiTheme="minorHAnsi" w:cstheme="minorHAnsi"/>
          <w:spacing w:val="-8"/>
          <w:w w:val="105"/>
        </w:rPr>
        <w:t xml:space="preserve"> </w:t>
      </w:r>
      <w:r w:rsidRPr="007B4EFF">
        <w:rPr>
          <w:rFonts w:asciiTheme="minorHAnsi" w:hAnsiTheme="minorHAnsi" w:cstheme="minorHAnsi"/>
          <w:w w:val="105"/>
        </w:rPr>
        <w:t>laws</w:t>
      </w:r>
      <w:r w:rsidRPr="007B4EFF">
        <w:rPr>
          <w:rFonts w:asciiTheme="minorHAnsi" w:hAnsiTheme="minorHAnsi" w:cstheme="minorHAnsi"/>
          <w:spacing w:val="-10"/>
          <w:w w:val="105"/>
        </w:rPr>
        <w:t xml:space="preserve"> </w:t>
      </w:r>
      <w:r w:rsidRPr="007B4EFF">
        <w:rPr>
          <w:rFonts w:asciiTheme="minorHAnsi" w:hAnsiTheme="minorHAnsi" w:cstheme="minorHAnsi"/>
          <w:w w:val="105"/>
        </w:rPr>
        <w:t>and</w:t>
      </w:r>
      <w:r w:rsidRPr="007B4EFF">
        <w:rPr>
          <w:rFonts w:asciiTheme="minorHAnsi" w:hAnsiTheme="minorHAnsi" w:cstheme="minorHAnsi"/>
          <w:spacing w:val="-8"/>
          <w:w w:val="105"/>
        </w:rPr>
        <w:t xml:space="preserve"> </w:t>
      </w:r>
      <w:r w:rsidRPr="007B4EFF">
        <w:rPr>
          <w:rFonts w:asciiTheme="minorHAnsi" w:hAnsiTheme="minorHAnsi" w:cstheme="minorHAnsi"/>
          <w:w w:val="105"/>
        </w:rPr>
        <w:t>tax</w:t>
      </w:r>
      <w:r w:rsidRPr="007B4EFF">
        <w:rPr>
          <w:rFonts w:asciiTheme="minorHAnsi" w:hAnsiTheme="minorHAnsi" w:cstheme="minorHAnsi"/>
          <w:spacing w:val="-7"/>
          <w:w w:val="105"/>
        </w:rPr>
        <w:t xml:space="preserve"> </w:t>
      </w:r>
      <w:r w:rsidRPr="007B4EFF">
        <w:rPr>
          <w:rFonts w:asciiTheme="minorHAnsi" w:hAnsiTheme="minorHAnsi" w:cstheme="minorHAnsi"/>
          <w:w w:val="105"/>
        </w:rPr>
        <w:t>laws</w:t>
      </w:r>
      <w:r w:rsidRPr="007B4EFF">
        <w:rPr>
          <w:rFonts w:asciiTheme="minorHAnsi" w:hAnsiTheme="minorHAnsi" w:cstheme="minorHAnsi"/>
          <w:spacing w:val="-8"/>
          <w:w w:val="105"/>
        </w:rPr>
        <w:t xml:space="preserve"> </w:t>
      </w:r>
      <w:r w:rsidRPr="007B4EFF">
        <w:rPr>
          <w:rFonts w:asciiTheme="minorHAnsi" w:hAnsiTheme="minorHAnsi" w:cstheme="minorHAnsi"/>
          <w:w w:val="105"/>
        </w:rPr>
        <w:t>prevalent</w:t>
      </w:r>
      <w:r w:rsidRPr="007B4EFF">
        <w:rPr>
          <w:rFonts w:asciiTheme="minorHAnsi" w:hAnsiTheme="minorHAnsi" w:cstheme="minorHAnsi"/>
          <w:spacing w:val="-8"/>
          <w:w w:val="105"/>
        </w:rPr>
        <w:t xml:space="preserve"> </w:t>
      </w:r>
      <w:r w:rsidRPr="007B4EFF">
        <w:rPr>
          <w:rFonts w:asciiTheme="minorHAnsi" w:hAnsiTheme="minorHAnsi" w:cstheme="minorHAnsi"/>
          <w:w w:val="105"/>
        </w:rPr>
        <w:t>in</w:t>
      </w:r>
      <w:r w:rsidRPr="007B4EFF">
        <w:rPr>
          <w:rFonts w:asciiTheme="minorHAnsi" w:hAnsiTheme="minorHAnsi" w:cstheme="minorHAnsi"/>
          <w:spacing w:val="-7"/>
          <w:w w:val="105"/>
        </w:rPr>
        <w:t xml:space="preserve"> </w:t>
      </w: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country.</w:t>
      </w:r>
      <w:r w:rsidRPr="007B4EFF">
        <w:rPr>
          <w:rFonts w:asciiTheme="minorHAnsi" w:hAnsiTheme="minorHAnsi" w:cstheme="minorHAnsi"/>
          <w:spacing w:val="-9"/>
          <w:w w:val="105"/>
        </w:rPr>
        <w:t xml:space="preserve"> </w:t>
      </w:r>
      <w:r w:rsidRPr="007B4EFF">
        <w:rPr>
          <w:rFonts w:asciiTheme="minorHAnsi" w:hAnsiTheme="minorHAnsi" w:cstheme="minorHAnsi"/>
          <w:w w:val="105"/>
        </w:rPr>
        <w:t>The</w:t>
      </w:r>
      <w:r w:rsidRPr="007B4EFF">
        <w:rPr>
          <w:rFonts w:asciiTheme="minorHAnsi" w:hAnsiTheme="minorHAnsi" w:cstheme="minorHAnsi"/>
          <w:spacing w:val="-44"/>
          <w:w w:val="105"/>
        </w:rPr>
        <w:t xml:space="preserve"> </w:t>
      </w:r>
      <w:r w:rsidRPr="007B4EFF">
        <w:rPr>
          <w:rFonts w:asciiTheme="minorHAnsi" w:hAnsiTheme="minorHAnsi" w:cstheme="minorHAnsi"/>
          <w:w w:val="105"/>
        </w:rPr>
        <w:t>agency</w:t>
      </w:r>
      <w:r w:rsidRPr="007B4EFF">
        <w:rPr>
          <w:rFonts w:asciiTheme="minorHAnsi" w:hAnsiTheme="minorHAnsi" w:cstheme="minorHAnsi"/>
          <w:spacing w:val="-4"/>
          <w:w w:val="105"/>
        </w:rPr>
        <w:t xml:space="preserve"> </w:t>
      </w:r>
      <w:r w:rsidRPr="007B4EFF">
        <w:rPr>
          <w:rFonts w:asciiTheme="minorHAnsi" w:hAnsiTheme="minorHAnsi" w:cstheme="minorHAnsi"/>
          <w:w w:val="105"/>
        </w:rPr>
        <w:t>shall</w:t>
      </w:r>
      <w:r w:rsidRPr="007B4EFF">
        <w:rPr>
          <w:rFonts w:asciiTheme="minorHAnsi" w:hAnsiTheme="minorHAnsi" w:cstheme="minorHAnsi"/>
          <w:spacing w:val="-4"/>
          <w:w w:val="105"/>
        </w:rPr>
        <w:t xml:space="preserve"> </w:t>
      </w:r>
      <w:r w:rsidRPr="007B4EFF">
        <w:rPr>
          <w:rFonts w:asciiTheme="minorHAnsi" w:hAnsiTheme="minorHAnsi" w:cstheme="minorHAnsi"/>
          <w:w w:val="105"/>
        </w:rPr>
        <w:t>conform</w:t>
      </w:r>
      <w:r w:rsidRPr="007B4EFF">
        <w:rPr>
          <w:rFonts w:asciiTheme="minorHAnsi" w:hAnsiTheme="minorHAnsi" w:cstheme="minorHAnsi"/>
          <w:spacing w:val="-2"/>
          <w:w w:val="105"/>
        </w:rPr>
        <w:t xml:space="preserve"> </w:t>
      </w:r>
      <w:r w:rsidRPr="007B4EFF">
        <w:rPr>
          <w:rFonts w:asciiTheme="minorHAnsi" w:hAnsiTheme="minorHAnsi" w:cstheme="minorHAnsi"/>
          <w:w w:val="105"/>
        </w:rPr>
        <w:t>to</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4"/>
          <w:w w:val="105"/>
        </w:rPr>
        <w:t xml:space="preserve"> </w:t>
      </w:r>
      <w:r w:rsidRPr="007B4EFF">
        <w:rPr>
          <w:rFonts w:asciiTheme="minorHAnsi" w:hAnsiTheme="minorHAnsi" w:cstheme="minorHAnsi"/>
          <w:w w:val="105"/>
        </w:rPr>
        <w:t>standards</w:t>
      </w:r>
      <w:r w:rsidRPr="007B4EFF">
        <w:rPr>
          <w:rFonts w:asciiTheme="minorHAnsi" w:hAnsiTheme="minorHAnsi" w:cstheme="minorHAnsi"/>
          <w:spacing w:val="2"/>
          <w:w w:val="105"/>
        </w:rPr>
        <w:t xml:space="preserve"> </w:t>
      </w:r>
      <w:r w:rsidRPr="007B4EFF">
        <w:rPr>
          <w:rFonts w:asciiTheme="minorHAnsi" w:hAnsiTheme="minorHAnsi" w:cstheme="minorHAnsi"/>
          <w:w w:val="105"/>
        </w:rPr>
        <w:t>laid</w:t>
      </w:r>
      <w:r w:rsidRPr="007B4EFF">
        <w:rPr>
          <w:rFonts w:asciiTheme="minorHAnsi" w:hAnsiTheme="minorHAnsi" w:cstheme="minorHAnsi"/>
          <w:spacing w:val="-4"/>
          <w:w w:val="105"/>
        </w:rPr>
        <w:t xml:space="preserve"> </w:t>
      </w:r>
      <w:r w:rsidRPr="007B4EFF">
        <w:rPr>
          <w:rFonts w:asciiTheme="minorHAnsi" w:hAnsiTheme="minorHAnsi" w:cstheme="minorHAnsi"/>
          <w:w w:val="105"/>
        </w:rPr>
        <w:t>down</w:t>
      </w:r>
      <w:r w:rsidRPr="007B4EFF">
        <w:rPr>
          <w:rFonts w:asciiTheme="minorHAnsi" w:hAnsiTheme="minorHAnsi" w:cstheme="minorHAnsi"/>
          <w:spacing w:val="-4"/>
          <w:w w:val="105"/>
        </w:rPr>
        <w:t xml:space="preserve"> </w:t>
      </w:r>
      <w:r w:rsidRPr="007B4EFF">
        <w:rPr>
          <w:rFonts w:asciiTheme="minorHAnsi" w:hAnsiTheme="minorHAnsi" w:cstheme="minorHAnsi"/>
          <w:w w:val="105"/>
        </w:rPr>
        <w:t>in</w:t>
      </w:r>
      <w:r w:rsidRPr="007B4EFF">
        <w:rPr>
          <w:rFonts w:asciiTheme="minorHAnsi" w:hAnsiTheme="minorHAnsi" w:cstheme="minorHAnsi"/>
          <w:spacing w:val="-8"/>
          <w:w w:val="105"/>
        </w:rPr>
        <w:t xml:space="preserve"> </w:t>
      </w:r>
      <w:r w:rsidRPr="007B4EFF">
        <w:rPr>
          <w:rFonts w:asciiTheme="minorHAnsi" w:hAnsiTheme="minorHAnsi" w:cstheme="minorHAnsi"/>
          <w:w w:val="105"/>
        </w:rPr>
        <w:t>RFP</w:t>
      </w:r>
      <w:r w:rsidRPr="007B4EFF">
        <w:rPr>
          <w:rFonts w:asciiTheme="minorHAnsi" w:hAnsiTheme="minorHAnsi" w:cstheme="minorHAnsi"/>
          <w:spacing w:val="1"/>
          <w:w w:val="105"/>
        </w:rPr>
        <w:t xml:space="preserve"> </w:t>
      </w:r>
      <w:r w:rsidRPr="007B4EFF">
        <w:rPr>
          <w:rFonts w:asciiTheme="minorHAnsi" w:hAnsiTheme="minorHAnsi" w:cstheme="minorHAnsi"/>
          <w:w w:val="105"/>
        </w:rPr>
        <w:t>in</w:t>
      </w:r>
      <w:r w:rsidRPr="007B4EFF">
        <w:rPr>
          <w:rFonts w:asciiTheme="minorHAnsi" w:hAnsiTheme="minorHAnsi" w:cstheme="minorHAnsi"/>
          <w:spacing w:val="-4"/>
          <w:w w:val="105"/>
        </w:rPr>
        <w:t xml:space="preserve"> </w:t>
      </w:r>
      <w:r w:rsidRPr="007B4EFF">
        <w:rPr>
          <w:rFonts w:asciiTheme="minorHAnsi" w:hAnsiTheme="minorHAnsi" w:cstheme="minorHAnsi"/>
          <w:w w:val="105"/>
        </w:rPr>
        <w:t>totality.</w:t>
      </w:r>
    </w:p>
    <w:p w14:paraId="049C61E9" w14:textId="77777777"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Contract Duration</w:t>
      </w:r>
    </w:p>
    <w:p w14:paraId="7E64D63F" w14:textId="6723F7D2"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w:t>
      </w:r>
      <w:r w:rsidRPr="007B4EFF">
        <w:rPr>
          <w:rFonts w:asciiTheme="minorHAnsi" w:hAnsiTheme="minorHAnsi" w:cstheme="minorHAnsi"/>
          <w:spacing w:val="-8"/>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4"/>
          <w:w w:val="105"/>
        </w:rPr>
        <w:t xml:space="preserve"> </w:t>
      </w:r>
      <w:r w:rsidRPr="007B4EFF">
        <w:rPr>
          <w:rFonts w:asciiTheme="minorHAnsi" w:hAnsiTheme="minorHAnsi" w:cstheme="minorHAnsi"/>
          <w:w w:val="105"/>
        </w:rPr>
        <w:t>duration</w:t>
      </w:r>
      <w:r w:rsidRPr="007B4EFF">
        <w:rPr>
          <w:rFonts w:asciiTheme="minorHAnsi" w:hAnsiTheme="minorHAnsi" w:cstheme="minorHAnsi"/>
          <w:spacing w:val="-7"/>
          <w:w w:val="105"/>
        </w:rPr>
        <w:t xml:space="preserve"> </w:t>
      </w:r>
      <w:r w:rsidRPr="007B4EFF">
        <w:rPr>
          <w:rFonts w:asciiTheme="minorHAnsi" w:hAnsiTheme="minorHAnsi" w:cstheme="minorHAnsi"/>
          <w:w w:val="105"/>
        </w:rPr>
        <w:t>is</w:t>
      </w:r>
      <w:r w:rsidRPr="007B4EFF">
        <w:rPr>
          <w:rFonts w:asciiTheme="minorHAnsi" w:hAnsiTheme="minorHAnsi" w:cstheme="minorHAnsi"/>
          <w:spacing w:val="-5"/>
          <w:w w:val="105"/>
        </w:rPr>
        <w:t xml:space="preserve"> </w:t>
      </w:r>
      <w:r w:rsidRPr="007B4EFF">
        <w:rPr>
          <w:rFonts w:asciiTheme="minorHAnsi" w:hAnsiTheme="minorHAnsi" w:cstheme="minorHAnsi"/>
          <w:b/>
          <w:w w:val="105"/>
        </w:rPr>
        <w:t>two</w:t>
      </w:r>
      <w:r w:rsidRPr="007B4EFF">
        <w:rPr>
          <w:rFonts w:asciiTheme="minorHAnsi" w:hAnsiTheme="minorHAnsi" w:cstheme="minorHAnsi"/>
          <w:b/>
          <w:spacing w:val="-8"/>
          <w:w w:val="105"/>
        </w:rPr>
        <w:t xml:space="preserve"> </w:t>
      </w:r>
      <w:r w:rsidRPr="007B4EFF">
        <w:rPr>
          <w:rFonts w:asciiTheme="minorHAnsi" w:hAnsiTheme="minorHAnsi" w:cstheme="minorHAnsi"/>
          <w:b/>
          <w:w w:val="105"/>
        </w:rPr>
        <w:t>(2)</w:t>
      </w:r>
      <w:r w:rsidRPr="007B4EFF">
        <w:rPr>
          <w:rFonts w:asciiTheme="minorHAnsi" w:hAnsiTheme="minorHAnsi" w:cstheme="minorHAnsi"/>
          <w:b/>
          <w:spacing w:val="-3"/>
          <w:w w:val="105"/>
        </w:rPr>
        <w:t xml:space="preserve"> </w:t>
      </w:r>
      <w:r w:rsidRPr="007B4EFF">
        <w:rPr>
          <w:rFonts w:asciiTheme="minorHAnsi" w:hAnsiTheme="minorHAnsi" w:cstheme="minorHAnsi"/>
          <w:b/>
          <w:w w:val="105"/>
        </w:rPr>
        <w:t>years.</w:t>
      </w:r>
      <w:r w:rsidRPr="007B4EFF">
        <w:rPr>
          <w:rFonts w:asciiTheme="minorHAnsi" w:hAnsiTheme="minorHAnsi" w:cstheme="minorHAnsi"/>
          <w:b/>
          <w:spacing w:val="-3"/>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7B4EFF">
        <w:rPr>
          <w:rFonts w:asciiTheme="minorHAnsi" w:hAnsiTheme="minorHAnsi" w:cstheme="minorHAnsi"/>
          <w:w w:val="105"/>
        </w:rPr>
        <w:t xml:space="preserve"> </w:t>
      </w:r>
      <w:r w:rsidRPr="007B4EFF">
        <w:rPr>
          <w:rFonts w:asciiTheme="minorHAnsi" w:hAnsiTheme="minorHAnsi" w:cstheme="minorHAnsi"/>
          <w:spacing w:val="-5"/>
          <w:w w:val="105"/>
        </w:rPr>
        <w:t xml:space="preserve"> </w:t>
      </w:r>
      <w:r w:rsidRPr="007B4EFF">
        <w:rPr>
          <w:rFonts w:asciiTheme="minorHAnsi" w:hAnsiTheme="minorHAnsi" w:cstheme="minorHAnsi"/>
          <w:w w:val="105"/>
        </w:rPr>
        <w:t>may</w:t>
      </w:r>
      <w:r w:rsidRPr="007B4EFF">
        <w:rPr>
          <w:rFonts w:asciiTheme="minorHAnsi" w:hAnsiTheme="minorHAnsi" w:cstheme="minorHAnsi"/>
          <w:spacing w:val="-6"/>
          <w:w w:val="105"/>
        </w:rPr>
        <w:t xml:space="preserve"> </w:t>
      </w:r>
      <w:r w:rsidRPr="007B4EFF">
        <w:rPr>
          <w:rFonts w:asciiTheme="minorHAnsi" w:hAnsiTheme="minorHAnsi" w:cstheme="minorHAnsi"/>
          <w:w w:val="105"/>
        </w:rPr>
        <w:t>decide</w:t>
      </w:r>
      <w:r w:rsidRPr="007B4EFF">
        <w:rPr>
          <w:rFonts w:asciiTheme="minorHAnsi" w:hAnsiTheme="minorHAnsi" w:cstheme="minorHAnsi"/>
          <w:spacing w:val="-6"/>
          <w:w w:val="105"/>
        </w:rPr>
        <w:t xml:space="preserve"> </w:t>
      </w:r>
      <w:r w:rsidRPr="007B4EFF">
        <w:rPr>
          <w:rFonts w:asciiTheme="minorHAnsi" w:hAnsiTheme="minorHAnsi" w:cstheme="minorHAnsi"/>
          <w:w w:val="105"/>
        </w:rPr>
        <w:t>to</w:t>
      </w:r>
      <w:r w:rsidRPr="007B4EFF">
        <w:rPr>
          <w:rFonts w:asciiTheme="minorHAnsi" w:hAnsiTheme="minorHAnsi" w:cstheme="minorHAnsi"/>
          <w:spacing w:val="-4"/>
          <w:w w:val="105"/>
        </w:rPr>
        <w:t xml:space="preserve"> </w:t>
      </w:r>
      <w:r w:rsidRPr="007B4EFF">
        <w:rPr>
          <w:rFonts w:asciiTheme="minorHAnsi" w:hAnsiTheme="minorHAnsi" w:cstheme="minorHAnsi"/>
          <w:w w:val="105"/>
        </w:rPr>
        <w:t>extend</w:t>
      </w:r>
      <w:r w:rsidRPr="007B4EFF">
        <w:rPr>
          <w:rFonts w:asciiTheme="minorHAnsi" w:hAnsiTheme="minorHAnsi" w:cstheme="minorHAnsi"/>
          <w:spacing w:val="-3"/>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empanelment</w:t>
      </w:r>
      <w:r w:rsidRPr="007B4EFF">
        <w:rPr>
          <w:rFonts w:asciiTheme="minorHAnsi" w:hAnsiTheme="minorHAnsi" w:cstheme="minorHAnsi"/>
          <w:spacing w:val="-3"/>
          <w:w w:val="105"/>
        </w:rPr>
        <w:t xml:space="preserve"> </w:t>
      </w:r>
      <w:r w:rsidRPr="007B4EFF">
        <w:rPr>
          <w:rFonts w:asciiTheme="minorHAnsi" w:hAnsiTheme="minorHAnsi" w:cstheme="minorHAnsi"/>
          <w:w w:val="105"/>
        </w:rPr>
        <w:t>for</w:t>
      </w:r>
      <w:r w:rsidRPr="007B4EFF">
        <w:rPr>
          <w:rFonts w:asciiTheme="minorHAnsi" w:hAnsiTheme="minorHAnsi" w:cstheme="minorHAnsi"/>
          <w:spacing w:val="-6"/>
          <w:w w:val="105"/>
        </w:rPr>
        <w:t xml:space="preserve"> </w:t>
      </w:r>
      <w:r w:rsidRPr="007B4EFF">
        <w:rPr>
          <w:rFonts w:asciiTheme="minorHAnsi" w:hAnsiTheme="minorHAnsi" w:cstheme="minorHAnsi"/>
          <w:w w:val="105"/>
        </w:rPr>
        <w:t>duration</w:t>
      </w:r>
      <w:r w:rsidRPr="007B4EFF">
        <w:rPr>
          <w:rFonts w:asciiTheme="minorHAnsi" w:hAnsiTheme="minorHAnsi" w:cstheme="minorHAnsi"/>
          <w:spacing w:val="-6"/>
          <w:w w:val="105"/>
        </w:rPr>
        <w:t xml:space="preserve"> </w:t>
      </w:r>
      <w:r w:rsidRPr="007B4EFF">
        <w:rPr>
          <w:rFonts w:asciiTheme="minorHAnsi" w:hAnsiTheme="minorHAnsi" w:cstheme="minorHAnsi"/>
          <w:w w:val="105"/>
        </w:rPr>
        <w:t>of</w:t>
      </w:r>
      <w:r w:rsidRPr="007B4EFF">
        <w:rPr>
          <w:rFonts w:asciiTheme="minorHAnsi" w:hAnsiTheme="minorHAnsi" w:cstheme="minorHAnsi"/>
          <w:spacing w:val="-5"/>
          <w:w w:val="105"/>
        </w:rPr>
        <w:t xml:space="preserve"> </w:t>
      </w:r>
      <w:r w:rsidRPr="007B4EFF">
        <w:rPr>
          <w:rFonts w:asciiTheme="minorHAnsi" w:hAnsiTheme="minorHAnsi" w:cstheme="minorHAnsi"/>
          <w:b/>
          <w:w w:val="105"/>
        </w:rPr>
        <w:t>further</w:t>
      </w:r>
      <w:r w:rsidRPr="007B4EFF">
        <w:rPr>
          <w:rFonts w:asciiTheme="minorHAnsi" w:hAnsiTheme="minorHAnsi" w:cstheme="minorHAnsi"/>
          <w:b/>
          <w:spacing w:val="-50"/>
          <w:w w:val="105"/>
        </w:rPr>
        <w:t xml:space="preserve"> </w:t>
      </w:r>
      <w:r w:rsidRPr="007B4EFF">
        <w:rPr>
          <w:rFonts w:asciiTheme="minorHAnsi" w:hAnsiTheme="minorHAnsi" w:cstheme="minorHAnsi"/>
          <w:b/>
          <w:w w:val="105"/>
        </w:rPr>
        <w:t>one</w:t>
      </w:r>
      <w:r w:rsidRPr="007B4EFF">
        <w:rPr>
          <w:rFonts w:asciiTheme="minorHAnsi" w:hAnsiTheme="minorHAnsi" w:cstheme="minorHAnsi"/>
          <w:b/>
          <w:spacing w:val="-5"/>
          <w:w w:val="105"/>
        </w:rPr>
        <w:t xml:space="preserve"> </w:t>
      </w:r>
      <w:r w:rsidRPr="007B4EFF">
        <w:rPr>
          <w:rFonts w:asciiTheme="minorHAnsi" w:hAnsiTheme="minorHAnsi" w:cstheme="minorHAnsi"/>
          <w:b/>
          <w:w w:val="105"/>
        </w:rPr>
        <w:t>(1)</w:t>
      </w:r>
      <w:r w:rsidRPr="007B4EFF">
        <w:rPr>
          <w:rFonts w:asciiTheme="minorHAnsi" w:hAnsiTheme="minorHAnsi" w:cstheme="minorHAnsi"/>
          <w:b/>
          <w:spacing w:val="-2"/>
          <w:w w:val="105"/>
        </w:rPr>
        <w:t xml:space="preserve"> </w:t>
      </w:r>
      <w:r w:rsidRPr="007B4EFF">
        <w:rPr>
          <w:rFonts w:asciiTheme="minorHAnsi" w:hAnsiTheme="minorHAnsi" w:cstheme="minorHAnsi"/>
          <w:b/>
          <w:w w:val="105"/>
        </w:rPr>
        <w:t>year</w:t>
      </w:r>
      <w:r w:rsidRPr="007B4EFF">
        <w:rPr>
          <w:rFonts w:asciiTheme="minorHAnsi" w:hAnsiTheme="minorHAnsi" w:cstheme="minorHAnsi"/>
          <w:b/>
          <w:spacing w:val="-3"/>
          <w:w w:val="105"/>
        </w:rPr>
        <w:t xml:space="preserve"> </w:t>
      </w:r>
      <w:r w:rsidRPr="007B4EFF">
        <w:rPr>
          <w:rFonts w:asciiTheme="minorHAnsi" w:hAnsiTheme="minorHAnsi" w:cstheme="minorHAnsi"/>
          <w:w w:val="105"/>
        </w:rPr>
        <w:t>subject</w:t>
      </w:r>
      <w:r w:rsidRPr="007B4EFF">
        <w:rPr>
          <w:rFonts w:asciiTheme="minorHAnsi" w:hAnsiTheme="minorHAnsi" w:cstheme="minorHAnsi"/>
          <w:spacing w:val="-4"/>
          <w:w w:val="105"/>
        </w:rPr>
        <w:t xml:space="preserve"> </w:t>
      </w:r>
      <w:r w:rsidRPr="007B4EFF">
        <w:rPr>
          <w:rFonts w:asciiTheme="minorHAnsi" w:hAnsiTheme="minorHAnsi" w:cstheme="minorHAnsi"/>
          <w:w w:val="105"/>
        </w:rPr>
        <w:t>to satisfactory</w:t>
      </w:r>
      <w:r w:rsidRPr="007B4EFF">
        <w:rPr>
          <w:rFonts w:asciiTheme="minorHAnsi" w:hAnsiTheme="minorHAnsi" w:cstheme="minorHAnsi"/>
          <w:spacing w:val="-4"/>
          <w:w w:val="105"/>
        </w:rPr>
        <w:t xml:space="preserve"> </w:t>
      </w:r>
      <w:r w:rsidRPr="007B4EFF">
        <w:rPr>
          <w:rFonts w:asciiTheme="minorHAnsi" w:hAnsiTheme="minorHAnsi" w:cstheme="minorHAnsi"/>
          <w:w w:val="105"/>
        </w:rPr>
        <w:t>performance</w:t>
      </w:r>
      <w:r w:rsidRPr="007B4EFF">
        <w:rPr>
          <w:rFonts w:asciiTheme="minorHAnsi" w:hAnsiTheme="minorHAnsi" w:cstheme="minorHAnsi"/>
          <w:spacing w:val="-5"/>
          <w:w w:val="105"/>
        </w:rPr>
        <w:t xml:space="preserve"> </w:t>
      </w:r>
      <w:r w:rsidRPr="007B4EFF">
        <w:rPr>
          <w:rFonts w:asciiTheme="minorHAnsi" w:hAnsiTheme="minorHAnsi" w:cstheme="minorHAnsi"/>
          <w:w w:val="105"/>
        </w:rPr>
        <w:t>of</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2"/>
          <w:w w:val="105"/>
        </w:rPr>
        <w:t xml:space="preserve"> </w:t>
      </w:r>
      <w:r w:rsidRPr="007B4EFF">
        <w:rPr>
          <w:rFonts w:asciiTheme="minorHAnsi" w:hAnsiTheme="minorHAnsi" w:cstheme="minorHAnsi"/>
          <w:w w:val="105"/>
        </w:rPr>
        <w:t>agency.</w:t>
      </w:r>
    </w:p>
    <w:p w14:paraId="7D7C2E56" w14:textId="77777777" w:rsidR="006902A6" w:rsidRDefault="006902A6" w:rsidP="007B4EFF">
      <w:pPr>
        <w:spacing w:after="0" w:line="360" w:lineRule="auto"/>
        <w:jc w:val="both"/>
        <w:rPr>
          <w:rFonts w:asciiTheme="minorHAnsi" w:hAnsiTheme="minorHAnsi" w:cstheme="minorHAnsi"/>
          <w:w w:val="105"/>
        </w:rPr>
      </w:pPr>
    </w:p>
    <w:p w14:paraId="16D3A53E" w14:textId="77777777" w:rsidR="002E4E04" w:rsidRDefault="002E4E04" w:rsidP="007B4EFF">
      <w:pPr>
        <w:spacing w:after="0" w:line="360" w:lineRule="auto"/>
        <w:jc w:val="both"/>
        <w:rPr>
          <w:rFonts w:asciiTheme="minorHAnsi" w:hAnsiTheme="minorHAnsi" w:cstheme="minorHAnsi"/>
          <w:w w:val="105"/>
        </w:rPr>
      </w:pPr>
    </w:p>
    <w:p w14:paraId="00BE0204" w14:textId="77777777" w:rsidR="002E4E04" w:rsidRPr="007B4EFF" w:rsidRDefault="002E4E04" w:rsidP="007B4EFF">
      <w:pPr>
        <w:spacing w:after="0" w:line="360" w:lineRule="auto"/>
        <w:jc w:val="both"/>
        <w:rPr>
          <w:rFonts w:asciiTheme="minorHAnsi" w:hAnsiTheme="minorHAnsi" w:cstheme="minorHAnsi"/>
          <w:w w:val="105"/>
        </w:rPr>
      </w:pPr>
    </w:p>
    <w:p w14:paraId="200A9866" w14:textId="77777777"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lastRenderedPageBreak/>
        <w:t>Commencement of assignment</w:t>
      </w:r>
    </w:p>
    <w:p w14:paraId="51853DF8" w14:textId="77777777"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awarded</w:t>
      </w:r>
      <w:r w:rsidRPr="007B4EFF">
        <w:rPr>
          <w:rFonts w:asciiTheme="minorHAnsi" w:hAnsiTheme="minorHAnsi" w:cstheme="minorHAnsi"/>
          <w:spacing w:val="1"/>
          <w:w w:val="105"/>
        </w:rPr>
        <w:t xml:space="preserve"> </w:t>
      </w:r>
      <w:r w:rsidRPr="007B4EFF">
        <w:rPr>
          <w:rFonts w:asciiTheme="minorHAnsi" w:hAnsiTheme="minorHAnsi" w:cstheme="minorHAnsi"/>
          <w:w w:val="105"/>
        </w:rPr>
        <w:t>bidder</w:t>
      </w:r>
      <w:r w:rsidRPr="007B4EFF">
        <w:rPr>
          <w:rFonts w:asciiTheme="minorHAnsi" w:hAnsiTheme="minorHAnsi" w:cstheme="minorHAnsi"/>
          <w:spacing w:val="1"/>
          <w:w w:val="105"/>
        </w:rPr>
        <w:t xml:space="preserve"> </w:t>
      </w:r>
      <w:r w:rsidRPr="007B4EFF">
        <w:rPr>
          <w:rFonts w:asciiTheme="minorHAnsi" w:hAnsiTheme="minorHAnsi" w:cstheme="minorHAnsi"/>
          <w:w w:val="105"/>
        </w:rPr>
        <w:t>shall</w:t>
      </w:r>
      <w:r w:rsidRPr="007B4EFF">
        <w:rPr>
          <w:rFonts w:asciiTheme="minorHAnsi" w:hAnsiTheme="minorHAnsi" w:cstheme="minorHAnsi"/>
          <w:spacing w:val="1"/>
          <w:w w:val="105"/>
        </w:rPr>
        <w:t xml:space="preserve"> </w:t>
      </w:r>
      <w:r w:rsidRPr="007B4EFF">
        <w:rPr>
          <w:rFonts w:asciiTheme="minorHAnsi" w:hAnsiTheme="minorHAnsi" w:cstheme="minorHAnsi"/>
          <w:w w:val="105"/>
        </w:rPr>
        <w:t>commence</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work</w:t>
      </w:r>
      <w:r w:rsidRPr="007B4EFF">
        <w:rPr>
          <w:rFonts w:asciiTheme="minorHAnsi" w:hAnsiTheme="minorHAnsi" w:cstheme="minorHAnsi"/>
          <w:spacing w:val="1"/>
          <w:w w:val="105"/>
        </w:rPr>
        <w:t xml:space="preserve"> </w:t>
      </w:r>
      <w:r w:rsidRPr="007B4EFF">
        <w:rPr>
          <w:rFonts w:asciiTheme="minorHAnsi" w:hAnsiTheme="minorHAnsi" w:cstheme="minorHAnsi"/>
          <w:w w:val="105"/>
        </w:rPr>
        <w:t>within</w:t>
      </w:r>
      <w:r w:rsidRPr="007B4EFF">
        <w:rPr>
          <w:rFonts w:asciiTheme="minorHAnsi" w:hAnsiTheme="minorHAnsi" w:cstheme="minorHAnsi"/>
          <w:spacing w:val="1"/>
          <w:w w:val="105"/>
        </w:rPr>
        <w:t xml:space="preserve"> </w:t>
      </w:r>
      <w:r w:rsidRPr="007B4EFF">
        <w:rPr>
          <w:rFonts w:asciiTheme="minorHAnsi" w:hAnsiTheme="minorHAnsi" w:cstheme="minorHAnsi"/>
          <w:w w:val="105"/>
        </w:rPr>
        <w:t>7</w:t>
      </w:r>
      <w:r w:rsidRPr="007B4EFF">
        <w:rPr>
          <w:rFonts w:asciiTheme="minorHAnsi" w:hAnsiTheme="minorHAnsi" w:cstheme="minorHAnsi"/>
          <w:spacing w:val="1"/>
          <w:w w:val="105"/>
        </w:rPr>
        <w:t xml:space="preserve"> </w:t>
      </w:r>
      <w:r w:rsidRPr="007B4EFF">
        <w:rPr>
          <w:rFonts w:asciiTheme="minorHAnsi" w:hAnsiTheme="minorHAnsi" w:cstheme="minorHAnsi"/>
          <w:w w:val="105"/>
        </w:rPr>
        <w:t>days</w:t>
      </w:r>
      <w:r w:rsidRPr="007B4EFF">
        <w:rPr>
          <w:rFonts w:asciiTheme="minorHAnsi" w:hAnsiTheme="minorHAnsi" w:cstheme="minorHAnsi"/>
          <w:spacing w:val="1"/>
          <w:w w:val="105"/>
        </w:rPr>
        <w:t xml:space="preserve"> </w:t>
      </w:r>
      <w:r w:rsidRPr="007B4EFF">
        <w:rPr>
          <w:rFonts w:asciiTheme="minorHAnsi" w:hAnsiTheme="minorHAnsi" w:cstheme="minorHAnsi"/>
          <w:w w:val="105"/>
        </w:rPr>
        <w:t>from</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date</w:t>
      </w:r>
      <w:r w:rsidRPr="007B4EFF">
        <w:rPr>
          <w:rFonts w:asciiTheme="minorHAnsi" w:hAnsiTheme="minorHAnsi" w:cstheme="minorHAnsi"/>
          <w:spacing w:val="1"/>
          <w:w w:val="105"/>
        </w:rPr>
        <w:t xml:space="preserve"> </w:t>
      </w:r>
      <w:r w:rsidRPr="007B4EFF">
        <w:rPr>
          <w:rFonts w:asciiTheme="minorHAnsi" w:hAnsiTheme="minorHAnsi" w:cstheme="minorHAnsi"/>
          <w:w w:val="105"/>
        </w:rPr>
        <w:t>of</w:t>
      </w:r>
      <w:r w:rsidRPr="007B4EFF">
        <w:rPr>
          <w:rFonts w:asciiTheme="minorHAnsi" w:hAnsiTheme="minorHAnsi" w:cstheme="minorHAnsi"/>
          <w:spacing w:val="1"/>
          <w:w w:val="105"/>
        </w:rPr>
        <w:t xml:space="preserve"> </w:t>
      </w:r>
      <w:r w:rsidRPr="007B4EFF">
        <w:rPr>
          <w:rFonts w:asciiTheme="minorHAnsi" w:hAnsiTheme="minorHAnsi" w:cstheme="minorHAnsi"/>
          <w:w w:val="105"/>
        </w:rPr>
        <w:t>execution</w:t>
      </w:r>
      <w:r w:rsidRPr="007B4EFF">
        <w:rPr>
          <w:rFonts w:asciiTheme="minorHAnsi" w:hAnsiTheme="minorHAnsi" w:cstheme="minorHAnsi"/>
          <w:spacing w:val="1"/>
          <w:w w:val="105"/>
        </w:rPr>
        <w:t xml:space="preserve"> </w:t>
      </w:r>
      <w:r w:rsidRPr="007B4EFF">
        <w:rPr>
          <w:rFonts w:asciiTheme="minorHAnsi" w:hAnsiTheme="minorHAnsi" w:cstheme="minorHAnsi"/>
          <w:w w:val="105"/>
        </w:rPr>
        <w:t>of</w:t>
      </w:r>
      <w:r w:rsidRPr="007B4EFF">
        <w:rPr>
          <w:rFonts w:asciiTheme="minorHAnsi" w:hAnsiTheme="minorHAnsi" w:cstheme="minorHAnsi"/>
          <w:spacing w:val="1"/>
          <w:w w:val="105"/>
        </w:rPr>
        <w:t xml:space="preserve"> </w:t>
      </w:r>
      <w:r w:rsidRPr="007B4EFF">
        <w:rPr>
          <w:rFonts w:asciiTheme="minorHAnsi" w:hAnsiTheme="minorHAnsi" w:cstheme="minorHAnsi"/>
          <w:w w:val="105"/>
        </w:rPr>
        <w:t>work</w:t>
      </w:r>
      <w:r w:rsidRPr="007B4EFF">
        <w:rPr>
          <w:rFonts w:asciiTheme="minorHAnsi" w:hAnsiTheme="minorHAnsi" w:cstheme="minorHAnsi"/>
          <w:spacing w:val="1"/>
          <w:w w:val="105"/>
        </w:rPr>
        <w:t xml:space="preserve"> </w:t>
      </w:r>
      <w:r w:rsidRPr="007B4EFF">
        <w:rPr>
          <w:rFonts w:asciiTheme="minorHAnsi" w:hAnsiTheme="minorHAnsi" w:cstheme="minorHAnsi"/>
          <w:w w:val="105"/>
        </w:rPr>
        <w:t>order/LOI/LOA</w:t>
      </w:r>
      <w:r w:rsidRPr="007B4EFF">
        <w:rPr>
          <w:rFonts w:asciiTheme="minorHAnsi" w:hAnsiTheme="minorHAnsi" w:cstheme="minorHAnsi"/>
          <w:spacing w:val="-5"/>
          <w:w w:val="105"/>
        </w:rPr>
        <w:t xml:space="preserve"> </w:t>
      </w:r>
      <w:r w:rsidRPr="007B4EFF">
        <w:rPr>
          <w:rFonts w:asciiTheme="minorHAnsi" w:hAnsiTheme="minorHAnsi" w:cstheme="minorHAnsi"/>
          <w:w w:val="105"/>
        </w:rPr>
        <w:t>or</w:t>
      </w:r>
      <w:r w:rsidRPr="007B4EFF">
        <w:rPr>
          <w:rFonts w:asciiTheme="minorHAnsi" w:hAnsiTheme="minorHAnsi" w:cstheme="minorHAnsi"/>
          <w:spacing w:val="-6"/>
          <w:w w:val="105"/>
        </w:rPr>
        <w:t xml:space="preserve"> </w:t>
      </w:r>
      <w:r w:rsidRPr="007B4EFF">
        <w:rPr>
          <w:rFonts w:asciiTheme="minorHAnsi" w:hAnsiTheme="minorHAnsi" w:cstheme="minorHAnsi"/>
          <w:w w:val="105"/>
        </w:rPr>
        <w:t>such</w:t>
      </w:r>
      <w:r w:rsidRPr="007B4EFF">
        <w:rPr>
          <w:rFonts w:asciiTheme="minorHAnsi" w:hAnsiTheme="minorHAnsi" w:cstheme="minorHAnsi"/>
          <w:spacing w:val="-5"/>
          <w:w w:val="105"/>
        </w:rPr>
        <w:t xml:space="preserve"> </w:t>
      </w:r>
      <w:r w:rsidRPr="007B4EFF">
        <w:rPr>
          <w:rFonts w:asciiTheme="minorHAnsi" w:hAnsiTheme="minorHAnsi" w:cstheme="minorHAnsi"/>
          <w:w w:val="105"/>
        </w:rPr>
        <w:t>other</w:t>
      </w:r>
      <w:r w:rsidRPr="007B4EFF">
        <w:rPr>
          <w:rFonts w:asciiTheme="minorHAnsi" w:hAnsiTheme="minorHAnsi" w:cstheme="minorHAnsi"/>
          <w:spacing w:val="-5"/>
          <w:w w:val="105"/>
        </w:rPr>
        <w:t xml:space="preserve"> </w:t>
      </w:r>
      <w:r w:rsidRPr="007B4EFF">
        <w:rPr>
          <w:rFonts w:asciiTheme="minorHAnsi" w:hAnsiTheme="minorHAnsi" w:cstheme="minorHAnsi"/>
          <w:w w:val="105"/>
        </w:rPr>
        <w:t>date</w:t>
      </w:r>
      <w:r w:rsidRPr="007B4EFF">
        <w:rPr>
          <w:rFonts w:asciiTheme="minorHAnsi" w:hAnsiTheme="minorHAnsi" w:cstheme="minorHAnsi"/>
          <w:spacing w:val="-5"/>
          <w:w w:val="105"/>
        </w:rPr>
        <w:t xml:space="preserve"> </w:t>
      </w:r>
      <w:r w:rsidRPr="007B4EFF">
        <w:rPr>
          <w:rFonts w:asciiTheme="minorHAnsi" w:hAnsiTheme="minorHAnsi" w:cstheme="minorHAnsi"/>
          <w:w w:val="105"/>
        </w:rPr>
        <w:t>as</w:t>
      </w:r>
      <w:r w:rsidRPr="007B4EFF">
        <w:rPr>
          <w:rFonts w:asciiTheme="minorHAnsi" w:hAnsiTheme="minorHAnsi" w:cstheme="minorHAnsi"/>
          <w:spacing w:val="-6"/>
          <w:w w:val="105"/>
        </w:rPr>
        <w:t xml:space="preserve"> </w:t>
      </w:r>
      <w:r w:rsidRPr="007B4EFF">
        <w:rPr>
          <w:rFonts w:asciiTheme="minorHAnsi" w:hAnsiTheme="minorHAnsi" w:cstheme="minorHAnsi"/>
          <w:w w:val="105"/>
        </w:rPr>
        <w:t>may</w:t>
      </w:r>
      <w:r w:rsidRPr="007B4EFF">
        <w:rPr>
          <w:rFonts w:asciiTheme="minorHAnsi" w:hAnsiTheme="minorHAnsi" w:cstheme="minorHAnsi"/>
          <w:spacing w:val="-6"/>
          <w:w w:val="105"/>
        </w:rPr>
        <w:t xml:space="preserve"> </w:t>
      </w:r>
      <w:r w:rsidRPr="007B4EFF">
        <w:rPr>
          <w:rFonts w:asciiTheme="minorHAnsi" w:hAnsiTheme="minorHAnsi" w:cstheme="minorHAnsi"/>
          <w:w w:val="105"/>
        </w:rPr>
        <w:t>be</w:t>
      </w:r>
      <w:r w:rsidRPr="007B4EFF">
        <w:rPr>
          <w:rFonts w:asciiTheme="minorHAnsi" w:hAnsiTheme="minorHAnsi" w:cstheme="minorHAnsi"/>
          <w:spacing w:val="-5"/>
          <w:w w:val="105"/>
        </w:rPr>
        <w:t xml:space="preserve"> </w:t>
      </w:r>
      <w:r w:rsidRPr="007B4EFF">
        <w:rPr>
          <w:rFonts w:asciiTheme="minorHAnsi" w:hAnsiTheme="minorHAnsi" w:cstheme="minorHAnsi"/>
          <w:w w:val="105"/>
        </w:rPr>
        <w:t>mutually</w:t>
      </w:r>
      <w:r w:rsidRPr="007B4EFF">
        <w:rPr>
          <w:rFonts w:asciiTheme="minorHAnsi" w:hAnsiTheme="minorHAnsi" w:cstheme="minorHAnsi"/>
          <w:spacing w:val="-6"/>
          <w:w w:val="105"/>
        </w:rPr>
        <w:t xml:space="preserve"> </w:t>
      </w:r>
      <w:r w:rsidRPr="007B4EFF">
        <w:rPr>
          <w:rFonts w:asciiTheme="minorHAnsi" w:hAnsiTheme="minorHAnsi" w:cstheme="minorHAnsi"/>
          <w:w w:val="105"/>
        </w:rPr>
        <w:t>agreed.</w:t>
      </w:r>
      <w:r w:rsidRPr="007B4EFF">
        <w:rPr>
          <w:rFonts w:asciiTheme="minorHAnsi" w:hAnsiTheme="minorHAnsi" w:cstheme="minorHAnsi"/>
          <w:spacing w:val="-3"/>
          <w:w w:val="105"/>
        </w:rPr>
        <w:t xml:space="preserve"> </w:t>
      </w:r>
      <w:r w:rsidRPr="007B4EFF">
        <w:rPr>
          <w:rFonts w:asciiTheme="minorHAnsi" w:hAnsiTheme="minorHAnsi" w:cstheme="minorHAnsi"/>
          <w:w w:val="105"/>
        </w:rPr>
        <w:t>If</w:t>
      </w:r>
      <w:r w:rsidRPr="007B4EFF">
        <w:rPr>
          <w:rFonts w:asciiTheme="minorHAnsi" w:hAnsiTheme="minorHAnsi" w:cstheme="minorHAnsi"/>
          <w:spacing w:val="37"/>
          <w:w w:val="105"/>
        </w:rPr>
        <w:t xml:space="preserve"> </w:t>
      </w:r>
      <w:r w:rsidRPr="007B4EFF">
        <w:rPr>
          <w:rFonts w:asciiTheme="minorHAnsi" w:hAnsiTheme="minorHAnsi" w:cstheme="minorHAnsi"/>
          <w:w w:val="105"/>
        </w:rPr>
        <w:t>Agency</w:t>
      </w:r>
      <w:r w:rsidRPr="007B4EFF">
        <w:rPr>
          <w:rFonts w:asciiTheme="minorHAnsi" w:hAnsiTheme="minorHAnsi" w:cstheme="minorHAnsi"/>
          <w:spacing w:val="-6"/>
          <w:w w:val="105"/>
        </w:rPr>
        <w:t xml:space="preserve"> </w:t>
      </w:r>
      <w:r w:rsidRPr="007B4EFF">
        <w:rPr>
          <w:rFonts w:asciiTheme="minorHAnsi" w:hAnsiTheme="minorHAnsi" w:cstheme="minorHAnsi"/>
          <w:w w:val="105"/>
        </w:rPr>
        <w:t>fails</w:t>
      </w:r>
      <w:r w:rsidRPr="007B4EFF">
        <w:rPr>
          <w:rFonts w:asciiTheme="minorHAnsi" w:hAnsiTheme="minorHAnsi" w:cstheme="minorHAnsi"/>
          <w:spacing w:val="-7"/>
          <w:w w:val="105"/>
        </w:rPr>
        <w:t xml:space="preserve"> </w:t>
      </w:r>
      <w:r w:rsidRPr="007B4EFF">
        <w:rPr>
          <w:rFonts w:asciiTheme="minorHAnsi" w:hAnsiTheme="minorHAnsi" w:cstheme="minorHAnsi"/>
          <w:w w:val="105"/>
        </w:rPr>
        <w:t>to</w:t>
      </w:r>
      <w:r w:rsidRPr="007B4EFF">
        <w:rPr>
          <w:rFonts w:asciiTheme="minorHAnsi" w:hAnsiTheme="minorHAnsi" w:cstheme="minorHAnsi"/>
          <w:spacing w:val="-3"/>
          <w:w w:val="105"/>
        </w:rPr>
        <w:t xml:space="preserve"> </w:t>
      </w:r>
      <w:r w:rsidRPr="007B4EFF">
        <w:rPr>
          <w:rFonts w:asciiTheme="minorHAnsi" w:hAnsiTheme="minorHAnsi" w:cstheme="minorHAnsi"/>
          <w:w w:val="105"/>
        </w:rPr>
        <w:t>commence</w:t>
      </w:r>
      <w:r w:rsidRPr="007B4EFF">
        <w:rPr>
          <w:rFonts w:asciiTheme="minorHAnsi" w:hAnsiTheme="minorHAnsi" w:cstheme="minorHAnsi"/>
          <w:spacing w:val="-4"/>
          <w:w w:val="105"/>
        </w:rPr>
        <w:t xml:space="preserve"> </w:t>
      </w: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assignment</w:t>
      </w:r>
      <w:r w:rsidRPr="007B4EFF">
        <w:rPr>
          <w:rFonts w:asciiTheme="minorHAnsi" w:hAnsiTheme="minorHAnsi" w:cstheme="minorHAnsi"/>
          <w:spacing w:val="-44"/>
          <w:w w:val="105"/>
        </w:rPr>
        <w:t xml:space="preserve"> </w:t>
      </w:r>
      <w:r w:rsidRPr="007B4EFF">
        <w:rPr>
          <w:rFonts w:asciiTheme="minorHAnsi" w:hAnsiTheme="minorHAnsi" w:cstheme="minorHAnsi"/>
          <w:w w:val="105"/>
        </w:rPr>
        <w:t>as</w:t>
      </w:r>
      <w:r w:rsidRPr="007B4EFF">
        <w:rPr>
          <w:rFonts w:asciiTheme="minorHAnsi" w:hAnsiTheme="minorHAnsi" w:cstheme="minorHAnsi"/>
          <w:spacing w:val="1"/>
          <w:w w:val="105"/>
        </w:rPr>
        <w:t xml:space="preserve"> </w:t>
      </w:r>
      <w:r w:rsidRPr="007B4EFF">
        <w:rPr>
          <w:rFonts w:asciiTheme="minorHAnsi" w:hAnsiTheme="minorHAnsi" w:cstheme="minorHAnsi"/>
          <w:w w:val="105"/>
        </w:rPr>
        <w:t>specified</w:t>
      </w:r>
      <w:r w:rsidRPr="007B4EFF">
        <w:rPr>
          <w:rFonts w:asciiTheme="minorHAnsi" w:hAnsiTheme="minorHAnsi" w:cstheme="minorHAnsi"/>
          <w:spacing w:val="1"/>
          <w:w w:val="105"/>
        </w:rPr>
        <w:t xml:space="preserve"> </w:t>
      </w:r>
      <w:r w:rsidRPr="007B4EFF">
        <w:rPr>
          <w:rFonts w:asciiTheme="minorHAnsi" w:hAnsiTheme="minorHAnsi" w:cstheme="minorHAnsi"/>
          <w:w w:val="105"/>
        </w:rPr>
        <w:t>herein,</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Authority</w:t>
      </w:r>
      <w:r w:rsidRPr="007B4EFF">
        <w:rPr>
          <w:rFonts w:asciiTheme="minorHAnsi" w:hAnsiTheme="minorHAnsi" w:cstheme="minorHAnsi"/>
          <w:spacing w:val="1"/>
          <w:w w:val="105"/>
        </w:rPr>
        <w:t xml:space="preserve"> </w:t>
      </w:r>
      <w:r w:rsidRPr="007B4EFF">
        <w:rPr>
          <w:rFonts w:asciiTheme="minorHAnsi" w:hAnsiTheme="minorHAnsi" w:cstheme="minorHAnsi"/>
          <w:w w:val="105"/>
        </w:rPr>
        <w:t>may</w:t>
      </w:r>
      <w:r w:rsidRPr="007B4EFF">
        <w:rPr>
          <w:rFonts w:asciiTheme="minorHAnsi" w:hAnsiTheme="minorHAnsi" w:cstheme="minorHAnsi"/>
          <w:spacing w:val="1"/>
          <w:w w:val="105"/>
        </w:rPr>
        <w:t xml:space="preserve"> </w:t>
      </w:r>
      <w:r w:rsidRPr="007B4EFF">
        <w:rPr>
          <w:rFonts w:asciiTheme="minorHAnsi" w:hAnsiTheme="minorHAnsi" w:cstheme="minorHAnsi"/>
          <w:w w:val="105"/>
        </w:rPr>
        <w:t>allocate</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work</w:t>
      </w:r>
      <w:r w:rsidRPr="007B4EFF">
        <w:rPr>
          <w:rFonts w:asciiTheme="minorHAnsi" w:hAnsiTheme="minorHAnsi" w:cstheme="minorHAnsi"/>
          <w:spacing w:val="1"/>
          <w:w w:val="105"/>
        </w:rPr>
        <w:t xml:space="preserve"> </w:t>
      </w:r>
      <w:r w:rsidRPr="007B4EFF">
        <w:rPr>
          <w:rFonts w:asciiTheme="minorHAnsi" w:hAnsiTheme="minorHAnsi" w:cstheme="minorHAnsi"/>
          <w:w w:val="105"/>
        </w:rPr>
        <w:t>to</w:t>
      </w:r>
      <w:r w:rsidRPr="007B4EFF">
        <w:rPr>
          <w:rFonts w:asciiTheme="minorHAnsi" w:hAnsiTheme="minorHAnsi" w:cstheme="minorHAnsi"/>
          <w:spacing w:val="1"/>
          <w:w w:val="105"/>
        </w:rPr>
        <w:t xml:space="preserve"> </w:t>
      </w:r>
      <w:r w:rsidRPr="007B4EFF">
        <w:rPr>
          <w:rFonts w:asciiTheme="minorHAnsi" w:hAnsiTheme="minorHAnsi" w:cstheme="minorHAnsi"/>
          <w:w w:val="105"/>
        </w:rPr>
        <w:t>other</w:t>
      </w:r>
      <w:r w:rsidRPr="007B4EFF">
        <w:rPr>
          <w:rFonts w:asciiTheme="minorHAnsi" w:hAnsiTheme="minorHAnsi" w:cstheme="minorHAnsi"/>
          <w:spacing w:val="1"/>
          <w:w w:val="105"/>
        </w:rPr>
        <w:t xml:space="preserve"> </w:t>
      </w:r>
      <w:r w:rsidRPr="007B4EFF">
        <w:rPr>
          <w:rFonts w:asciiTheme="minorHAnsi" w:hAnsiTheme="minorHAnsi" w:cstheme="minorHAnsi"/>
          <w:w w:val="105"/>
        </w:rPr>
        <w:t>agency</w:t>
      </w:r>
      <w:r w:rsidRPr="007B4EFF">
        <w:rPr>
          <w:rFonts w:asciiTheme="minorHAnsi" w:hAnsiTheme="minorHAnsi" w:cstheme="minorHAnsi"/>
          <w:spacing w:val="1"/>
          <w:w w:val="105"/>
        </w:rPr>
        <w:t xml:space="preserve"> </w:t>
      </w:r>
      <w:r w:rsidRPr="007B4EFF">
        <w:rPr>
          <w:rFonts w:asciiTheme="minorHAnsi" w:hAnsiTheme="minorHAnsi" w:cstheme="minorHAnsi"/>
          <w:w w:val="105"/>
        </w:rPr>
        <w:t>.In</w:t>
      </w:r>
      <w:r w:rsidRPr="007B4EFF">
        <w:rPr>
          <w:rFonts w:asciiTheme="minorHAnsi" w:hAnsiTheme="minorHAnsi" w:cstheme="minorHAnsi"/>
          <w:spacing w:val="1"/>
          <w:w w:val="105"/>
        </w:rPr>
        <w:t xml:space="preserve"> </w:t>
      </w:r>
      <w:r w:rsidRPr="007B4EFF">
        <w:rPr>
          <w:rFonts w:asciiTheme="minorHAnsi" w:hAnsiTheme="minorHAnsi" w:cstheme="minorHAnsi"/>
          <w:w w:val="105"/>
        </w:rPr>
        <w:t>such</w:t>
      </w:r>
      <w:r w:rsidRPr="007B4EFF">
        <w:rPr>
          <w:rFonts w:asciiTheme="minorHAnsi" w:hAnsiTheme="minorHAnsi" w:cstheme="minorHAnsi"/>
          <w:spacing w:val="1"/>
          <w:w w:val="105"/>
        </w:rPr>
        <w:t xml:space="preserve"> </w:t>
      </w:r>
      <w:r w:rsidRPr="007B4EFF">
        <w:rPr>
          <w:rFonts w:asciiTheme="minorHAnsi" w:hAnsiTheme="minorHAnsi" w:cstheme="minorHAnsi"/>
          <w:w w:val="105"/>
        </w:rPr>
        <w:t>an</w:t>
      </w:r>
      <w:r w:rsidRPr="007B4EFF">
        <w:rPr>
          <w:rFonts w:asciiTheme="minorHAnsi" w:hAnsiTheme="minorHAnsi" w:cstheme="minorHAnsi"/>
          <w:spacing w:val="1"/>
          <w:w w:val="105"/>
        </w:rPr>
        <w:t xml:space="preserve"> </w:t>
      </w:r>
      <w:r w:rsidRPr="007B4EFF">
        <w:rPr>
          <w:rFonts w:asciiTheme="minorHAnsi" w:hAnsiTheme="minorHAnsi" w:cstheme="minorHAnsi"/>
          <w:w w:val="105"/>
        </w:rPr>
        <w:t>event,</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Bid</w:t>
      </w:r>
      <w:r w:rsidRPr="007B4EFF">
        <w:rPr>
          <w:rFonts w:asciiTheme="minorHAnsi" w:hAnsiTheme="minorHAnsi" w:cstheme="minorHAnsi"/>
          <w:spacing w:val="-44"/>
          <w:w w:val="105"/>
        </w:rPr>
        <w:t xml:space="preserve"> </w:t>
      </w:r>
      <w:r w:rsidRPr="007B4EFF">
        <w:rPr>
          <w:rFonts w:asciiTheme="minorHAnsi" w:hAnsiTheme="minorHAnsi" w:cstheme="minorHAnsi"/>
          <w:w w:val="105"/>
        </w:rPr>
        <w:t>Security/performance security of the that agency shall be forfeited and appropriated in accordance with</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2"/>
          <w:w w:val="105"/>
        </w:rPr>
        <w:t xml:space="preserve"> </w:t>
      </w:r>
      <w:r w:rsidRPr="007B4EFF">
        <w:rPr>
          <w:rFonts w:asciiTheme="minorHAnsi" w:hAnsiTheme="minorHAnsi" w:cstheme="minorHAnsi"/>
          <w:w w:val="105"/>
        </w:rPr>
        <w:t>provisions</w:t>
      </w:r>
      <w:r w:rsidRPr="007B4EFF">
        <w:rPr>
          <w:rFonts w:asciiTheme="minorHAnsi" w:hAnsiTheme="minorHAnsi" w:cstheme="minorHAnsi"/>
          <w:spacing w:val="-3"/>
          <w:w w:val="105"/>
        </w:rPr>
        <w:t xml:space="preserve"> </w:t>
      </w:r>
      <w:r w:rsidRPr="007B4EFF">
        <w:rPr>
          <w:rFonts w:asciiTheme="minorHAnsi" w:hAnsiTheme="minorHAnsi" w:cstheme="minorHAnsi"/>
          <w:w w:val="105"/>
        </w:rPr>
        <w:t>of</w:t>
      </w:r>
      <w:r w:rsidRPr="007B4EFF">
        <w:rPr>
          <w:rFonts w:asciiTheme="minorHAnsi" w:hAnsiTheme="minorHAnsi" w:cstheme="minorHAnsi"/>
          <w:spacing w:val="-3"/>
          <w:w w:val="105"/>
        </w:rPr>
        <w:t xml:space="preserve"> </w:t>
      </w:r>
      <w:r w:rsidRPr="007B4EFF">
        <w:rPr>
          <w:rFonts w:asciiTheme="minorHAnsi" w:hAnsiTheme="minorHAnsi" w:cstheme="minorHAnsi"/>
          <w:w w:val="105"/>
        </w:rPr>
        <w:t>this</w:t>
      </w:r>
      <w:r w:rsidRPr="007B4EFF">
        <w:rPr>
          <w:rFonts w:asciiTheme="minorHAnsi" w:hAnsiTheme="minorHAnsi" w:cstheme="minorHAnsi"/>
          <w:spacing w:val="-3"/>
          <w:w w:val="105"/>
        </w:rPr>
        <w:t xml:space="preserve"> </w:t>
      </w:r>
      <w:r w:rsidRPr="007B4EFF">
        <w:rPr>
          <w:rFonts w:asciiTheme="minorHAnsi" w:hAnsiTheme="minorHAnsi" w:cstheme="minorHAnsi"/>
          <w:w w:val="105"/>
        </w:rPr>
        <w:t>RF.</w:t>
      </w:r>
    </w:p>
    <w:p w14:paraId="7FA746C8" w14:textId="77777777"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Agency's Risks</w:t>
      </w:r>
    </w:p>
    <w:p w14:paraId="4F5351E1" w14:textId="77777777"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All risks of loss of or damage to physical property and of personal injury and death which arise during and</w:t>
      </w:r>
      <w:r w:rsidRPr="007B4EFF">
        <w:rPr>
          <w:rFonts w:asciiTheme="minorHAnsi" w:hAnsiTheme="minorHAnsi" w:cstheme="minorHAnsi"/>
          <w:spacing w:val="-44"/>
          <w:w w:val="105"/>
        </w:rPr>
        <w:t xml:space="preserve"> </w:t>
      </w:r>
      <w:r w:rsidRPr="007B4EFF">
        <w:rPr>
          <w:rFonts w:asciiTheme="minorHAnsi" w:hAnsiTheme="minorHAnsi" w:cstheme="minorHAnsi"/>
          <w:w w:val="105"/>
        </w:rPr>
        <w:t>in</w:t>
      </w:r>
      <w:r w:rsidRPr="007B4EFF">
        <w:rPr>
          <w:rFonts w:asciiTheme="minorHAnsi" w:hAnsiTheme="minorHAnsi" w:cstheme="minorHAnsi"/>
          <w:spacing w:val="-4"/>
          <w:w w:val="105"/>
        </w:rPr>
        <w:t xml:space="preserve"> </w:t>
      </w:r>
      <w:r w:rsidRPr="007B4EFF">
        <w:rPr>
          <w:rFonts w:asciiTheme="minorHAnsi" w:hAnsiTheme="minorHAnsi" w:cstheme="minorHAnsi"/>
          <w:w w:val="105"/>
        </w:rPr>
        <w:t>consequence</w:t>
      </w:r>
      <w:r w:rsidRPr="007B4EFF">
        <w:rPr>
          <w:rFonts w:asciiTheme="minorHAnsi" w:hAnsiTheme="minorHAnsi" w:cstheme="minorHAnsi"/>
          <w:spacing w:val="-3"/>
          <w:w w:val="105"/>
        </w:rPr>
        <w:t xml:space="preserve"> </w:t>
      </w:r>
      <w:r w:rsidRPr="007B4EFF">
        <w:rPr>
          <w:rFonts w:asciiTheme="minorHAnsi" w:hAnsiTheme="minorHAnsi" w:cstheme="minorHAnsi"/>
          <w:w w:val="105"/>
        </w:rPr>
        <w:t>of</w:t>
      </w:r>
      <w:r w:rsidRPr="007B4EFF">
        <w:rPr>
          <w:rFonts w:asciiTheme="minorHAnsi" w:hAnsiTheme="minorHAnsi" w:cstheme="minorHAnsi"/>
          <w:spacing w:val="-3"/>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performance of</w:t>
      </w:r>
      <w:r w:rsidRPr="007B4EFF">
        <w:rPr>
          <w:rFonts w:asciiTheme="minorHAnsi" w:hAnsiTheme="minorHAnsi" w:cstheme="minorHAnsi"/>
          <w:spacing w:val="-4"/>
          <w:w w:val="105"/>
        </w:rPr>
        <w:t xml:space="preserve"> </w:t>
      </w:r>
      <w:r w:rsidRPr="007B4EFF">
        <w:rPr>
          <w:rFonts w:asciiTheme="minorHAnsi" w:hAnsiTheme="minorHAnsi" w:cstheme="minorHAnsi"/>
          <w:w w:val="105"/>
        </w:rPr>
        <w:t>the</w:t>
      </w:r>
      <w:r w:rsidRPr="007B4EFF">
        <w:rPr>
          <w:rFonts w:asciiTheme="minorHAnsi" w:hAnsiTheme="minorHAnsi" w:cstheme="minorHAnsi"/>
          <w:spacing w:val="-5"/>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3"/>
          <w:w w:val="105"/>
        </w:rPr>
        <w:t xml:space="preserve"> </w:t>
      </w:r>
      <w:r w:rsidRPr="007B4EFF">
        <w:rPr>
          <w:rFonts w:asciiTheme="minorHAnsi" w:hAnsiTheme="minorHAnsi" w:cstheme="minorHAnsi"/>
          <w:w w:val="105"/>
        </w:rPr>
        <w:t>are</w:t>
      </w:r>
      <w:r w:rsidRPr="007B4EFF">
        <w:rPr>
          <w:rFonts w:asciiTheme="minorHAnsi" w:hAnsiTheme="minorHAnsi" w:cstheme="minorHAnsi"/>
          <w:spacing w:val="-5"/>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responsibility</w:t>
      </w:r>
      <w:r w:rsidRPr="007B4EFF">
        <w:rPr>
          <w:rFonts w:asciiTheme="minorHAnsi" w:hAnsiTheme="minorHAnsi" w:cstheme="minorHAnsi"/>
          <w:spacing w:val="-5"/>
          <w:w w:val="105"/>
        </w:rPr>
        <w:t xml:space="preserve"> </w:t>
      </w:r>
      <w:r w:rsidRPr="007B4EFF">
        <w:rPr>
          <w:rFonts w:asciiTheme="minorHAnsi" w:hAnsiTheme="minorHAnsi" w:cstheme="minorHAnsi"/>
          <w:w w:val="105"/>
        </w:rPr>
        <w:t>of</w:t>
      </w:r>
      <w:r w:rsidRPr="007B4EFF">
        <w:rPr>
          <w:rFonts w:asciiTheme="minorHAnsi" w:hAnsiTheme="minorHAnsi" w:cstheme="minorHAnsi"/>
          <w:spacing w:val="-4"/>
          <w:w w:val="105"/>
        </w:rPr>
        <w:t xml:space="preserve"> </w:t>
      </w:r>
      <w:r w:rsidRPr="007B4EFF">
        <w:rPr>
          <w:rFonts w:asciiTheme="minorHAnsi" w:hAnsiTheme="minorHAnsi" w:cstheme="minorHAnsi"/>
          <w:w w:val="105"/>
        </w:rPr>
        <w:t>the</w:t>
      </w:r>
      <w:r w:rsidRPr="007B4EFF">
        <w:rPr>
          <w:rFonts w:asciiTheme="minorHAnsi" w:hAnsiTheme="minorHAnsi" w:cstheme="minorHAnsi"/>
          <w:spacing w:val="-5"/>
          <w:w w:val="105"/>
        </w:rPr>
        <w:t xml:space="preserve"> </w:t>
      </w:r>
      <w:r w:rsidRPr="007B4EFF">
        <w:rPr>
          <w:rFonts w:asciiTheme="minorHAnsi" w:hAnsiTheme="minorHAnsi" w:cstheme="minorHAnsi"/>
          <w:w w:val="105"/>
        </w:rPr>
        <w:t>agency.</w:t>
      </w:r>
    </w:p>
    <w:p w14:paraId="32C9CB32" w14:textId="77777777" w:rsidR="004A553F" w:rsidRDefault="004A553F" w:rsidP="007B4EFF">
      <w:pPr>
        <w:spacing w:after="0" w:line="360" w:lineRule="auto"/>
        <w:jc w:val="both"/>
        <w:rPr>
          <w:rFonts w:asciiTheme="minorHAnsi" w:hAnsiTheme="minorHAnsi" w:cstheme="minorHAnsi"/>
          <w:b/>
          <w:bCs/>
          <w:w w:val="105"/>
        </w:rPr>
      </w:pPr>
    </w:p>
    <w:p w14:paraId="4A78FBE1" w14:textId="1513C719"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Safety</w:t>
      </w:r>
    </w:p>
    <w:p w14:paraId="1E63CA18" w14:textId="77777777"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spacing w:val="-1"/>
          <w:w w:val="105"/>
        </w:rPr>
        <w:t>The</w:t>
      </w:r>
      <w:r w:rsidRPr="007B4EFF">
        <w:rPr>
          <w:rFonts w:asciiTheme="minorHAnsi" w:hAnsiTheme="minorHAnsi" w:cstheme="minorHAnsi"/>
          <w:spacing w:val="-7"/>
          <w:w w:val="105"/>
        </w:rPr>
        <w:t xml:space="preserve"> </w:t>
      </w:r>
      <w:r w:rsidRPr="007B4EFF">
        <w:rPr>
          <w:rFonts w:asciiTheme="minorHAnsi" w:hAnsiTheme="minorHAnsi" w:cstheme="minorHAnsi"/>
          <w:spacing w:val="-1"/>
          <w:w w:val="105"/>
        </w:rPr>
        <w:t>agency</w:t>
      </w:r>
      <w:r w:rsidRPr="007B4EFF">
        <w:rPr>
          <w:rFonts w:asciiTheme="minorHAnsi" w:hAnsiTheme="minorHAnsi" w:cstheme="minorHAnsi"/>
          <w:spacing w:val="-8"/>
          <w:w w:val="105"/>
        </w:rPr>
        <w:t xml:space="preserve"> </w:t>
      </w:r>
      <w:r w:rsidRPr="007B4EFF">
        <w:rPr>
          <w:rFonts w:asciiTheme="minorHAnsi" w:hAnsiTheme="minorHAnsi" w:cstheme="minorHAnsi"/>
          <w:spacing w:val="-1"/>
          <w:w w:val="105"/>
        </w:rPr>
        <w:t>shall</w:t>
      </w:r>
      <w:r w:rsidRPr="007B4EFF">
        <w:rPr>
          <w:rFonts w:asciiTheme="minorHAnsi" w:hAnsiTheme="minorHAnsi" w:cstheme="minorHAnsi"/>
          <w:spacing w:val="-11"/>
          <w:w w:val="105"/>
        </w:rPr>
        <w:t xml:space="preserve"> </w:t>
      </w:r>
      <w:r w:rsidRPr="007B4EFF">
        <w:rPr>
          <w:rFonts w:asciiTheme="minorHAnsi" w:hAnsiTheme="minorHAnsi" w:cstheme="minorHAnsi"/>
          <w:spacing w:val="-1"/>
          <w:w w:val="105"/>
        </w:rPr>
        <w:t>be</w:t>
      </w:r>
      <w:r w:rsidRPr="007B4EFF">
        <w:rPr>
          <w:rFonts w:asciiTheme="minorHAnsi" w:hAnsiTheme="minorHAnsi" w:cstheme="minorHAnsi"/>
          <w:spacing w:val="-4"/>
          <w:w w:val="105"/>
        </w:rPr>
        <w:t xml:space="preserve"> </w:t>
      </w:r>
      <w:r w:rsidRPr="007B4EFF">
        <w:rPr>
          <w:rFonts w:asciiTheme="minorHAnsi" w:hAnsiTheme="minorHAnsi" w:cstheme="minorHAnsi"/>
          <w:spacing w:val="-1"/>
          <w:w w:val="105"/>
        </w:rPr>
        <w:t>solely</w:t>
      </w:r>
      <w:r w:rsidRPr="007B4EFF">
        <w:rPr>
          <w:rFonts w:asciiTheme="minorHAnsi" w:hAnsiTheme="minorHAnsi" w:cstheme="minorHAnsi"/>
          <w:spacing w:val="-6"/>
          <w:w w:val="105"/>
        </w:rPr>
        <w:t xml:space="preserve"> </w:t>
      </w:r>
      <w:r w:rsidRPr="007B4EFF">
        <w:rPr>
          <w:rFonts w:asciiTheme="minorHAnsi" w:hAnsiTheme="minorHAnsi" w:cstheme="minorHAnsi"/>
          <w:spacing w:val="-1"/>
          <w:w w:val="105"/>
        </w:rPr>
        <w:t>responsible</w:t>
      </w:r>
      <w:r w:rsidRPr="007B4EFF">
        <w:rPr>
          <w:rFonts w:asciiTheme="minorHAnsi" w:hAnsiTheme="minorHAnsi" w:cstheme="minorHAnsi"/>
          <w:spacing w:val="-5"/>
          <w:w w:val="105"/>
        </w:rPr>
        <w:t xml:space="preserve"> </w:t>
      </w:r>
      <w:r w:rsidRPr="007B4EFF">
        <w:rPr>
          <w:rFonts w:asciiTheme="minorHAnsi" w:hAnsiTheme="minorHAnsi" w:cstheme="minorHAnsi"/>
          <w:w w:val="105"/>
        </w:rPr>
        <w:t>for</w:t>
      </w:r>
      <w:r w:rsidRPr="007B4EFF">
        <w:rPr>
          <w:rFonts w:asciiTheme="minorHAnsi" w:hAnsiTheme="minorHAnsi" w:cstheme="minorHAnsi"/>
          <w:spacing w:val="-9"/>
          <w:w w:val="105"/>
        </w:rPr>
        <w:t xml:space="preserve"> </w:t>
      </w:r>
      <w:r w:rsidRPr="007B4EFF">
        <w:rPr>
          <w:rFonts w:asciiTheme="minorHAnsi" w:hAnsiTheme="minorHAnsi" w:cstheme="minorHAnsi"/>
          <w:w w:val="105"/>
        </w:rPr>
        <w:t>the</w:t>
      </w:r>
      <w:r w:rsidRPr="007B4EFF">
        <w:rPr>
          <w:rFonts w:asciiTheme="minorHAnsi" w:hAnsiTheme="minorHAnsi" w:cstheme="minorHAnsi"/>
          <w:spacing w:val="-9"/>
          <w:w w:val="105"/>
        </w:rPr>
        <w:t xml:space="preserve"> </w:t>
      </w:r>
      <w:r w:rsidRPr="007B4EFF">
        <w:rPr>
          <w:rFonts w:asciiTheme="minorHAnsi" w:hAnsiTheme="minorHAnsi" w:cstheme="minorHAnsi"/>
          <w:w w:val="105"/>
        </w:rPr>
        <w:t>safety</w:t>
      </w:r>
      <w:r w:rsidRPr="007B4EFF">
        <w:rPr>
          <w:rFonts w:asciiTheme="minorHAnsi" w:hAnsiTheme="minorHAnsi" w:cstheme="minorHAnsi"/>
          <w:spacing w:val="-6"/>
          <w:w w:val="105"/>
        </w:rPr>
        <w:t xml:space="preserve"> </w:t>
      </w:r>
      <w:r w:rsidRPr="007B4EFF">
        <w:rPr>
          <w:rFonts w:asciiTheme="minorHAnsi" w:hAnsiTheme="minorHAnsi" w:cstheme="minorHAnsi"/>
          <w:w w:val="105"/>
        </w:rPr>
        <w:t>of</w:t>
      </w:r>
      <w:r w:rsidRPr="007B4EFF">
        <w:rPr>
          <w:rFonts w:asciiTheme="minorHAnsi" w:hAnsiTheme="minorHAnsi" w:cstheme="minorHAnsi"/>
          <w:spacing w:val="-5"/>
          <w:w w:val="105"/>
        </w:rPr>
        <w:t xml:space="preserve"> </w:t>
      </w:r>
      <w:r w:rsidRPr="007B4EFF">
        <w:rPr>
          <w:rFonts w:asciiTheme="minorHAnsi" w:hAnsiTheme="minorHAnsi" w:cstheme="minorHAnsi"/>
          <w:w w:val="105"/>
        </w:rPr>
        <w:t>supplied</w:t>
      </w:r>
      <w:r w:rsidRPr="007B4EFF">
        <w:rPr>
          <w:rFonts w:asciiTheme="minorHAnsi" w:hAnsiTheme="minorHAnsi" w:cstheme="minorHAnsi"/>
          <w:spacing w:val="-7"/>
          <w:w w:val="105"/>
        </w:rPr>
        <w:t xml:space="preserve"> </w:t>
      </w:r>
      <w:r w:rsidRPr="007B4EFF">
        <w:rPr>
          <w:rFonts w:asciiTheme="minorHAnsi" w:hAnsiTheme="minorHAnsi" w:cstheme="minorHAnsi"/>
          <w:w w:val="105"/>
        </w:rPr>
        <w:t>manpower.</w:t>
      </w:r>
    </w:p>
    <w:p w14:paraId="754CCF03" w14:textId="77777777" w:rsidR="003A21E0" w:rsidRPr="007B4EFF" w:rsidRDefault="003A21E0" w:rsidP="007B4EFF">
      <w:pPr>
        <w:spacing w:after="0" w:line="360" w:lineRule="auto"/>
        <w:jc w:val="both"/>
        <w:rPr>
          <w:rFonts w:asciiTheme="minorHAnsi" w:hAnsiTheme="minorHAnsi" w:cstheme="minorHAnsi"/>
          <w:b/>
          <w:bCs/>
          <w:w w:val="105"/>
          <w:sz w:val="24"/>
          <w:szCs w:val="24"/>
        </w:rPr>
      </w:pPr>
      <w:r w:rsidRPr="007B4EFF">
        <w:rPr>
          <w:rFonts w:asciiTheme="minorHAnsi" w:hAnsiTheme="minorHAnsi" w:cstheme="minorHAnsi"/>
          <w:b/>
          <w:bCs/>
          <w:w w:val="105"/>
          <w:sz w:val="24"/>
          <w:szCs w:val="24"/>
        </w:rPr>
        <w:t>Penalties For Lapses/Shortfall</w:t>
      </w:r>
    </w:p>
    <w:p w14:paraId="1EAE8D32" w14:textId="77777777" w:rsidR="003A21E0" w:rsidRPr="007B4EFF" w:rsidRDefault="003A21E0" w:rsidP="007B4EFF">
      <w:pPr>
        <w:tabs>
          <w:tab w:val="left" w:pos="1299"/>
        </w:tabs>
        <w:spacing w:line="360" w:lineRule="auto"/>
        <w:ind w:right="267"/>
        <w:rPr>
          <w:rFonts w:asciiTheme="minorHAnsi" w:hAnsiTheme="minorHAnsi" w:cstheme="minorHAnsi"/>
          <w:sz w:val="24"/>
          <w:szCs w:val="24"/>
        </w:rPr>
      </w:pPr>
      <w:r w:rsidRPr="007B4EFF">
        <w:rPr>
          <w:rFonts w:asciiTheme="minorHAnsi" w:hAnsiTheme="minorHAnsi" w:cstheme="minorHAnsi"/>
          <w:w w:val="105"/>
          <w:sz w:val="24"/>
          <w:szCs w:val="24"/>
        </w:rPr>
        <w:t>The</w:t>
      </w:r>
      <w:r w:rsidRPr="007B4EFF">
        <w:rPr>
          <w:rFonts w:asciiTheme="minorHAnsi" w:hAnsiTheme="minorHAnsi" w:cstheme="minorHAnsi"/>
          <w:spacing w:val="16"/>
          <w:w w:val="105"/>
          <w:sz w:val="24"/>
          <w:szCs w:val="24"/>
        </w:rPr>
        <w:t xml:space="preserve"> </w:t>
      </w:r>
      <w:r w:rsidRPr="007B4EFF">
        <w:rPr>
          <w:rFonts w:asciiTheme="minorHAnsi" w:hAnsiTheme="minorHAnsi" w:cstheme="minorHAnsi"/>
          <w:w w:val="105"/>
          <w:sz w:val="24"/>
          <w:szCs w:val="24"/>
        </w:rPr>
        <w:t>penalty</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amount</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will</w:t>
      </w:r>
      <w:r w:rsidRPr="007B4EFF">
        <w:rPr>
          <w:rFonts w:asciiTheme="minorHAnsi" w:hAnsiTheme="minorHAnsi" w:cstheme="minorHAnsi"/>
          <w:spacing w:val="13"/>
          <w:w w:val="105"/>
          <w:sz w:val="24"/>
          <w:szCs w:val="24"/>
        </w:rPr>
        <w:t xml:space="preserve"> </w:t>
      </w:r>
      <w:r w:rsidRPr="007B4EFF">
        <w:rPr>
          <w:rFonts w:asciiTheme="minorHAnsi" w:hAnsiTheme="minorHAnsi" w:cstheme="minorHAnsi"/>
          <w:w w:val="105"/>
          <w:sz w:val="24"/>
          <w:szCs w:val="24"/>
        </w:rPr>
        <w:t>be</w:t>
      </w:r>
      <w:r w:rsidRPr="007B4EFF">
        <w:rPr>
          <w:rFonts w:asciiTheme="minorHAnsi" w:hAnsiTheme="minorHAnsi" w:cstheme="minorHAnsi"/>
          <w:spacing w:val="12"/>
          <w:w w:val="105"/>
          <w:sz w:val="24"/>
          <w:szCs w:val="24"/>
        </w:rPr>
        <w:t xml:space="preserve"> </w:t>
      </w:r>
      <w:r w:rsidRPr="007B4EFF">
        <w:rPr>
          <w:rFonts w:asciiTheme="minorHAnsi" w:hAnsiTheme="minorHAnsi" w:cstheme="minorHAnsi"/>
          <w:w w:val="105"/>
          <w:sz w:val="24"/>
          <w:szCs w:val="24"/>
        </w:rPr>
        <w:t>levied</w:t>
      </w:r>
      <w:r w:rsidRPr="007B4EFF">
        <w:rPr>
          <w:rFonts w:asciiTheme="minorHAnsi" w:hAnsiTheme="minorHAnsi" w:cstheme="minorHAnsi"/>
          <w:spacing w:val="15"/>
          <w:w w:val="105"/>
          <w:sz w:val="24"/>
          <w:szCs w:val="24"/>
        </w:rPr>
        <w:t xml:space="preserve"> </w:t>
      </w:r>
      <w:r w:rsidRPr="007B4EFF">
        <w:rPr>
          <w:rFonts w:asciiTheme="minorHAnsi" w:hAnsiTheme="minorHAnsi" w:cstheme="minorHAnsi"/>
          <w:w w:val="105"/>
          <w:sz w:val="24"/>
          <w:szCs w:val="24"/>
        </w:rPr>
        <w:t>to</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the</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agency</w:t>
      </w:r>
      <w:r w:rsidRPr="007B4EFF">
        <w:rPr>
          <w:rFonts w:asciiTheme="minorHAnsi" w:hAnsiTheme="minorHAnsi" w:cstheme="minorHAnsi"/>
          <w:spacing w:val="13"/>
          <w:w w:val="105"/>
          <w:sz w:val="24"/>
          <w:szCs w:val="24"/>
        </w:rPr>
        <w:t xml:space="preserve"> </w:t>
      </w:r>
      <w:r w:rsidRPr="007B4EFF">
        <w:rPr>
          <w:rFonts w:asciiTheme="minorHAnsi" w:hAnsiTheme="minorHAnsi" w:cstheme="minorHAnsi"/>
          <w:w w:val="105"/>
          <w:sz w:val="24"/>
          <w:szCs w:val="24"/>
        </w:rPr>
        <w:t>if</w:t>
      </w:r>
      <w:r w:rsidRPr="007B4EFF">
        <w:rPr>
          <w:rFonts w:asciiTheme="minorHAnsi" w:hAnsiTheme="minorHAnsi" w:cstheme="minorHAnsi"/>
          <w:spacing w:val="13"/>
          <w:w w:val="105"/>
          <w:sz w:val="24"/>
          <w:szCs w:val="24"/>
        </w:rPr>
        <w:t xml:space="preserve"> </w:t>
      </w:r>
      <w:r w:rsidRPr="007B4EFF">
        <w:rPr>
          <w:rFonts w:asciiTheme="minorHAnsi" w:hAnsiTheme="minorHAnsi" w:cstheme="minorHAnsi"/>
          <w:w w:val="105"/>
          <w:sz w:val="24"/>
          <w:szCs w:val="24"/>
        </w:rPr>
        <w:t>lapses/shortfall</w:t>
      </w:r>
      <w:r w:rsidRPr="007B4EFF">
        <w:rPr>
          <w:rFonts w:asciiTheme="minorHAnsi" w:hAnsiTheme="minorHAnsi" w:cstheme="minorHAnsi"/>
          <w:spacing w:val="10"/>
          <w:w w:val="105"/>
          <w:sz w:val="24"/>
          <w:szCs w:val="24"/>
        </w:rPr>
        <w:t xml:space="preserve"> </w:t>
      </w:r>
      <w:r w:rsidRPr="007B4EFF">
        <w:rPr>
          <w:rFonts w:asciiTheme="minorHAnsi" w:hAnsiTheme="minorHAnsi" w:cstheme="minorHAnsi"/>
          <w:w w:val="105"/>
          <w:sz w:val="24"/>
          <w:szCs w:val="24"/>
        </w:rPr>
        <w:t>found</w:t>
      </w:r>
      <w:r w:rsidRPr="007B4EFF">
        <w:rPr>
          <w:rFonts w:asciiTheme="minorHAnsi" w:hAnsiTheme="minorHAnsi" w:cstheme="minorHAnsi"/>
          <w:spacing w:val="12"/>
          <w:w w:val="105"/>
          <w:sz w:val="24"/>
          <w:szCs w:val="24"/>
        </w:rPr>
        <w:t xml:space="preserve"> </w:t>
      </w:r>
      <w:r w:rsidRPr="007B4EFF">
        <w:rPr>
          <w:rFonts w:asciiTheme="minorHAnsi" w:hAnsiTheme="minorHAnsi" w:cstheme="minorHAnsi"/>
          <w:w w:val="105"/>
          <w:sz w:val="24"/>
          <w:szCs w:val="24"/>
        </w:rPr>
        <w:t>during</w:t>
      </w:r>
      <w:r w:rsidRPr="007B4EFF">
        <w:rPr>
          <w:rFonts w:asciiTheme="minorHAnsi" w:hAnsiTheme="minorHAnsi" w:cstheme="minorHAnsi"/>
          <w:spacing w:val="8"/>
          <w:w w:val="105"/>
          <w:sz w:val="24"/>
          <w:szCs w:val="24"/>
        </w:rPr>
        <w:t xml:space="preserve"> </w:t>
      </w:r>
      <w:r w:rsidRPr="007B4EFF">
        <w:rPr>
          <w:rFonts w:asciiTheme="minorHAnsi" w:hAnsiTheme="minorHAnsi" w:cstheme="minorHAnsi"/>
          <w:w w:val="105"/>
          <w:sz w:val="24"/>
          <w:szCs w:val="24"/>
        </w:rPr>
        <w:t>contract</w:t>
      </w:r>
      <w:r w:rsidRPr="007B4EFF">
        <w:rPr>
          <w:rFonts w:asciiTheme="minorHAnsi" w:hAnsiTheme="minorHAnsi" w:cstheme="minorHAnsi"/>
          <w:spacing w:val="9"/>
          <w:w w:val="105"/>
          <w:sz w:val="24"/>
          <w:szCs w:val="24"/>
        </w:rPr>
        <w:t xml:space="preserve"> </w:t>
      </w:r>
      <w:r w:rsidRPr="007B4EFF">
        <w:rPr>
          <w:rFonts w:asciiTheme="minorHAnsi" w:hAnsiTheme="minorHAnsi" w:cstheme="minorHAnsi"/>
          <w:w w:val="105"/>
          <w:sz w:val="24"/>
          <w:szCs w:val="24"/>
        </w:rPr>
        <w:t>period</w:t>
      </w:r>
      <w:r w:rsidRPr="007B4EFF">
        <w:rPr>
          <w:rFonts w:asciiTheme="minorHAnsi" w:hAnsiTheme="minorHAnsi" w:cstheme="minorHAnsi"/>
          <w:spacing w:val="9"/>
          <w:w w:val="105"/>
          <w:sz w:val="24"/>
          <w:szCs w:val="24"/>
        </w:rPr>
        <w:t xml:space="preserve"> </w:t>
      </w:r>
      <w:r w:rsidRPr="007B4EFF">
        <w:rPr>
          <w:rFonts w:asciiTheme="minorHAnsi" w:hAnsiTheme="minorHAnsi" w:cstheme="minorHAnsi"/>
          <w:w w:val="105"/>
          <w:sz w:val="24"/>
          <w:szCs w:val="24"/>
        </w:rPr>
        <w:t>as</w:t>
      </w:r>
      <w:r w:rsidRPr="007B4EFF">
        <w:rPr>
          <w:rFonts w:asciiTheme="minorHAnsi" w:hAnsiTheme="minorHAnsi" w:cstheme="minorHAnsi"/>
          <w:spacing w:val="-44"/>
          <w:w w:val="105"/>
          <w:sz w:val="24"/>
          <w:szCs w:val="24"/>
        </w:rPr>
        <w:t xml:space="preserve"> </w:t>
      </w:r>
      <w:r w:rsidRPr="007B4EFF">
        <w:rPr>
          <w:rFonts w:asciiTheme="minorHAnsi" w:hAnsiTheme="minorHAnsi" w:cstheme="minorHAnsi"/>
          <w:w w:val="105"/>
          <w:sz w:val="24"/>
          <w:szCs w:val="24"/>
        </w:rPr>
        <w:t>follows-</w:t>
      </w:r>
    </w:p>
    <w:tbl>
      <w:tblPr>
        <w:tblW w:w="9346" w:type="dxa"/>
        <w:tblInd w:w="7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5714"/>
        <w:gridCol w:w="3007"/>
      </w:tblGrid>
      <w:tr w:rsidR="003A21E0" w:rsidRPr="007B4EFF" w14:paraId="3C386A51" w14:textId="77777777" w:rsidTr="0071209F">
        <w:trPr>
          <w:trHeight w:val="484"/>
        </w:trPr>
        <w:tc>
          <w:tcPr>
            <w:tcW w:w="625" w:type="dxa"/>
          </w:tcPr>
          <w:p w14:paraId="296B683E" w14:textId="77777777" w:rsidR="003A21E0" w:rsidRPr="007B4EFF" w:rsidRDefault="003A21E0" w:rsidP="00E25500">
            <w:pPr>
              <w:pStyle w:val="TableParagraph"/>
              <w:spacing w:line="360" w:lineRule="auto"/>
              <w:ind w:left="114" w:right="93" w:firstLine="16"/>
              <w:rPr>
                <w:rFonts w:asciiTheme="minorHAnsi" w:hAnsiTheme="minorHAnsi" w:cstheme="minorHAnsi"/>
                <w:b/>
                <w:sz w:val="24"/>
                <w:szCs w:val="24"/>
              </w:rPr>
            </w:pPr>
            <w:r w:rsidRPr="007B4EFF">
              <w:rPr>
                <w:rFonts w:asciiTheme="minorHAnsi" w:hAnsiTheme="minorHAnsi" w:cstheme="minorHAnsi"/>
                <w:b/>
                <w:w w:val="105"/>
                <w:sz w:val="24"/>
                <w:szCs w:val="24"/>
              </w:rPr>
              <w:t>Sl.</w:t>
            </w:r>
            <w:r w:rsidRPr="007B4EFF">
              <w:rPr>
                <w:rFonts w:asciiTheme="minorHAnsi" w:hAnsiTheme="minorHAnsi" w:cstheme="minorHAnsi"/>
                <w:b/>
                <w:spacing w:val="-44"/>
                <w:w w:val="105"/>
                <w:sz w:val="24"/>
                <w:szCs w:val="24"/>
              </w:rPr>
              <w:t xml:space="preserve"> </w:t>
            </w:r>
            <w:r w:rsidRPr="007B4EFF">
              <w:rPr>
                <w:rFonts w:asciiTheme="minorHAnsi" w:hAnsiTheme="minorHAnsi" w:cstheme="minorHAnsi"/>
                <w:b/>
                <w:sz w:val="24"/>
                <w:szCs w:val="24"/>
              </w:rPr>
              <w:t>No</w:t>
            </w:r>
          </w:p>
        </w:tc>
        <w:tc>
          <w:tcPr>
            <w:tcW w:w="5714" w:type="dxa"/>
          </w:tcPr>
          <w:p w14:paraId="188AEB64" w14:textId="77777777" w:rsidR="003A21E0" w:rsidRPr="007B4EFF" w:rsidRDefault="003A21E0" w:rsidP="00650CE9">
            <w:pPr>
              <w:pStyle w:val="TableParagraph"/>
              <w:spacing w:before="6" w:line="360" w:lineRule="auto"/>
              <w:ind w:left="1946" w:right="2029"/>
              <w:jc w:val="center"/>
              <w:rPr>
                <w:rFonts w:asciiTheme="minorHAnsi" w:hAnsiTheme="minorHAnsi" w:cstheme="minorHAnsi"/>
                <w:b/>
                <w:sz w:val="24"/>
                <w:szCs w:val="24"/>
              </w:rPr>
            </w:pPr>
            <w:r w:rsidRPr="007B4EFF">
              <w:rPr>
                <w:rFonts w:asciiTheme="minorHAnsi" w:hAnsiTheme="minorHAnsi" w:cstheme="minorHAnsi"/>
                <w:b/>
                <w:w w:val="105"/>
                <w:sz w:val="24"/>
                <w:szCs w:val="24"/>
              </w:rPr>
              <w:t>Lapses/Shortfall</w:t>
            </w:r>
          </w:p>
        </w:tc>
        <w:tc>
          <w:tcPr>
            <w:tcW w:w="3007" w:type="dxa"/>
          </w:tcPr>
          <w:p w14:paraId="24751F24" w14:textId="77777777" w:rsidR="003A21E0" w:rsidRPr="007B4EFF" w:rsidRDefault="003A21E0" w:rsidP="00E25500">
            <w:pPr>
              <w:pStyle w:val="TableParagraph"/>
              <w:spacing w:before="6" w:line="360" w:lineRule="auto"/>
              <w:ind w:left="269"/>
              <w:rPr>
                <w:rFonts w:asciiTheme="minorHAnsi" w:hAnsiTheme="minorHAnsi" w:cstheme="minorHAnsi"/>
                <w:b/>
                <w:sz w:val="24"/>
                <w:szCs w:val="24"/>
              </w:rPr>
            </w:pPr>
            <w:r w:rsidRPr="007B4EFF">
              <w:rPr>
                <w:rFonts w:asciiTheme="minorHAnsi" w:hAnsiTheme="minorHAnsi" w:cstheme="minorHAnsi"/>
                <w:b/>
                <w:w w:val="105"/>
                <w:sz w:val="24"/>
                <w:szCs w:val="24"/>
              </w:rPr>
              <w:t>Penalty</w:t>
            </w:r>
            <w:r w:rsidRPr="007B4EFF">
              <w:rPr>
                <w:rFonts w:asciiTheme="minorHAnsi" w:hAnsiTheme="minorHAnsi" w:cstheme="minorHAnsi"/>
                <w:b/>
                <w:spacing w:val="-11"/>
                <w:w w:val="105"/>
                <w:sz w:val="24"/>
                <w:szCs w:val="24"/>
              </w:rPr>
              <w:t xml:space="preserve"> </w:t>
            </w:r>
            <w:r w:rsidRPr="007B4EFF">
              <w:rPr>
                <w:rFonts w:asciiTheme="minorHAnsi" w:hAnsiTheme="minorHAnsi" w:cstheme="minorHAnsi"/>
                <w:b/>
                <w:w w:val="105"/>
                <w:sz w:val="24"/>
                <w:szCs w:val="24"/>
              </w:rPr>
              <w:t>(per</w:t>
            </w:r>
            <w:r w:rsidRPr="007B4EFF">
              <w:rPr>
                <w:rFonts w:asciiTheme="minorHAnsi" w:hAnsiTheme="minorHAnsi" w:cstheme="minorHAnsi"/>
                <w:b/>
                <w:spacing w:val="-11"/>
                <w:w w:val="105"/>
                <w:sz w:val="24"/>
                <w:szCs w:val="24"/>
              </w:rPr>
              <w:t xml:space="preserve"> </w:t>
            </w:r>
            <w:r w:rsidRPr="007B4EFF">
              <w:rPr>
                <w:rFonts w:asciiTheme="minorHAnsi" w:hAnsiTheme="minorHAnsi" w:cstheme="minorHAnsi"/>
                <w:b/>
                <w:w w:val="105"/>
                <w:sz w:val="24"/>
                <w:szCs w:val="24"/>
              </w:rPr>
              <w:t>instance)</w:t>
            </w:r>
          </w:p>
        </w:tc>
      </w:tr>
      <w:tr w:rsidR="003A21E0" w:rsidRPr="0006660E" w14:paraId="7FFA7C08" w14:textId="77777777" w:rsidTr="0071209F">
        <w:trPr>
          <w:trHeight w:val="707"/>
        </w:trPr>
        <w:tc>
          <w:tcPr>
            <w:tcW w:w="625" w:type="dxa"/>
          </w:tcPr>
          <w:p w14:paraId="5B536EC7" w14:textId="77777777" w:rsidR="003A21E0" w:rsidRPr="0006660E" w:rsidRDefault="003A21E0" w:rsidP="00E25500">
            <w:pPr>
              <w:pStyle w:val="TableParagraph"/>
              <w:spacing w:before="9" w:line="360" w:lineRule="auto"/>
              <w:ind w:left="144" w:right="132"/>
              <w:jc w:val="center"/>
              <w:rPr>
                <w:rFonts w:asciiTheme="minorHAnsi" w:hAnsiTheme="minorHAnsi" w:cstheme="minorHAnsi"/>
                <w:sz w:val="24"/>
                <w:szCs w:val="24"/>
              </w:rPr>
            </w:pPr>
            <w:r w:rsidRPr="0006660E">
              <w:rPr>
                <w:rFonts w:asciiTheme="minorHAnsi" w:hAnsiTheme="minorHAnsi" w:cstheme="minorHAnsi"/>
                <w:w w:val="105"/>
                <w:sz w:val="24"/>
                <w:szCs w:val="24"/>
              </w:rPr>
              <w:t>1.</w:t>
            </w:r>
          </w:p>
        </w:tc>
        <w:tc>
          <w:tcPr>
            <w:tcW w:w="5714" w:type="dxa"/>
          </w:tcPr>
          <w:p w14:paraId="2ACDC1D4" w14:textId="77777777" w:rsidR="003A21E0" w:rsidRPr="0006660E" w:rsidRDefault="003A21E0" w:rsidP="00E25500">
            <w:pPr>
              <w:pStyle w:val="TableParagraph"/>
              <w:spacing w:line="360" w:lineRule="auto"/>
              <w:ind w:left="264" w:right="-15"/>
              <w:rPr>
                <w:rFonts w:asciiTheme="minorHAnsi" w:hAnsiTheme="minorHAnsi" w:cstheme="minorHAnsi"/>
                <w:sz w:val="24"/>
                <w:szCs w:val="24"/>
              </w:rPr>
            </w:pPr>
            <w:r w:rsidRPr="0006660E">
              <w:rPr>
                <w:rFonts w:asciiTheme="minorHAnsi" w:hAnsiTheme="minorHAnsi" w:cstheme="minorHAnsi"/>
                <w:w w:val="105"/>
                <w:sz w:val="24"/>
                <w:szCs w:val="24"/>
              </w:rPr>
              <w:t>If</w:t>
            </w:r>
            <w:r w:rsidRPr="0006660E">
              <w:rPr>
                <w:rFonts w:asciiTheme="minorHAnsi" w:hAnsiTheme="minorHAnsi" w:cstheme="minorHAnsi"/>
                <w:spacing w:val="37"/>
                <w:w w:val="105"/>
                <w:sz w:val="24"/>
                <w:szCs w:val="24"/>
              </w:rPr>
              <w:t xml:space="preserve"> </w:t>
            </w:r>
            <w:r w:rsidRPr="0006660E">
              <w:rPr>
                <w:rFonts w:asciiTheme="minorHAnsi" w:hAnsiTheme="minorHAnsi" w:cstheme="minorHAnsi"/>
                <w:w w:val="105"/>
                <w:sz w:val="24"/>
                <w:szCs w:val="24"/>
              </w:rPr>
              <w:t>any</w:t>
            </w:r>
            <w:r w:rsidRPr="0006660E">
              <w:rPr>
                <w:rFonts w:asciiTheme="minorHAnsi" w:hAnsiTheme="minorHAnsi" w:cstheme="minorHAnsi"/>
                <w:spacing w:val="35"/>
                <w:w w:val="105"/>
                <w:sz w:val="24"/>
                <w:szCs w:val="24"/>
              </w:rPr>
              <w:t xml:space="preserve"> </w:t>
            </w:r>
            <w:r w:rsidRPr="0006660E">
              <w:rPr>
                <w:rFonts w:asciiTheme="minorHAnsi" w:hAnsiTheme="minorHAnsi" w:cstheme="minorHAnsi"/>
                <w:w w:val="105"/>
                <w:sz w:val="24"/>
                <w:szCs w:val="24"/>
              </w:rPr>
              <w:t>sanitation</w:t>
            </w:r>
            <w:r w:rsidRPr="0006660E">
              <w:rPr>
                <w:rFonts w:asciiTheme="minorHAnsi" w:hAnsiTheme="minorHAnsi" w:cstheme="minorHAnsi"/>
                <w:spacing w:val="35"/>
                <w:w w:val="105"/>
                <w:sz w:val="24"/>
                <w:szCs w:val="24"/>
              </w:rPr>
              <w:t xml:space="preserve"> </w:t>
            </w:r>
            <w:proofErr w:type="spellStart"/>
            <w:r w:rsidRPr="0006660E">
              <w:rPr>
                <w:rFonts w:asciiTheme="minorHAnsi" w:hAnsiTheme="minorHAnsi" w:cstheme="minorHAnsi"/>
                <w:w w:val="105"/>
                <w:sz w:val="24"/>
                <w:szCs w:val="24"/>
              </w:rPr>
              <w:t>labour</w:t>
            </w:r>
            <w:proofErr w:type="spellEnd"/>
            <w:r w:rsidRPr="0006660E">
              <w:rPr>
                <w:rFonts w:asciiTheme="minorHAnsi" w:hAnsiTheme="minorHAnsi" w:cstheme="minorHAnsi"/>
                <w:spacing w:val="36"/>
                <w:w w:val="105"/>
                <w:sz w:val="24"/>
                <w:szCs w:val="24"/>
              </w:rPr>
              <w:t xml:space="preserve"> </w:t>
            </w:r>
            <w:r w:rsidRPr="0006660E">
              <w:rPr>
                <w:rFonts w:asciiTheme="minorHAnsi" w:hAnsiTheme="minorHAnsi" w:cstheme="minorHAnsi"/>
                <w:w w:val="105"/>
                <w:sz w:val="24"/>
                <w:szCs w:val="24"/>
              </w:rPr>
              <w:t>is</w:t>
            </w:r>
            <w:r w:rsidRPr="0006660E">
              <w:rPr>
                <w:rFonts w:asciiTheme="minorHAnsi" w:hAnsiTheme="minorHAnsi" w:cstheme="minorHAnsi"/>
                <w:spacing w:val="35"/>
                <w:w w:val="105"/>
                <w:sz w:val="24"/>
                <w:szCs w:val="24"/>
              </w:rPr>
              <w:t xml:space="preserve"> </w:t>
            </w:r>
            <w:r w:rsidRPr="0006660E">
              <w:rPr>
                <w:rFonts w:asciiTheme="minorHAnsi" w:hAnsiTheme="minorHAnsi" w:cstheme="minorHAnsi"/>
                <w:w w:val="105"/>
                <w:sz w:val="24"/>
                <w:szCs w:val="24"/>
              </w:rPr>
              <w:t>found</w:t>
            </w:r>
            <w:r w:rsidRPr="0006660E">
              <w:rPr>
                <w:rFonts w:asciiTheme="minorHAnsi" w:hAnsiTheme="minorHAnsi" w:cstheme="minorHAnsi"/>
                <w:spacing w:val="34"/>
                <w:w w:val="105"/>
                <w:sz w:val="24"/>
                <w:szCs w:val="24"/>
              </w:rPr>
              <w:t xml:space="preserve"> </w:t>
            </w:r>
            <w:r w:rsidRPr="0006660E">
              <w:rPr>
                <w:rFonts w:asciiTheme="minorHAnsi" w:hAnsiTheme="minorHAnsi" w:cstheme="minorHAnsi"/>
                <w:w w:val="105"/>
                <w:sz w:val="24"/>
                <w:szCs w:val="24"/>
              </w:rPr>
              <w:t>without</w:t>
            </w:r>
            <w:r w:rsidRPr="0006660E">
              <w:rPr>
                <w:rFonts w:asciiTheme="minorHAnsi" w:hAnsiTheme="minorHAnsi" w:cstheme="minorHAnsi"/>
                <w:spacing w:val="35"/>
                <w:w w:val="105"/>
                <w:sz w:val="24"/>
                <w:szCs w:val="24"/>
              </w:rPr>
              <w:t xml:space="preserve"> </w:t>
            </w:r>
            <w:r w:rsidRPr="0006660E">
              <w:rPr>
                <w:rFonts w:asciiTheme="minorHAnsi" w:hAnsiTheme="minorHAnsi" w:cstheme="minorHAnsi"/>
                <w:w w:val="105"/>
                <w:sz w:val="24"/>
                <w:szCs w:val="24"/>
              </w:rPr>
              <w:t>safety</w:t>
            </w:r>
            <w:r w:rsidRPr="0006660E">
              <w:rPr>
                <w:rFonts w:asciiTheme="minorHAnsi" w:hAnsiTheme="minorHAnsi" w:cstheme="minorHAnsi"/>
                <w:spacing w:val="37"/>
                <w:w w:val="105"/>
                <w:sz w:val="24"/>
                <w:szCs w:val="24"/>
              </w:rPr>
              <w:t xml:space="preserve"> </w:t>
            </w:r>
            <w:r w:rsidRPr="0006660E">
              <w:rPr>
                <w:rFonts w:asciiTheme="minorHAnsi" w:hAnsiTheme="minorHAnsi" w:cstheme="minorHAnsi"/>
                <w:w w:val="105"/>
                <w:sz w:val="24"/>
                <w:szCs w:val="24"/>
              </w:rPr>
              <w:t>gadgets</w:t>
            </w:r>
            <w:r w:rsidRPr="0006660E">
              <w:rPr>
                <w:rFonts w:asciiTheme="minorHAnsi" w:hAnsiTheme="minorHAnsi" w:cstheme="minorHAnsi"/>
                <w:spacing w:val="-44"/>
                <w:w w:val="105"/>
                <w:sz w:val="24"/>
                <w:szCs w:val="24"/>
              </w:rPr>
              <w:t xml:space="preserve"> </w:t>
            </w:r>
            <w:r w:rsidRPr="0006660E">
              <w:rPr>
                <w:rFonts w:asciiTheme="minorHAnsi" w:hAnsiTheme="minorHAnsi" w:cstheme="minorHAnsi"/>
                <w:w w:val="105"/>
                <w:sz w:val="24"/>
                <w:szCs w:val="24"/>
              </w:rPr>
              <w:t>(gloves/shoes/</w:t>
            </w:r>
            <w:r w:rsidRPr="0006660E">
              <w:rPr>
                <w:rFonts w:asciiTheme="minorHAnsi" w:hAnsiTheme="minorHAnsi" w:cstheme="minorHAnsi"/>
                <w:spacing w:val="-4"/>
                <w:w w:val="105"/>
                <w:sz w:val="24"/>
                <w:szCs w:val="24"/>
              </w:rPr>
              <w:t xml:space="preserve"> </w:t>
            </w:r>
            <w:r w:rsidRPr="0006660E">
              <w:rPr>
                <w:rFonts w:asciiTheme="minorHAnsi" w:hAnsiTheme="minorHAnsi" w:cstheme="minorHAnsi"/>
                <w:w w:val="105"/>
                <w:sz w:val="24"/>
                <w:szCs w:val="24"/>
              </w:rPr>
              <w:t>safety</w:t>
            </w:r>
            <w:r w:rsidRPr="0006660E">
              <w:rPr>
                <w:rFonts w:asciiTheme="minorHAnsi" w:hAnsiTheme="minorHAnsi" w:cstheme="minorHAnsi"/>
                <w:spacing w:val="-2"/>
                <w:w w:val="105"/>
                <w:sz w:val="24"/>
                <w:szCs w:val="24"/>
              </w:rPr>
              <w:t xml:space="preserve"> </w:t>
            </w:r>
            <w:r w:rsidRPr="0006660E">
              <w:rPr>
                <w:rFonts w:asciiTheme="minorHAnsi" w:hAnsiTheme="minorHAnsi" w:cstheme="minorHAnsi"/>
                <w:w w:val="105"/>
                <w:sz w:val="24"/>
                <w:szCs w:val="24"/>
              </w:rPr>
              <w:t>jacket</w:t>
            </w:r>
            <w:r w:rsidRPr="0006660E">
              <w:rPr>
                <w:rFonts w:asciiTheme="minorHAnsi" w:hAnsiTheme="minorHAnsi" w:cstheme="minorHAnsi"/>
                <w:spacing w:val="-4"/>
                <w:w w:val="105"/>
                <w:sz w:val="24"/>
                <w:szCs w:val="24"/>
              </w:rPr>
              <w:t xml:space="preserve"> </w:t>
            </w:r>
            <w:r w:rsidRPr="0006660E">
              <w:rPr>
                <w:rFonts w:asciiTheme="minorHAnsi" w:hAnsiTheme="minorHAnsi" w:cstheme="minorHAnsi"/>
                <w:w w:val="105"/>
                <w:sz w:val="24"/>
                <w:szCs w:val="24"/>
              </w:rPr>
              <w:t>etc.)</w:t>
            </w:r>
          </w:p>
        </w:tc>
        <w:tc>
          <w:tcPr>
            <w:tcW w:w="3007" w:type="dxa"/>
          </w:tcPr>
          <w:p w14:paraId="3291AD52" w14:textId="77777777" w:rsidR="003A21E0" w:rsidRPr="0006660E" w:rsidRDefault="003A21E0" w:rsidP="00E25500">
            <w:pPr>
              <w:pStyle w:val="TableParagraph"/>
              <w:spacing w:before="4" w:line="360" w:lineRule="auto"/>
              <w:rPr>
                <w:rFonts w:asciiTheme="minorHAnsi" w:hAnsiTheme="minorHAnsi" w:cstheme="minorHAnsi"/>
                <w:sz w:val="24"/>
                <w:szCs w:val="24"/>
              </w:rPr>
            </w:pPr>
          </w:p>
          <w:p w14:paraId="19B2EB53" w14:textId="77777777" w:rsidR="003A21E0" w:rsidRPr="0006660E" w:rsidRDefault="003A21E0" w:rsidP="00E25500">
            <w:pPr>
              <w:pStyle w:val="TableParagraph"/>
              <w:spacing w:before="1" w:line="360" w:lineRule="auto"/>
              <w:ind w:left="270"/>
              <w:rPr>
                <w:rFonts w:asciiTheme="minorHAnsi" w:hAnsiTheme="minorHAnsi" w:cstheme="minorHAnsi"/>
                <w:sz w:val="24"/>
                <w:szCs w:val="24"/>
              </w:rPr>
            </w:pPr>
            <w:r w:rsidRPr="0006660E">
              <w:rPr>
                <w:rFonts w:asciiTheme="minorHAnsi" w:hAnsiTheme="minorHAnsi" w:cstheme="minorHAnsi"/>
                <w:w w:val="105"/>
                <w:sz w:val="24"/>
                <w:szCs w:val="24"/>
              </w:rPr>
              <w:t>Rs.</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100</w:t>
            </w:r>
            <w:r w:rsidRPr="0006660E">
              <w:rPr>
                <w:rFonts w:asciiTheme="minorHAnsi" w:hAnsiTheme="minorHAnsi" w:cstheme="minorHAnsi"/>
                <w:spacing w:val="-8"/>
                <w:w w:val="105"/>
                <w:sz w:val="24"/>
                <w:szCs w:val="24"/>
              </w:rPr>
              <w:t xml:space="preserve"> </w:t>
            </w:r>
            <w:r w:rsidRPr="0006660E">
              <w:rPr>
                <w:rFonts w:asciiTheme="minorHAnsi" w:hAnsiTheme="minorHAnsi" w:cstheme="minorHAnsi"/>
                <w:w w:val="105"/>
                <w:sz w:val="24"/>
                <w:szCs w:val="24"/>
              </w:rPr>
              <w:t>per</w:t>
            </w:r>
            <w:r w:rsidRPr="0006660E">
              <w:rPr>
                <w:rFonts w:asciiTheme="minorHAnsi" w:hAnsiTheme="minorHAnsi" w:cstheme="minorHAnsi"/>
                <w:spacing w:val="-7"/>
                <w:w w:val="105"/>
                <w:sz w:val="24"/>
                <w:szCs w:val="24"/>
              </w:rPr>
              <w:t xml:space="preserve"> </w:t>
            </w:r>
            <w:r w:rsidRPr="0006660E">
              <w:rPr>
                <w:rFonts w:asciiTheme="minorHAnsi" w:hAnsiTheme="minorHAnsi" w:cstheme="minorHAnsi"/>
                <w:w w:val="105"/>
                <w:sz w:val="24"/>
                <w:szCs w:val="24"/>
              </w:rPr>
              <w:t>person</w:t>
            </w:r>
            <w:r w:rsidR="003966E2" w:rsidRPr="0006660E">
              <w:rPr>
                <w:rFonts w:asciiTheme="minorHAnsi" w:hAnsiTheme="minorHAnsi" w:cstheme="minorHAnsi"/>
                <w:w w:val="105"/>
                <w:sz w:val="24"/>
                <w:szCs w:val="24"/>
              </w:rPr>
              <w:t>/per day</w:t>
            </w:r>
          </w:p>
        </w:tc>
      </w:tr>
      <w:tr w:rsidR="003A21E0" w:rsidRPr="0006660E" w14:paraId="1E1A8070" w14:textId="77777777" w:rsidTr="0071209F">
        <w:trPr>
          <w:trHeight w:val="472"/>
        </w:trPr>
        <w:tc>
          <w:tcPr>
            <w:tcW w:w="625" w:type="dxa"/>
          </w:tcPr>
          <w:p w14:paraId="4775378A" w14:textId="77777777" w:rsidR="003A21E0" w:rsidRPr="0006660E" w:rsidRDefault="003A21E0" w:rsidP="00E25500">
            <w:pPr>
              <w:pStyle w:val="TableParagraph"/>
              <w:spacing w:before="121" w:line="360" w:lineRule="auto"/>
              <w:ind w:left="144" w:right="132"/>
              <w:jc w:val="center"/>
              <w:rPr>
                <w:rFonts w:asciiTheme="minorHAnsi" w:hAnsiTheme="minorHAnsi" w:cstheme="minorHAnsi"/>
                <w:sz w:val="24"/>
                <w:szCs w:val="24"/>
              </w:rPr>
            </w:pPr>
            <w:r w:rsidRPr="0006660E">
              <w:rPr>
                <w:rFonts w:asciiTheme="minorHAnsi" w:hAnsiTheme="minorHAnsi" w:cstheme="minorHAnsi"/>
                <w:w w:val="105"/>
                <w:sz w:val="24"/>
                <w:szCs w:val="24"/>
              </w:rPr>
              <w:t>2.</w:t>
            </w:r>
          </w:p>
        </w:tc>
        <w:tc>
          <w:tcPr>
            <w:tcW w:w="5714" w:type="dxa"/>
          </w:tcPr>
          <w:p w14:paraId="76E0940D" w14:textId="77777777" w:rsidR="003A21E0" w:rsidRPr="0006660E" w:rsidRDefault="003A21E0" w:rsidP="0006660E">
            <w:pPr>
              <w:pStyle w:val="TableParagraph"/>
              <w:spacing w:line="360" w:lineRule="auto"/>
              <w:ind w:left="264" w:right="-15"/>
              <w:rPr>
                <w:rFonts w:asciiTheme="minorHAnsi" w:hAnsiTheme="minorHAnsi" w:cstheme="minorHAnsi"/>
                <w:sz w:val="24"/>
                <w:szCs w:val="24"/>
              </w:rPr>
            </w:pPr>
            <w:r w:rsidRPr="0006660E">
              <w:rPr>
                <w:rFonts w:asciiTheme="minorHAnsi" w:hAnsiTheme="minorHAnsi" w:cstheme="minorHAnsi"/>
                <w:w w:val="105"/>
                <w:sz w:val="24"/>
                <w:szCs w:val="24"/>
              </w:rPr>
              <w:t>If</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speed</w:t>
            </w:r>
            <w:r w:rsidRPr="0006660E">
              <w:rPr>
                <w:rFonts w:asciiTheme="minorHAnsi" w:hAnsiTheme="minorHAnsi" w:cstheme="minorHAnsi"/>
                <w:spacing w:val="11"/>
                <w:w w:val="105"/>
                <w:sz w:val="24"/>
                <w:szCs w:val="24"/>
              </w:rPr>
              <w:t xml:space="preserve"> </w:t>
            </w:r>
            <w:r w:rsidRPr="0006660E">
              <w:rPr>
                <w:rFonts w:asciiTheme="minorHAnsi" w:hAnsiTheme="minorHAnsi" w:cstheme="minorHAnsi"/>
                <w:w w:val="105"/>
                <w:sz w:val="24"/>
                <w:szCs w:val="24"/>
              </w:rPr>
              <w:t>of</w:t>
            </w:r>
            <w:r w:rsidRPr="0006660E">
              <w:rPr>
                <w:rFonts w:asciiTheme="minorHAnsi" w:hAnsiTheme="minorHAnsi" w:cstheme="minorHAnsi"/>
                <w:spacing w:val="12"/>
                <w:w w:val="105"/>
                <w:sz w:val="24"/>
                <w:szCs w:val="24"/>
              </w:rPr>
              <w:t xml:space="preserve"> </w:t>
            </w:r>
            <w:r w:rsidRPr="0006660E">
              <w:rPr>
                <w:rFonts w:asciiTheme="minorHAnsi" w:hAnsiTheme="minorHAnsi" w:cstheme="minorHAnsi"/>
                <w:w w:val="105"/>
                <w:sz w:val="24"/>
                <w:szCs w:val="24"/>
              </w:rPr>
              <w:t>vehicle</w:t>
            </w:r>
            <w:r w:rsidRPr="0006660E">
              <w:rPr>
                <w:rFonts w:asciiTheme="minorHAnsi" w:hAnsiTheme="minorHAnsi" w:cstheme="minorHAnsi"/>
                <w:spacing w:val="13"/>
                <w:w w:val="105"/>
                <w:sz w:val="24"/>
                <w:szCs w:val="24"/>
              </w:rPr>
              <w:t xml:space="preserve"> </w:t>
            </w:r>
            <w:r w:rsidRPr="0006660E">
              <w:rPr>
                <w:rFonts w:asciiTheme="minorHAnsi" w:hAnsiTheme="minorHAnsi" w:cstheme="minorHAnsi"/>
                <w:w w:val="105"/>
                <w:sz w:val="24"/>
                <w:szCs w:val="24"/>
              </w:rPr>
              <w:t>is</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found</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more</w:t>
            </w:r>
            <w:r w:rsidRPr="0006660E">
              <w:rPr>
                <w:rFonts w:asciiTheme="minorHAnsi" w:hAnsiTheme="minorHAnsi" w:cstheme="minorHAnsi"/>
                <w:spacing w:val="11"/>
                <w:w w:val="105"/>
                <w:sz w:val="24"/>
                <w:szCs w:val="24"/>
              </w:rPr>
              <w:t xml:space="preserve"> </w:t>
            </w:r>
            <w:r w:rsidRPr="0006660E">
              <w:rPr>
                <w:rFonts w:asciiTheme="minorHAnsi" w:hAnsiTheme="minorHAnsi" w:cstheme="minorHAnsi"/>
                <w:w w:val="105"/>
                <w:sz w:val="24"/>
                <w:szCs w:val="24"/>
              </w:rPr>
              <w:t>than</w:t>
            </w:r>
            <w:r w:rsidRPr="0006660E">
              <w:rPr>
                <w:rFonts w:asciiTheme="minorHAnsi" w:hAnsiTheme="minorHAnsi" w:cstheme="minorHAnsi"/>
                <w:spacing w:val="11"/>
                <w:w w:val="105"/>
                <w:sz w:val="24"/>
                <w:szCs w:val="24"/>
              </w:rPr>
              <w:t xml:space="preserve"> </w:t>
            </w:r>
            <w:r w:rsidR="0071209F" w:rsidRPr="0006660E">
              <w:rPr>
                <w:rFonts w:asciiTheme="minorHAnsi" w:hAnsiTheme="minorHAnsi" w:cstheme="minorHAnsi"/>
                <w:spacing w:val="11"/>
                <w:w w:val="105"/>
                <w:sz w:val="24"/>
                <w:szCs w:val="24"/>
              </w:rPr>
              <w:t>2</w:t>
            </w:r>
            <w:r w:rsidRPr="0006660E">
              <w:rPr>
                <w:rFonts w:asciiTheme="minorHAnsi" w:hAnsiTheme="minorHAnsi" w:cstheme="minorHAnsi"/>
                <w:w w:val="105"/>
                <w:sz w:val="24"/>
                <w:szCs w:val="24"/>
              </w:rPr>
              <w:t>0</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Km/</w:t>
            </w:r>
            <w:proofErr w:type="spellStart"/>
            <w:r w:rsidRPr="0006660E">
              <w:rPr>
                <w:rFonts w:asciiTheme="minorHAnsi" w:hAnsiTheme="minorHAnsi" w:cstheme="minorHAnsi"/>
                <w:w w:val="105"/>
                <w:sz w:val="24"/>
                <w:szCs w:val="24"/>
              </w:rPr>
              <w:t>hr</w:t>
            </w:r>
            <w:proofErr w:type="spellEnd"/>
            <w:r w:rsidRPr="0006660E">
              <w:rPr>
                <w:rFonts w:asciiTheme="minorHAnsi" w:hAnsiTheme="minorHAnsi" w:cstheme="minorHAnsi"/>
                <w:spacing w:val="9"/>
                <w:w w:val="105"/>
                <w:sz w:val="24"/>
                <w:szCs w:val="24"/>
              </w:rPr>
              <w:t xml:space="preserve"> </w:t>
            </w:r>
            <w:r w:rsidR="003966E2" w:rsidRPr="0006660E">
              <w:rPr>
                <w:rFonts w:asciiTheme="minorHAnsi" w:hAnsiTheme="minorHAnsi" w:cstheme="minorHAnsi"/>
                <w:w w:val="105"/>
                <w:sz w:val="24"/>
                <w:szCs w:val="24"/>
              </w:rPr>
              <w:t>or</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If</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driver</w:t>
            </w:r>
            <w:r w:rsidR="0006660E">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found</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rash</w:t>
            </w:r>
            <w:r w:rsidRPr="0006660E">
              <w:rPr>
                <w:rFonts w:asciiTheme="minorHAnsi" w:hAnsiTheme="minorHAnsi" w:cstheme="minorHAnsi"/>
                <w:spacing w:val="-11"/>
                <w:w w:val="105"/>
                <w:sz w:val="24"/>
                <w:szCs w:val="24"/>
              </w:rPr>
              <w:t xml:space="preserve"> </w:t>
            </w:r>
            <w:r w:rsidRPr="0006660E">
              <w:rPr>
                <w:rFonts w:asciiTheme="minorHAnsi" w:hAnsiTheme="minorHAnsi" w:cstheme="minorHAnsi"/>
                <w:w w:val="105"/>
                <w:sz w:val="24"/>
                <w:szCs w:val="24"/>
              </w:rPr>
              <w:t>driving</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during</w:t>
            </w:r>
            <w:r w:rsidRPr="0006660E">
              <w:rPr>
                <w:rFonts w:asciiTheme="minorHAnsi" w:hAnsiTheme="minorHAnsi" w:cstheme="minorHAnsi"/>
                <w:spacing w:val="-12"/>
                <w:w w:val="105"/>
                <w:sz w:val="24"/>
                <w:szCs w:val="24"/>
              </w:rPr>
              <w:t xml:space="preserve"> </w:t>
            </w:r>
            <w:r w:rsidRPr="0006660E">
              <w:rPr>
                <w:rFonts w:asciiTheme="minorHAnsi" w:hAnsiTheme="minorHAnsi" w:cstheme="minorHAnsi"/>
                <w:w w:val="105"/>
                <w:sz w:val="24"/>
                <w:szCs w:val="24"/>
              </w:rPr>
              <w:t>door</w:t>
            </w:r>
            <w:r w:rsidRPr="0006660E">
              <w:rPr>
                <w:rFonts w:asciiTheme="minorHAnsi" w:hAnsiTheme="minorHAnsi" w:cstheme="minorHAnsi"/>
                <w:spacing w:val="-11"/>
                <w:w w:val="105"/>
                <w:sz w:val="24"/>
                <w:szCs w:val="24"/>
              </w:rPr>
              <w:t xml:space="preserve"> </w:t>
            </w:r>
            <w:r w:rsidRPr="0006660E">
              <w:rPr>
                <w:rFonts w:asciiTheme="minorHAnsi" w:hAnsiTheme="minorHAnsi" w:cstheme="minorHAnsi"/>
                <w:w w:val="105"/>
                <w:sz w:val="24"/>
                <w:szCs w:val="24"/>
              </w:rPr>
              <w:t>to</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door</w:t>
            </w:r>
            <w:r w:rsidRPr="0006660E">
              <w:rPr>
                <w:rFonts w:asciiTheme="minorHAnsi" w:hAnsiTheme="minorHAnsi" w:cstheme="minorHAnsi"/>
                <w:spacing w:val="-8"/>
                <w:w w:val="105"/>
                <w:sz w:val="24"/>
                <w:szCs w:val="24"/>
              </w:rPr>
              <w:t xml:space="preserve"> </w:t>
            </w:r>
            <w:r w:rsidRPr="0006660E">
              <w:rPr>
                <w:rFonts w:asciiTheme="minorHAnsi" w:hAnsiTheme="minorHAnsi" w:cstheme="minorHAnsi"/>
                <w:w w:val="105"/>
                <w:sz w:val="24"/>
                <w:szCs w:val="24"/>
              </w:rPr>
              <w:t>collection</w:t>
            </w:r>
          </w:p>
        </w:tc>
        <w:tc>
          <w:tcPr>
            <w:tcW w:w="3007" w:type="dxa"/>
          </w:tcPr>
          <w:p w14:paraId="209CBEA5" w14:textId="77777777"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200</w:t>
            </w:r>
            <w:r w:rsidRPr="0006660E">
              <w:rPr>
                <w:rFonts w:asciiTheme="minorHAnsi" w:hAnsiTheme="minorHAnsi" w:cstheme="minorHAnsi"/>
                <w:spacing w:val="-7"/>
                <w:w w:val="105"/>
                <w:sz w:val="24"/>
                <w:szCs w:val="24"/>
              </w:rPr>
              <w:t xml:space="preserve"> </w:t>
            </w:r>
            <w:r w:rsidRPr="0006660E">
              <w:rPr>
                <w:rFonts w:asciiTheme="minorHAnsi" w:hAnsiTheme="minorHAnsi" w:cstheme="minorHAnsi"/>
                <w:w w:val="105"/>
                <w:sz w:val="24"/>
                <w:szCs w:val="24"/>
              </w:rPr>
              <w:t>per</w:t>
            </w:r>
            <w:r w:rsidRPr="0006660E">
              <w:rPr>
                <w:rFonts w:asciiTheme="minorHAnsi" w:hAnsiTheme="minorHAnsi" w:cstheme="minorHAnsi"/>
                <w:spacing w:val="-7"/>
                <w:w w:val="105"/>
                <w:sz w:val="24"/>
                <w:szCs w:val="24"/>
              </w:rPr>
              <w:t xml:space="preserve"> </w:t>
            </w:r>
            <w:r w:rsidR="003966E2" w:rsidRPr="0006660E">
              <w:rPr>
                <w:rFonts w:asciiTheme="minorHAnsi" w:hAnsiTheme="minorHAnsi" w:cstheme="minorHAnsi"/>
                <w:w w:val="105"/>
                <w:sz w:val="24"/>
                <w:szCs w:val="24"/>
              </w:rPr>
              <w:t>day</w:t>
            </w:r>
          </w:p>
          <w:p w14:paraId="384A8699" w14:textId="77777777" w:rsidR="003A21E0" w:rsidRPr="0006660E" w:rsidRDefault="003A21E0" w:rsidP="00E25500">
            <w:pPr>
              <w:pStyle w:val="TableParagraph"/>
              <w:spacing w:before="121" w:line="360" w:lineRule="auto"/>
              <w:ind w:left="270"/>
              <w:rPr>
                <w:rFonts w:asciiTheme="minorHAnsi" w:hAnsiTheme="minorHAnsi" w:cstheme="minorHAnsi"/>
                <w:sz w:val="24"/>
                <w:szCs w:val="24"/>
              </w:rPr>
            </w:pPr>
          </w:p>
        </w:tc>
      </w:tr>
      <w:tr w:rsidR="003A21E0" w:rsidRPr="0006660E" w14:paraId="2B084B1D"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9BE0EE4" w14:textId="77777777" w:rsidR="003A21E0" w:rsidRPr="0006660E" w:rsidRDefault="003A21E0"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3</w:t>
            </w:r>
          </w:p>
        </w:tc>
        <w:tc>
          <w:tcPr>
            <w:tcW w:w="5714" w:type="dxa"/>
            <w:tcBorders>
              <w:top w:val="single" w:sz="4" w:space="0" w:color="000000"/>
              <w:left w:val="single" w:sz="4" w:space="0" w:color="000000"/>
              <w:bottom w:val="single" w:sz="4" w:space="0" w:color="000000"/>
              <w:right w:val="single" w:sz="4" w:space="0" w:color="000000"/>
            </w:tcBorders>
          </w:tcPr>
          <w:p w14:paraId="0B4E489A" w14:textId="7E2F8EE4" w:rsidR="003A21E0" w:rsidRPr="0006660E" w:rsidRDefault="003A21E0" w:rsidP="003966E2">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any driver found without uniform</w:t>
            </w:r>
            <w:r w:rsidR="002062E9" w:rsidRPr="0006660E">
              <w:rPr>
                <w:rFonts w:asciiTheme="minorHAnsi" w:hAnsiTheme="minorHAnsi" w:cstheme="minorHAnsi"/>
                <w:w w:val="105"/>
                <w:sz w:val="24"/>
                <w:szCs w:val="24"/>
              </w:rPr>
              <w:t xml:space="preserve">, valid commercial driving license </w:t>
            </w:r>
            <w:r w:rsidR="003966E2" w:rsidRPr="0006660E">
              <w:rPr>
                <w:rFonts w:asciiTheme="minorHAnsi" w:hAnsiTheme="minorHAnsi" w:cstheme="minorHAnsi"/>
                <w:w w:val="105"/>
                <w:sz w:val="24"/>
                <w:szCs w:val="24"/>
              </w:rPr>
              <w:t>or</w:t>
            </w:r>
            <w:r w:rsidRPr="0006660E">
              <w:rPr>
                <w:rFonts w:asciiTheme="minorHAnsi" w:hAnsiTheme="minorHAnsi" w:cstheme="minorHAnsi"/>
                <w:w w:val="105"/>
                <w:sz w:val="24"/>
                <w:szCs w:val="24"/>
              </w:rPr>
              <w:t xml:space="preserve"> </w:t>
            </w:r>
            <w:proofErr w:type="spellStart"/>
            <w:r w:rsidRPr="0006660E">
              <w:rPr>
                <w:rFonts w:asciiTheme="minorHAnsi" w:hAnsiTheme="minorHAnsi" w:cstheme="minorHAnsi"/>
                <w:w w:val="105"/>
                <w:sz w:val="24"/>
                <w:szCs w:val="24"/>
              </w:rPr>
              <w:t>i</w:t>
            </w:r>
            <w:proofErr w:type="spellEnd"/>
            <w:r w:rsidRPr="0006660E">
              <w:rPr>
                <w:rFonts w:asciiTheme="minorHAnsi" w:hAnsiTheme="minorHAnsi" w:cstheme="minorHAnsi"/>
                <w:w w:val="105"/>
                <w:sz w:val="24"/>
                <w:szCs w:val="24"/>
              </w:rPr>
              <w:t>-card</w:t>
            </w:r>
          </w:p>
        </w:tc>
        <w:tc>
          <w:tcPr>
            <w:tcW w:w="3007" w:type="dxa"/>
            <w:tcBorders>
              <w:top w:val="single" w:sz="4" w:space="0" w:color="000000"/>
              <w:left w:val="single" w:sz="4" w:space="0" w:color="000000"/>
              <w:bottom w:val="single" w:sz="4" w:space="0" w:color="000000"/>
              <w:right w:val="single" w:sz="4" w:space="0" w:color="000000"/>
            </w:tcBorders>
          </w:tcPr>
          <w:p w14:paraId="5543F484" w14:textId="77777777"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200.00 per person</w:t>
            </w:r>
            <w:r w:rsidR="003966E2" w:rsidRPr="0006660E">
              <w:rPr>
                <w:rFonts w:asciiTheme="minorHAnsi" w:hAnsiTheme="minorHAnsi" w:cstheme="minorHAnsi"/>
                <w:w w:val="105"/>
                <w:sz w:val="24"/>
                <w:szCs w:val="24"/>
              </w:rPr>
              <w:t>/per day</w:t>
            </w:r>
          </w:p>
        </w:tc>
      </w:tr>
      <w:tr w:rsidR="003A21E0" w:rsidRPr="0006660E" w14:paraId="13A5B1A1"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836653C" w14:textId="77777777" w:rsidR="003A21E0" w:rsidRPr="0006660E" w:rsidRDefault="003A21E0"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4</w:t>
            </w:r>
          </w:p>
        </w:tc>
        <w:tc>
          <w:tcPr>
            <w:tcW w:w="5714" w:type="dxa"/>
            <w:tcBorders>
              <w:top w:val="single" w:sz="4" w:space="0" w:color="000000"/>
              <w:left w:val="single" w:sz="4" w:space="0" w:color="000000"/>
              <w:bottom w:val="single" w:sz="4" w:space="0" w:color="000000"/>
              <w:right w:val="single" w:sz="4" w:space="0" w:color="000000"/>
            </w:tcBorders>
          </w:tcPr>
          <w:p w14:paraId="59D6967F" w14:textId="789C3C0E" w:rsidR="003A21E0" w:rsidRPr="0006660E" w:rsidRDefault="003A21E0" w:rsidP="00CB59C4">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driver fails to scan barcode installed by </w:t>
            </w:r>
            <w:r w:rsidR="00BE06DC">
              <w:rPr>
                <w:rFonts w:asciiTheme="minorHAnsi" w:hAnsiTheme="minorHAnsi" w:cstheme="minorHAnsi"/>
                <w:w w:val="105"/>
                <w:sz w:val="24"/>
                <w:szCs w:val="24"/>
              </w:rPr>
              <w:t xml:space="preserve">NAGAR PARISHAD </w:t>
            </w:r>
            <w:r w:rsidR="00A945C6">
              <w:rPr>
                <w:rFonts w:asciiTheme="minorHAnsi" w:hAnsiTheme="minorHAnsi" w:cstheme="minorHAnsi"/>
                <w:w w:val="105"/>
                <w:sz w:val="24"/>
                <w:szCs w:val="24"/>
              </w:rPr>
              <w:t>BARBIGHA</w:t>
            </w:r>
            <w:r w:rsidR="00645D1A" w:rsidRPr="0006660E">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 xml:space="preserve">  of each</w:t>
            </w:r>
            <w:r w:rsidR="00CB59C4" w:rsidRPr="0006660E">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household during door</w:t>
            </w:r>
            <w:r w:rsidR="00606E74">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to door collection of MSW.</w:t>
            </w:r>
          </w:p>
        </w:tc>
        <w:tc>
          <w:tcPr>
            <w:tcW w:w="3007" w:type="dxa"/>
            <w:tcBorders>
              <w:top w:val="single" w:sz="4" w:space="0" w:color="000000"/>
              <w:left w:val="single" w:sz="4" w:space="0" w:color="000000"/>
              <w:bottom w:val="single" w:sz="4" w:space="0" w:color="000000"/>
              <w:right w:val="single" w:sz="4" w:space="0" w:color="000000"/>
            </w:tcBorders>
          </w:tcPr>
          <w:p w14:paraId="18586EF7" w14:textId="77777777"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Rs.200 per household</w:t>
            </w:r>
          </w:p>
        </w:tc>
      </w:tr>
      <w:tr w:rsidR="003A21E0" w:rsidRPr="0006660E" w14:paraId="1787A68E"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569C344B" w14:textId="77777777" w:rsidR="003A21E0" w:rsidRPr="0006660E"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5</w:t>
            </w:r>
          </w:p>
        </w:tc>
        <w:tc>
          <w:tcPr>
            <w:tcW w:w="5714" w:type="dxa"/>
            <w:tcBorders>
              <w:top w:val="single" w:sz="4" w:space="0" w:color="000000"/>
              <w:left w:val="single" w:sz="4" w:space="0" w:color="000000"/>
              <w:bottom w:val="single" w:sz="4" w:space="0" w:color="000000"/>
              <w:right w:val="single" w:sz="4" w:space="0" w:color="000000"/>
            </w:tcBorders>
          </w:tcPr>
          <w:p w14:paraId="418F1409" w14:textId="77777777" w:rsidR="003A21E0" w:rsidRPr="0006660E" w:rsidRDefault="003A21E0" w:rsidP="0071209F">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washing </w:t>
            </w:r>
            <w:r w:rsidR="0071209F" w:rsidRPr="0006660E">
              <w:rPr>
                <w:rFonts w:asciiTheme="minorHAnsi" w:hAnsiTheme="minorHAnsi" w:cstheme="minorHAnsi"/>
                <w:w w:val="105"/>
                <w:sz w:val="24"/>
                <w:szCs w:val="24"/>
              </w:rPr>
              <w:t xml:space="preserve">of </w:t>
            </w:r>
            <w:r w:rsidRPr="0006660E">
              <w:rPr>
                <w:rFonts w:asciiTheme="minorHAnsi" w:hAnsiTheme="minorHAnsi" w:cstheme="minorHAnsi"/>
                <w:w w:val="105"/>
                <w:sz w:val="24"/>
                <w:szCs w:val="24"/>
              </w:rPr>
              <w:t>the vehicle</w:t>
            </w:r>
            <w:r w:rsidR="0071209F" w:rsidRPr="0006660E">
              <w:rPr>
                <w:rFonts w:asciiTheme="minorHAnsi" w:hAnsiTheme="minorHAnsi" w:cstheme="minorHAnsi"/>
                <w:w w:val="105"/>
                <w:sz w:val="24"/>
                <w:szCs w:val="24"/>
              </w:rPr>
              <w:t xml:space="preserve"> is not done</w:t>
            </w:r>
            <w:r w:rsidRPr="0006660E">
              <w:rPr>
                <w:rFonts w:asciiTheme="minorHAnsi" w:hAnsiTheme="minorHAnsi" w:cstheme="minorHAnsi"/>
                <w:w w:val="105"/>
                <w:sz w:val="24"/>
                <w:szCs w:val="24"/>
              </w:rPr>
              <w:t xml:space="preserve"> on regular basis.</w:t>
            </w:r>
          </w:p>
        </w:tc>
        <w:tc>
          <w:tcPr>
            <w:tcW w:w="3007" w:type="dxa"/>
            <w:tcBorders>
              <w:top w:val="single" w:sz="4" w:space="0" w:color="000000"/>
              <w:left w:val="single" w:sz="4" w:space="0" w:color="000000"/>
              <w:bottom w:val="single" w:sz="4" w:space="0" w:color="000000"/>
              <w:right w:val="single" w:sz="4" w:space="0" w:color="000000"/>
            </w:tcBorders>
          </w:tcPr>
          <w:p w14:paraId="2900819A" w14:textId="77777777" w:rsidR="003A21E0"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200 per vehicle</w:t>
            </w:r>
            <w:r w:rsidR="003966E2" w:rsidRPr="0006660E">
              <w:rPr>
                <w:rFonts w:asciiTheme="minorHAnsi" w:hAnsiTheme="minorHAnsi" w:cstheme="minorHAnsi"/>
                <w:w w:val="105"/>
                <w:sz w:val="24"/>
                <w:szCs w:val="24"/>
              </w:rPr>
              <w:t xml:space="preserve"> per day</w:t>
            </w:r>
          </w:p>
          <w:p w14:paraId="1378ACBE" w14:textId="77777777" w:rsidR="0006660E" w:rsidRPr="0006660E" w:rsidRDefault="0006660E" w:rsidP="00E25500">
            <w:pPr>
              <w:pStyle w:val="TableParagraph"/>
              <w:spacing w:before="121" w:line="360" w:lineRule="auto"/>
              <w:ind w:left="270"/>
              <w:rPr>
                <w:rFonts w:asciiTheme="minorHAnsi" w:hAnsiTheme="minorHAnsi" w:cstheme="minorHAnsi"/>
                <w:w w:val="105"/>
                <w:sz w:val="24"/>
                <w:szCs w:val="24"/>
              </w:rPr>
            </w:pPr>
          </w:p>
        </w:tc>
      </w:tr>
      <w:tr w:rsidR="003A21E0" w:rsidRPr="0006660E" w14:paraId="4C119063"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4A0D4B89" w14:textId="77777777" w:rsidR="003A21E0" w:rsidRPr="009A428F" w:rsidRDefault="003A21E0" w:rsidP="00E25500">
            <w:pPr>
              <w:pStyle w:val="TableParagraph"/>
              <w:spacing w:before="121" w:line="360" w:lineRule="auto"/>
              <w:ind w:left="144" w:right="132"/>
              <w:jc w:val="center"/>
              <w:rPr>
                <w:rFonts w:asciiTheme="minorHAnsi" w:hAnsiTheme="minorHAnsi" w:cstheme="minorHAnsi"/>
                <w:w w:val="105"/>
                <w:sz w:val="24"/>
                <w:szCs w:val="24"/>
              </w:rPr>
            </w:pPr>
          </w:p>
          <w:p w14:paraId="7B179837" w14:textId="77777777" w:rsidR="003A21E0" w:rsidRPr="009A428F"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9A428F">
              <w:rPr>
                <w:rFonts w:asciiTheme="minorHAnsi" w:hAnsiTheme="minorHAnsi" w:cstheme="minorHAnsi"/>
                <w:w w:val="105"/>
                <w:sz w:val="24"/>
                <w:szCs w:val="24"/>
              </w:rPr>
              <w:t>6</w:t>
            </w:r>
          </w:p>
        </w:tc>
        <w:tc>
          <w:tcPr>
            <w:tcW w:w="5714" w:type="dxa"/>
            <w:tcBorders>
              <w:top w:val="single" w:sz="4" w:space="0" w:color="000000"/>
              <w:left w:val="single" w:sz="4" w:space="0" w:color="000000"/>
              <w:bottom w:val="single" w:sz="4" w:space="0" w:color="000000"/>
              <w:right w:val="single" w:sz="4" w:space="0" w:color="000000"/>
            </w:tcBorders>
          </w:tcPr>
          <w:p w14:paraId="533760D4" w14:textId="77777777" w:rsidR="003A21E0" w:rsidRPr="009A428F" w:rsidRDefault="003A21E0" w:rsidP="00A922CF">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If agency is found not maintaining the standard level of</w:t>
            </w:r>
            <w:r w:rsidR="00A922CF" w:rsidRPr="009A428F">
              <w:rPr>
                <w:rFonts w:asciiTheme="minorHAnsi" w:hAnsiTheme="minorHAnsi" w:cstheme="minorHAnsi"/>
                <w:w w:val="105"/>
                <w:sz w:val="24"/>
                <w:szCs w:val="24"/>
              </w:rPr>
              <w:t xml:space="preserve"> </w:t>
            </w:r>
            <w:r w:rsidRPr="009A428F">
              <w:rPr>
                <w:rFonts w:asciiTheme="minorHAnsi" w:hAnsiTheme="minorHAnsi" w:cstheme="minorHAnsi"/>
                <w:w w:val="105"/>
                <w:sz w:val="24"/>
                <w:szCs w:val="24"/>
              </w:rPr>
              <w:t xml:space="preserve">oiling (engine oil/gear oil/coolant/brake oil/axle oil/hydraulic oil etc.) of vehicle on </w:t>
            </w:r>
            <w:r w:rsidR="0071209F" w:rsidRPr="009A428F">
              <w:rPr>
                <w:rFonts w:asciiTheme="minorHAnsi" w:hAnsiTheme="minorHAnsi" w:cstheme="minorHAnsi"/>
                <w:w w:val="105"/>
                <w:sz w:val="24"/>
                <w:szCs w:val="24"/>
              </w:rPr>
              <w:t>regular</w:t>
            </w:r>
            <w:r w:rsidRPr="009A428F">
              <w:rPr>
                <w:rFonts w:asciiTheme="minorHAnsi" w:hAnsiTheme="minorHAnsi" w:cstheme="minorHAnsi"/>
                <w:w w:val="105"/>
                <w:sz w:val="24"/>
                <w:szCs w:val="24"/>
              </w:rPr>
              <w:t xml:space="preserve"> basis.</w:t>
            </w:r>
          </w:p>
          <w:p w14:paraId="0E8A7FC2" w14:textId="77777777" w:rsidR="00C35064" w:rsidRPr="009A428F" w:rsidRDefault="00C35064" w:rsidP="00C35064">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Note:- Agency has to inform the ULBs immediately in case of above mentioned conditions.</w:t>
            </w:r>
          </w:p>
        </w:tc>
        <w:tc>
          <w:tcPr>
            <w:tcW w:w="3007" w:type="dxa"/>
            <w:tcBorders>
              <w:top w:val="single" w:sz="4" w:space="0" w:color="000000"/>
              <w:left w:val="single" w:sz="4" w:space="0" w:color="000000"/>
              <w:bottom w:val="single" w:sz="4" w:space="0" w:color="000000"/>
              <w:right w:val="single" w:sz="4" w:space="0" w:color="000000"/>
            </w:tcBorders>
          </w:tcPr>
          <w:p w14:paraId="7253E7AD" w14:textId="77777777" w:rsidR="003A21E0" w:rsidRPr="009A428F" w:rsidRDefault="003A21E0" w:rsidP="00E25500">
            <w:pPr>
              <w:pStyle w:val="TableParagraph"/>
              <w:spacing w:before="121" w:line="360" w:lineRule="auto"/>
              <w:ind w:left="270"/>
              <w:rPr>
                <w:rFonts w:asciiTheme="minorHAnsi" w:hAnsiTheme="minorHAnsi" w:cstheme="minorHAnsi"/>
                <w:w w:val="105"/>
                <w:sz w:val="24"/>
                <w:szCs w:val="24"/>
              </w:rPr>
            </w:pPr>
          </w:p>
          <w:p w14:paraId="17EBCC84" w14:textId="77777777" w:rsidR="003A21E0" w:rsidRPr="009A428F" w:rsidRDefault="003A21E0" w:rsidP="00E25500">
            <w:pPr>
              <w:pStyle w:val="TableParagraph"/>
              <w:spacing w:before="121" w:line="360" w:lineRule="auto"/>
              <w:ind w:left="270"/>
              <w:rPr>
                <w:rFonts w:asciiTheme="minorHAnsi" w:hAnsiTheme="minorHAnsi" w:cstheme="minorHAnsi"/>
                <w:w w:val="105"/>
                <w:sz w:val="24"/>
                <w:szCs w:val="24"/>
              </w:rPr>
            </w:pPr>
            <w:r w:rsidRPr="009A428F">
              <w:rPr>
                <w:rFonts w:asciiTheme="minorHAnsi" w:hAnsiTheme="minorHAnsi" w:cstheme="minorHAnsi"/>
                <w:w w:val="105"/>
                <w:sz w:val="24"/>
                <w:szCs w:val="24"/>
              </w:rPr>
              <w:t>Rs. 1000 per vehicle</w:t>
            </w:r>
            <w:r w:rsidR="003966E2" w:rsidRPr="009A428F">
              <w:rPr>
                <w:rFonts w:asciiTheme="minorHAnsi" w:hAnsiTheme="minorHAnsi" w:cstheme="minorHAnsi"/>
                <w:w w:val="105"/>
                <w:sz w:val="24"/>
                <w:szCs w:val="24"/>
              </w:rPr>
              <w:t xml:space="preserve"> per day</w:t>
            </w:r>
          </w:p>
        </w:tc>
      </w:tr>
      <w:tr w:rsidR="003A21E0" w:rsidRPr="0006660E" w14:paraId="7A115CA2"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58DCF4CA" w14:textId="77777777" w:rsidR="003A21E0" w:rsidRPr="009A428F"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9A428F">
              <w:rPr>
                <w:rFonts w:asciiTheme="minorHAnsi" w:hAnsiTheme="minorHAnsi" w:cstheme="minorHAnsi"/>
                <w:w w:val="105"/>
                <w:sz w:val="24"/>
                <w:szCs w:val="24"/>
              </w:rPr>
              <w:t>7</w:t>
            </w:r>
          </w:p>
        </w:tc>
        <w:tc>
          <w:tcPr>
            <w:tcW w:w="5714" w:type="dxa"/>
            <w:tcBorders>
              <w:top w:val="single" w:sz="4" w:space="0" w:color="000000"/>
              <w:left w:val="single" w:sz="4" w:space="0" w:color="000000"/>
              <w:bottom w:val="single" w:sz="4" w:space="0" w:color="000000"/>
              <w:right w:val="single" w:sz="4" w:space="0" w:color="000000"/>
            </w:tcBorders>
          </w:tcPr>
          <w:p w14:paraId="2FA7C685" w14:textId="77777777" w:rsidR="003A21E0" w:rsidRPr="009A428F" w:rsidRDefault="003A21E0" w:rsidP="00D62DA9">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If found that fabricated part of vehicle is not in good condition (not proper welded/</w:t>
            </w:r>
            <w:r w:rsidR="003966E2" w:rsidRPr="009A428F">
              <w:rPr>
                <w:rFonts w:asciiTheme="minorHAnsi" w:hAnsiTheme="minorHAnsi" w:cstheme="minorHAnsi"/>
                <w:w w:val="105"/>
                <w:sz w:val="24"/>
                <w:szCs w:val="24"/>
              </w:rPr>
              <w:t>or broken</w:t>
            </w:r>
            <w:r w:rsidRPr="009A428F">
              <w:rPr>
                <w:rFonts w:asciiTheme="minorHAnsi" w:hAnsiTheme="minorHAnsi" w:cstheme="minorHAnsi"/>
                <w:w w:val="105"/>
                <w:sz w:val="24"/>
                <w:szCs w:val="24"/>
              </w:rPr>
              <w:t>)</w:t>
            </w:r>
          </w:p>
          <w:p w14:paraId="5277ADB0" w14:textId="77777777" w:rsidR="00C35064" w:rsidRPr="009A428F" w:rsidRDefault="00C35064" w:rsidP="00D62DA9">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Note:- Agency has to inform the ULBs immediately in case of above mentioned conditions.</w:t>
            </w:r>
          </w:p>
        </w:tc>
        <w:tc>
          <w:tcPr>
            <w:tcW w:w="3007" w:type="dxa"/>
            <w:tcBorders>
              <w:top w:val="single" w:sz="4" w:space="0" w:color="000000"/>
              <w:left w:val="single" w:sz="4" w:space="0" w:color="000000"/>
              <w:bottom w:val="single" w:sz="4" w:space="0" w:color="000000"/>
              <w:right w:val="single" w:sz="4" w:space="0" w:color="000000"/>
            </w:tcBorders>
          </w:tcPr>
          <w:p w14:paraId="544F1CD1" w14:textId="77777777" w:rsidR="003A21E0" w:rsidRPr="009A428F" w:rsidRDefault="003A21E0" w:rsidP="00E25500">
            <w:pPr>
              <w:pStyle w:val="TableParagraph"/>
              <w:spacing w:before="121" w:line="360" w:lineRule="auto"/>
              <w:ind w:left="270"/>
              <w:rPr>
                <w:rFonts w:asciiTheme="minorHAnsi" w:hAnsiTheme="minorHAnsi" w:cstheme="minorHAnsi"/>
                <w:w w:val="105"/>
                <w:sz w:val="24"/>
                <w:szCs w:val="24"/>
              </w:rPr>
            </w:pPr>
            <w:r w:rsidRPr="009A428F">
              <w:rPr>
                <w:rFonts w:asciiTheme="minorHAnsi" w:hAnsiTheme="minorHAnsi" w:cstheme="minorHAnsi"/>
                <w:w w:val="105"/>
                <w:sz w:val="24"/>
                <w:szCs w:val="24"/>
              </w:rPr>
              <w:t>Rs. 500 per vehicle</w:t>
            </w:r>
            <w:r w:rsidR="003966E2" w:rsidRPr="009A428F">
              <w:rPr>
                <w:rFonts w:asciiTheme="minorHAnsi" w:hAnsiTheme="minorHAnsi" w:cstheme="minorHAnsi"/>
                <w:w w:val="105"/>
                <w:sz w:val="24"/>
                <w:szCs w:val="24"/>
              </w:rPr>
              <w:t xml:space="preserve"> per day</w:t>
            </w:r>
          </w:p>
        </w:tc>
      </w:tr>
      <w:tr w:rsidR="003A21E0" w:rsidRPr="0006660E" w14:paraId="6C597294"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071BA379" w14:textId="77777777" w:rsidR="003A21E0" w:rsidRPr="0006660E"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8</w:t>
            </w:r>
          </w:p>
        </w:tc>
        <w:tc>
          <w:tcPr>
            <w:tcW w:w="5714" w:type="dxa"/>
            <w:tcBorders>
              <w:top w:val="single" w:sz="4" w:space="0" w:color="000000"/>
              <w:left w:val="single" w:sz="4" w:space="0" w:color="000000"/>
              <w:bottom w:val="single" w:sz="4" w:space="0" w:color="000000"/>
              <w:right w:val="single" w:sz="4" w:space="0" w:color="000000"/>
            </w:tcBorders>
          </w:tcPr>
          <w:p w14:paraId="4A5B0CBB" w14:textId="77777777" w:rsidR="003A21E0" w:rsidRPr="0006660E" w:rsidRDefault="003A21E0" w:rsidP="0006660E">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any complaints received   from the deployed manpower of</w:t>
            </w:r>
            <w:r w:rsidR="0006660E">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less amounts paid than required or of any other such malpractices</w:t>
            </w:r>
          </w:p>
        </w:tc>
        <w:tc>
          <w:tcPr>
            <w:tcW w:w="3007" w:type="dxa"/>
            <w:tcBorders>
              <w:top w:val="single" w:sz="4" w:space="0" w:color="000000"/>
              <w:left w:val="single" w:sz="4" w:space="0" w:color="000000"/>
              <w:bottom w:val="single" w:sz="4" w:space="0" w:color="000000"/>
              <w:right w:val="single" w:sz="4" w:space="0" w:color="000000"/>
            </w:tcBorders>
          </w:tcPr>
          <w:p w14:paraId="22044F7B" w14:textId="77777777"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p>
          <w:p w14:paraId="1A69EA97" w14:textId="77777777" w:rsidR="003A21E0" w:rsidRPr="0006660E" w:rsidRDefault="003A21E0" w:rsidP="003966E2">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 xml:space="preserve">Rs. 5000 </w:t>
            </w:r>
            <w:r w:rsidR="003966E2" w:rsidRPr="0006660E">
              <w:rPr>
                <w:rFonts w:asciiTheme="minorHAnsi" w:hAnsiTheme="minorHAnsi" w:cstheme="minorHAnsi"/>
                <w:w w:val="105"/>
                <w:sz w:val="24"/>
                <w:szCs w:val="24"/>
              </w:rPr>
              <w:t>per month</w:t>
            </w:r>
          </w:p>
        </w:tc>
      </w:tr>
      <w:tr w:rsidR="00913557" w:rsidRPr="0006660E" w14:paraId="25439119"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3E8D7BCC" w14:textId="77777777" w:rsidR="00913557" w:rsidRPr="0006660E" w:rsidRDefault="0007799A" w:rsidP="00CB514B">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9</w:t>
            </w:r>
          </w:p>
        </w:tc>
        <w:tc>
          <w:tcPr>
            <w:tcW w:w="5714" w:type="dxa"/>
            <w:tcBorders>
              <w:top w:val="single" w:sz="4" w:space="0" w:color="000000"/>
              <w:left w:val="single" w:sz="4" w:space="0" w:color="000000"/>
              <w:bottom w:val="single" w:sz="4" w:space="0" w:color="000000"/>
              <w:right w:val="single" w:sz="4" w:space="0" w:color="000000"/>
            </w:tcBorders>
          </w:tcPr>
          <w:p w14:paraId="54D30777" w14:textId="77777777" w:rsidR="00913557" w:rsidRPr="0006660E" w:rsidRDefault="00913557" w:rsidP="00E25500">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Non-compliance of the EPF/ESIC</w:t>
            </w:r>
          </w:p>
        </w:tc>
        <w:tc>
          <w:tcPr>
            <w:tcW w:w="3007" w:type="dxa"/>
            <w:tcBorders>
              <w:top w:val="single" w:sz="4" w:space="0" w:color="000000"/>
              <w:left w:val="single" w:sz="4" w:space="0" w:color="000000"/>
              <w:bottom w:val="single" w:sz="4" w:space="0" w:color="000000"/>
              <w:right w:val="single" w:sz="4" w:space="0" w:color="000000"/>
            </w:tcBorders>
          </w:tcPr>
          <w:p w14:paraId="3ED24F93" w14:textId="77777777" w:rsidR="00913557" w:rsidRPr="0006660E" w:rsidRDefault="00913557"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Rs.1000 per person</w:t>
            </w:r>
          </w:p>
        </w:tc>
      </w:tr>
      <w:tr w:rsidR="00913557" w:rsidRPr="0006660E" w14:paraId="1D81F1D2"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2C2225A1" w14:textId="77777777" w:rsidR="00913557" w:rsidRPr="0006660E" w:rsidRDefault="0007799A" w:rsidP="00CB514B">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10</w:t>
            </w:r>
          </w:p>
        </w:tc>
        <w:tc>
          <w:tcPr>
            <w:tcW w:w="5714" w:type="dxa"/>
            <w:tcBorders>
              <w:top w:val="single" w:sz="4" w:space="0" w:color="000000"/>
              <w:left w:val="single" w:sz="4" w:space="0" w:color="000000"/>
              <w:bottom w:val="single" w:sz="4" w:space="0" w:color="000000"/>
              <w:right w:val="single" w:sz="4" w:space="0" w:color="000000"/>
            </w:tcBorders>
          </w:tcPr>
          <w:p w14:paraId="350A5826" w14:textId="4BBB5C07" w:rsidR="00913557" w:rsidRPr="0006660E" w:rsidRDefault="00913557" w:rsidP="0006660E">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any of the manpower deployed by the agency will disobey to carry out such order of the </w:t>
            </w:r>
            <w:r w:rsidR="00BE06DC">
              <w:rPr>
                <w:rFonts w:asciiTheme="minorHAnsi" w:hAnsiTheme="minorHAnsi" w:cstheme="minorHAnsi"/>
                <w:w w:val="105"/>
                <w:sz w:val="24"/>
                <w:szCs w:val="24"/>
              </w:rPr>
              <w:t xml:space="preserve">NAGAR PARISHAD </w:t>
            </w:r>
            <w:r w:rsidR="00A945C6">
              <w:rPr>
                <w:rFonts w:asciiTheme="minorHAnsi" w:hAnsiTheme="minorHAnsi" w:cstheme="minorHAnsi"/>
                <w:w w:val="105"/>
                <w:sz w:val="24"/>
                <w:szCs w:val="24"/>
              </w:rPr>
              <w:t>BARBIGHA</w:t>
            </w:r>
            <w:r w:rsidRPr="0006660E">
              <w:rPr>
                <w:rFonts w:asciiTheme="minorHAnsi" w:hAnsiTheme="minorHAnsi" w:cstheme="minorHAnsi"/>
                <w:w w:val="105"/>
                <w:sz w:val="24"/>
                <w:szCs w:val="24"/>
              </w:rPr>
              <w:t xml:space="preserve"> ; his/her service shall be withdrawn immediately and sent back to the agency. In such a case if the Agency does not provide substitute manpower within two days</w:t>
            </w:r>
            <w:r w:rsidR="0006660E">
              <w:rPr>
                <w:rFonts w:asciiTheme="minorHAnsi" w:hAnsiTheme="minorHAnsi" w:cstheme="minorHAnsi"/>
                <w:w w:val="105"/>
                <w:sz w:val="24"/>
                <w:szCs w:val="24"/>
              </w:rPr>
              <w:t>.</w:t>
            </w:r>
          </w:p>
        </w:tc>
        <w:tc>
          <w:tcPr>
            <w:tcW w:w="3007" w:type="dxa"/>
            <w:tcBorders>
              <w:top w:val="single" w:sz="4" w:space="0" w:color="000000"/>
              <w:left w:val="single" w:sz="4" w:space="0" w:color="000000"/>
              <w:bottom w:val="single" w:sz="4" w:space="0" w:color="000000"/>
              <w:right w:val="single" w:sz="4" w:space="0" w:color="000000"/>
            </w:tcBorders>
          </w:tcPr>
          <w:p w14:paraId="68E4684B" w14:textId="77777777" w:rsidR="00913557" w:rsidRPr="0006660E" w:rsidRDefault="00913557"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300 per day per person imposed till deployment of a substitute</w:t>
            </w:r>
          </w:p>
        </w:tc>
      </w:tr>
      <w:tr w:rsidR="00913557" w:rsidRPr="0006660E" w14:paraId="6EEF9C0E"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1D26C056" w14:textId="77777777" w:rsidR="00913557" w:rsidRPr="0006660E" w:rsidRDefault="001345B2" w:rsidP="00CB514B">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11</w:t>
            </w:r>
          </w:p>
        </w:tc>
        <w:tc>
          <w:tcPr>
            <w:tcW w:w="5714" w:type="dxa"/>
            <w:tcBorders>
              <w:top w:val="single" w:sz="4" w:space="0" w:color="000000"/>
              <w:left w:val="single" w:sz="4" w:space="0" w:color="000000"/>
              <w:bottom w:val="single" w:sz="4" w:space="0" w:color="000000"/>
              <w:right w:val="single" w:sz="4" w:space="0" w:color="000000"/>
            </w:tcBorders>
          </w:tcPr>
          <w:p w14:paraId="72AD5BCF" w14:textId="77777777" w:rsidR="00913557" w:rsidRPr="0006660E" w:rsidRDefault="00913557" w:rsidP="00477A2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more than two </w:t>
            </w:r>
            <w:r w:rsidR="00F3608E" w:rsidRPr="0006660E">
              <w:rPr>
                <w:rFonts w:asciiTheme="minorHAnsi" w:hAnsiTheme="minorHAnsi" w:cstheme="minorHAnsi"/>
                <w:w w:val="105"/>
                <w:sz w:val="24"/>
                <w:szCs w:val="24"/>
              </w:rPr>
              <w:t xml:space="preserve">verified </w:t>
            </w:r>
            <w:r w:rsidRPr="0006660E">
              <w:rPr>
                <w:rFonts w:asciiTheme="minorHAnsi" w:hAnsiTheme="minorHAnsi" w:cstheme="minorHAnsi"/>
                <w:w w:val="105"/>
                <w:sz w:val="24"/>
                <w:szCs w:val="24"/>
              </w:rPr>
              <w:t xml:space="preserve">complaints received from same spot within one week  </w:t>
            </w:r>
          </w:p>
        </w:tc>
        <w:tc>
          <w:tcPr>
            <w:tcW w:w="3007" w:type="dxa"/>
            <w:tcBorders>
              <w:top w:val="single" w:sz="4" w:space="0" w:color="000000"/>
              <w:left w:val="single" w:sz="4" w:space="0" w:color="000000"/>
              <w:bottom w:val="single" w:sz="4" w:space="0" w:color="000000"/>
              <w:right w:val="single" w:sz="4" w:space="0" w:color="000000"/>
            </w:tcBorders>
          </w:tcPr>
          <w:p w14:paraId="7FA819B8" w14:textId="77777777" w:rsidR="00913557" w:rsidRPr="0006660E" w:rsidRDefault="00913557"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1,000/- per spot.</w:t>
            </w:r>
          </w:p>
        </w:tc>
      </w:tr>
      <w:tr w:rsidR="001345B2" w:rsidRPr="0006660E" w14:paraId="1328536C"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942BACC"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12</w:t>
            </w:r>
          </w:p>
        </w:tc>
        <w:tc>
          <w:tcPr>
            <w:tcW w:w="5714" w:type="dxa"/>
            <w:tcBorders>
              <w:top w:val="single" w:sz="4" w:space="0" w:color="000000"/>
              <w:left w:val="single" w:sz="4" w:space="0" w:color="000000"/>
              <w:bottom w:val="single" w:sz="4" w:space="0" w:color="000000"/>
              <w:right w:val="single" w:sz="4" w:space="0" w:color="000000"/>
            </w:tcBorders>
          </w:tcPr>
          <w:p w14:paraId="10050BBD" w14:textId="77777777" w:rsidR="001345B2" w:rsidRPr="0006660E" w:rsidRDefault="001345B2" w:rsidP="00477A2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complaints not resolved within 48 hours </w:t>
            </w:r>
          </w:p>
        </w:tc>
        <w:tc>
          <w:tcPr>
            <w:tcW w:w="3007" w:type="dxa"/>
            <w:tcBorders>
              <w:top w:val="single" w:sz="4" w:space="0" w:color="000000"/>
              <w:left w:val="single" w:sz="4" w:space="0" w:color="000000"/>
              <w:bottom w:val="single" w:sz="4" w:space="0" w:color="000000"/>
              <w:right w:val="single" w:sz="4" w:space="0" w:color="000000"/>
            </w:tcBorders>
          </w:tcPr>
          <w:p w14:paraId="2CA00D3B" w14:textId="77777777"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Rs.500/- per complaint.</w:t>
            </w:r>
          </w:p>
        </w:tc>
      </w:tr>
      <w:tr w:rsidR="001345B2" w:rsidRPr="0006660E" w14:paraId="1D34A461"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0D15188D"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13</w:t>
            </w:r>
          </w:p>
        </w:tc>
        <w:tc>
          <w:tcPr>
            <w:tcW w:w="5714" w:type="dxa"/>
            <w:tcBorders>
              <w:top w:val="single" w:sz="4" w:space="0" w:color="000000"/>
              <w:left w:val="single" w:sz="4" w:space="0" w:color="000000"/>
              <w:bottom w:val="single" w:sz="4" w:space="0" w:color="000000"/>
              <w:right w:val="single" w:sz="4" w:space="0" w:color="000000"/>
            </w:tcBorders>
          </w:tcPr>
          <w:p w14:paraId="7D5B832E" w14:textId="77777777"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the waste collection vehicle  is not available for two or more days continuously</w:t>
            </w:r>
          </w:p>
        </w:tc>
        <w:tc>
          <w:tcPr>
            <w:tcW w:w="3007" w:type="dxa"/>
            <w:tcBorders>
              <w:top w:val="single" w:sz="4" w:space="0" w:color="000000"/>
              <w:left w:val="single" w:sz="4" w:space="0" w:color="000000"/>
              <w:bottom w:val="single" w:sz="4" w:space="0" w:color="000000"/>
              <w:right w:val="single" w:sz="4" w:space="0" w:color="000000"/>
            </w:tcBorders>
          </w:tcPr>
          <w:p w14:paraId="3AC47120" w14:textId="77777777"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 xml:space="preserve">Rs.1000/- per complaint </w:t>
            </w:r>
          </w:p>
        </w:tc>
      </w:tr>
      <w:tr w:rsidR="001345B2" w:rsidRPr="0006660E" w14:paraId="0069B97C"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0792E938"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14</w:t>
            </w:r>
          </w:p>
        </w:tc>
        <w:tc>
          <w:tcPr>
            <w:tcW w:w="5714" w:type="dxa"/>
            <w:tcBorders>
              <w:top w:val="single" w:sz="4" w:space="0" w:color="000000"/>
              <w:left w:val="single" w:sz="4" w:space="0" w:color="000000"/>
              <w:bottom w:val="single" w:sz="4" w:space="0" w:color="000000"/>
              <w:right w:val="single" w:sz="4" w:space="0" w:color="000000"/>
            </w:tcBorders>
          </w:tcPr>
          <w:p w14:paraId="2A09C3DD" w14:textId="77777777"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segregation of waste is below 75% for any month</w:t>
            </w:r>
          </w:p>
        </w:tc>
        <w:tc>
          <w:tcPr>
            <w:tcW w:w="3007" w:type="dxa"/>
            <w:tcBorders>
              <w:top w:val="single" w:sz="4" w:space="0" w:color="000000"/>
              <w:left w:val="single" w:sz="4" w:space="0" w:color="000000"/>
              <w:bottom w:val="single" w:sz="4" w:space="0" w:color="000000"/>
              <w:right w:val="single" w:sz="4" w:space="0" w:color="000000"/>
            </w:tcBorders>
          </w:tcPr>
          <w:p w14:paraId="53ABC9CE" w14:textId="77777777"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2.5% of service charge per month will be deducted</w:t>
            </w:r>
          </w:p>
        </w:tc>
      </w:tr>
      <w:tr w:rsidR="001345B2" w:rsidRPr="0006660E" w14:paraId="55146E63"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2FD6EC2"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15</w:t>
            </w:r>
          </w:p>
        </w:tc>
        <w:tc>
          <w:tcPr>
            <w:tcW w:w="5714" w:type="dxa"/>
            <w:tcBorders>
              <w:top w:val="single" w:sz="4" w:space="0" w:color="000000"/>
              <w:left w:val="single" w:sz="4" w:space="0" w:color="000000"/>
              <w:bottom w:val="single" w:sz="4" w:space="0" w:color="000000"/>
              <w:right w:val="single" w:sz="4" w:space="0" w:color="000000"/>
            </w:tcBorders>
          </w:tcPr>
          <w:p w14:paraId="7F8F08D4" w14:textId="77777777"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community toilet cleaning is not done for two or more days continuously</w:t>
            </w:r>
          </w:p>
        </w:tc>
        <w:tc>
          <w:tcPr>
            <w:tcW w:w="3007" w:type="dxa"/>
            <w:tcBorders>
              <w:top w:val="single" w:sz="4" w:space="0" w:color="000000"/>
              <w:left w:val="single" w:sz="4" w:space="0" w:color="000000"/>
              <w:bottom w:val="single" w:sz="4" w:space="0" w:color="000000"/>
              <w:right w:val="single" w:sz="4" w:space="0" w:color="000000"/>
            </w:tcBorders>
          </w:tcPr>
          <w:p w14:paraId="2D529B16" w14:textId="77777777"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500/- per community toilet</w:t>
            </w:r>
          </w:p>
        </w:tc>
      </w:tr>
      <w:tr w:rsidR="007B4EFF" w:rsidRPr="0006660E" w14:paraId="142109DD"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0BDBAC2D" w14:textId="77777777" w:rsidR="007B4EFF" w:rsidRPr="0006660E" w:rsidRDefault="001345B2" w:rsidP="00CB514B">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16</w:t>
            </w:r>
          </w:p>
        </w:tc>
        <w:tc>
          <w:tcPr>
            <w:tcW w:w="5714" w:type="dxa"/>
            <w:tcBorders>
              <w:top w:val="single" w:sz="4" w:space="0" w:color="000000"/>
              <w:left w:val="single" w:sz="4" w:space="0" w:color="000000"/>
              <w:bottom w:val="single" w:sz="4" w:space="0" w:color="000000"/>
              <w:right w:val="single" w:sz="4" w:space="0" w:color="000000"/>
            </w:tcBorders>
          </w:tcPr>
          <w:p w14:paraId="0568F685" w14:textId="77777777" w:rsidR="007B4EFF" w:rsidRPr="0006660E" w:rsidRDefault="007B4EFF" w:rsidP="001345B2">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sz w:val="24"/>
                <w:szCs w:val="24"/>
              </w:rPr>
              <w:t xml:space="preserve">If there is non-payment of wages </w:t>
            </w:r>
            <w:r w:rsidR="00F3608E" w:rsidRPr="0006660E">
              <w:rPr>
                <w:rFonts w:asciiTheme="minorHAnsi" w:hAnsiTheme="minorHAnsi" w:cstheme="minorHAnsi"/>
                <w:sz w:val="24"/>
                <w:szCs w:val="24"/>
              </w:rPr>
              <w:t xml:space="preserve">of manpower </w:t>
            </w:r>
            <w:r w:rsidR="00F3608E" w:rsidRPr="0006660E">
              <w:rPr>
                <w:rFonts w:asciiTheme="minorHAnsi" w:hAnsiTheme="minorHAnsi" w:cstheme="minorHAnsi"/>
                <w:sz w:val="24"/>
                <w:szCs w:val="24"/>
              </w:rPr>
              <w:lastRenderedPageBreak/>
              <w:t xml:space="preserve">supplied by the agency </w:t>
            </w:r>
            <w:r w:rsidR="001345B2" w:rsidRPr="0006660E">
              <w:rPr>
                <w:rFonts w:asciiTheme="minorHAnsi" w:hAnsiTheme="minorHAnsi" w:cstheme="minorHAnsi"/>
                <w:sz w:val="24"/>
                <w:szCs w:val="24"/>
              </w:rPr>
              <w:t>by 07</w:t>
            </w:r>
            <w:r w:rsidR="001345B2" w:rsidRPr="0006660E">
              <w:rPr>
                <w:rFonts w:asciiTheme="minorHAnsi" w:hAnsiTheme="minorHAnsi" w:cstheme="minorHAnsi"/>
                <w:sz w:val="24"/>
                <w:szCs w:val="24"/>
                <w:vertAlign w:val="superscript"/>
              </w:rPr>
              <w:t>th</w:t>
            </w:r>
            <w:r w:rsidR="001345B2" w:rsidRPr="0006660E">
              <w:rPr>
                <w:rFonts w:asciiTheme="minorHAnsi" w:hAnsiTheme="minorHAnsi" w:cstheme="minorHAnsi"/>
                <w:sz w:val="24"/>
                <w:szCs w:val="24"/>
              </w:rPr>
              <w:t xml:space="preserve"> of the succeeding month. </w:t>
            </w:r>
          </w:p>
        </w:tc>
        <w:tc>
          <w:tcPr>
            <w:tcW w:w="3007" w:type="dxa"/>
            <w:tcBorders>
              <w:top w:val="single" w:sz="4" w:space="0" w:color="000000"/>
              <w:left w:val="single" w:sz="4" w:space="0" w:color="000000"/>
              <w:bottom w:val="single" w:sz="4" w:space="0" w:color="000000"/>
              <w:right w:val="single" w:sz="4" w:space="0" w:color="000000"/>
            </w:tcBorders>
          </w:tcPr>
          <w:p w14:paraId="26C5FA53" w14:textId="77777777" w:rsidR="007B4EFF" w:rsidRPr="0006660E" w:rsidRDefault="00F3608E"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lastRenderedPageBreak/>
              <w:t xml:space="preserve">2.5% of service charge per </w:t>
            </w:r>
            <w:r w:rsidRPr="0006660E">
              <w:rPr>
                <w:rFonts w:asciiTheme="minorHAnsi" w:hAnsiTheme="minorHAnsi" w:cstheme="minorHAnsi"/>
                <w:w w:val="105"/>
                <w:sz w:val="24"/>
                <w:szCs w:val="24"/>
              </w:rPr>
              <w:lastRenderedPageBreak/>
              <w:t>month will be deducted.</w:t>
            </w:r>
          </w:p>
        </w:tc>
      </w:tr>
    </w:tbl>
    <w:p w14:paraId="5284103E" w14:textId="77777777" w:rsidR="00477A27" w:rsidRPr="007B4EFF" w:rsidRDefault="00477A27" w:rsidP="00E25500">
      <w:pPr>
        <w:tabs>
          <w:tab w:val="left" w:pos="1288"/>
        </w:tabs>
        <w:spacing w:before="106" w:line="360" w:lineRule="auto"/>
        <w:ind w:right="265"/>
        <w:rPr>
          <w:rFonts w:asciiTheme="minorHAnsi" w:hAnsiTheme="minorHAnsi" w:cstheme="minorHAnsi"/>
          <w:w w:val="105"/>
          <w:sz w:val="24"/>
          <w:szCs w:val="24"/>
        </w:rPr>
      </w:pPr>
      <w:r w:rsidRPr="007B4EFF">
        <w:rPr>
          <w:rFonts w:asciiTheme="minorHAnsi" w:hAnsiTheme="minorHAnsi" w:cstheme="minorHAnsi"/>
          <w:w w:val="105"/>
          <w:sz w:val="24"/>
          <w:szCs w:val="24"/>
        </w:rPr>
        <w:lastRenderedPageBreak/>
        <w:t>Note:-</w:t>
      </w:r>
    </w:p>
    <w:p w14:paraId="2F6FF3C4" w14:textId="77777777" w:rsidR="003A21E0" w:rsidRPr="007B4EFF" w:rsidRDefault="00477A27" w:rsidP="00D74324">
      <w:pPr>
        <w:pStyle w:val="ListParagraph"/>
        <w:numPr>
          <w:ilvl w:val="0"/>
          <w:numId w:val="59"/>
        </w:numPr>
        <w:tabs>
          <w:tab w:val="left" w:pos="1288"/>
        </w:tabs>
        <w:spacing w:before="106" w:line="360" w:lineRule="auto"/>
        <w:ind w:right="265"/>
        <w:rPr>
          <w:rFonts w:asciiTheme="minorHAnsi" w:hAnsiTheme="minorHAnsi" w:cstheme="minorHAnsi"/>
          <w:sz w:val="24"/>
          <w:szCs w:val="24"/>
        </w:rPr>
      </w:pPr>
      <w:r w:rsidRPr="007B4EFF">
        <w:rPr>
          <w:rFonts w:asciiTheme="minorHAnsi" w:hAnsiTheme="minorHAnsi" w:cstheme="minorHAnsi"/>
          <w:w w:val="105"/>
          <w:sz w:val="24"/>
          <w:szCs w:val="24"/>
        </w:rPr>
        <w:t>In case of multiple violations within one week, ULBs will have right to seize the performance security and cancel the</w:t>
      </w:r>
      <w:r w:rsidRPr="007B4EFF">
        <w:rPr>
          <w:rFonts w:asciiTheme="minorHAnsi" w:hAnsiTheme="minorHAnsi" w:cstheme="minorHAnsi"/>
          <w:spacing w:val="1"/>
          <w:w w:val="105"/>
          <w:sz w:val="24"/>
          <w:szCs w:val="24"/>
        </w:rPr>
        <w:t xml:space="preserve"> </w:t>
      </w:r>
      <w:r w:rsidRPr="007B4EFF">
        <w:rPr>
          <w:rFonts w:asciiTheme="minorHAnsi" w:hAnsiTheme="minorHAnsi" w:cstheme="minorHAnsi"/>
          <w:w w:val="105"/>
          <w:sz w:val="24"/>
          <w:szCs w:val="24"/>
        </w:rPr>
        <w:t>agreement.</w:t>
      </w:r>
    </w:p>
    <w:p w14:paraId="74E7667D" w14:textId="77777777" w:rsidR="003A21E0" w:rsidRPr="00CE569C" w:rsidRDefault="003A21E0" w:rsidP="00E25500">
      <w:pPr>
        <w:spacing w:line="360" w:lineRule="auto"/>
        <w:rPr>
          <w:rFonts w:asciiTheme="minorHAnsi" w:hAnsiTheme="minorHAnsi" w:cstheme="minorHAnsi"/>
          <w:b/>
          <w:bCs/>
        </w:rPr>
      </w:pPr>
      <w:r w:rsidRPr="00CE569C">
        <w:rPr>
          <w:rFonts w:asciiTheme="minorHAnsi" w:hAnsiTheme="minorHAnsi" w:cstheme="minorHAnsi"/>
          <w:b/>
          <w:bCs/>
          <w:w w:val="105"/>
        </w:rPr>
        <w:t>Payment</w:t>
      </w:r>
      <w:r w:rsidRPr="00CE569C">
        <w:rPr>
          <w:rFonts w:asciiTheme="minorHAnsi" w:hAnsiTheme="minorHAnsi" w:cstheme="minorHAnsi"/>
          <w:b/>
          <w:bCs/>
          <w:spacing w:val="-12"/>
          <w:w w:val="105"/>
        </w:rPr>
        <w:t xml:space="preserve"> </w:t>
      </w:r>
      <w:r w:rsidRPr="00CE569C">
        <w:rPr>
          <w:rFonts w:asciiTheme="minorHAnsi" w:hAnsiTheme="minorHAnsi" w:cstheme="minorHAnsi"/>
          <w:b/>
          <w:bCs/>
          <w:w w:val="105"/>
        </w:rPr>
        <w:t>Terms</w:t>
      </w:r>
      <w:r w:rsidRPr="00CE569C">
        <w:rPr>
          <w:rFonts w:asciiTheme="minorHAnsi" w:hAnsiTheme="minorHAnsi" w:cstheme="minorHAnsi"/>
          <w:b/>
          <w:bCs/>
          <w:spacing w:val="-8"/>
          <w:w w:val="105"/>
        </w:rPr>
        <w:t xml:space="preserve"> </w:t>
      </w:r>
      <w:r w:rsidRPr="00CE569C">
        <w:rPr>
          <w:rFonts w:asciiTheme="minorHAnsi" w:hAnsiTheme="minorHAnsi" w:cstheme="minorHAnsi"/>
          <w:b/>
          <w:bCs/>
          <w:w w:val="105"/>
        </w:rPr>
        <w:t>&amp;</w:t>
      </w:r>
      <w:r w:rsidRPr="00CE569C">
        <w:rPr>
          <w:rFonts w:asciiTheme="minorHAnsi" w:hAnsiTheme="minorHAnsi" w:cstheme="minorHAnsi"/>
          <w:b/>
          <w:bCs/>
          <w:spacing w:val="-9"/>
          <w:w w:val="105"/>
        </w:rPr>
        <w:t xml:space="preserve"> </w:t>
      </w:r>
      <w:r w:rsidRPr="00CE569C">
        <w:rPr>
          <w:rFonts w:asciiTheme="minorHAnsi" w:hAnsiTheme="minorHAnsi" w:cstheme="minorHAnsi"/>
          <w:b/>
          <w:bCs/>
          <w:w w:val="105"/>
        </w:rPr>
        <w:t>Time</w:t>
      </w:r>
      <w:r w:rsidRPr="00CE569C">
        <w:rPr>
          <w:rFonts w:asciiTheme="minorHAnsi" w:hAnsiTheme="minorHAnsi" w:cstheme="minorHAnsi"/>
          <w:b/>
          <w:bCs/>
          <w:spacing w:val="-8"/>
          <w:w w:val="105"/>
        </w:rPr>
        <w:t xml:space="preserve"> </w:t>
      </w:r>
      <w:r w:rsidRPr="00CE569C">
        <w:rPr>
          <w:rFonts w:asciiTheme="minorHAnsi" w:hAnsiTheme="minorHAnsi" w:cstheme="minorHAnsi"/>
          <w:b/>
          <w:bCs/>
          <w:w w:val="105"/>
        </w:rPr>
        <w:t>line</w:t>
      </w:r>
    </w:p>
    <w:p w14:paraId="6C53C3C4" w14:textId="77777777" w:rsidR="003A21E0" w:rsidRPr="00CE569C" w:rsidRDefault="003A21E0" w:rsidP="00CE569C">
      <w:pPr>
        <w:pStyle w:val="BodyText"/>
        <w:spacing w:line="360" w:lineRule="auto"/>
        <w:ind w:right="270"/>
        <w:jc w:val="both"/>
        <w:rPr>
          <w:rFonts w:asciiTheme="minorHAnsi" w:hAnsiTheme="minorHAnsi" w:cstheme="minorHAnsi"/>
          <w:sz w:val="22"/>
          <w:szCs w:val="22"/>
        </w:rPr>
      </w:pPr>
      <w:r w:rsidRPr="00CE569C">
        <w:rPr>
          <w:rFonts w:asciiTheme="minorHAnsi" w:hAnsiTheme="minorHAnsi" w:cstheme="minorHAnsi"/>
          <w:w w:val="105"/>
          <w:sz w:val="22"/>
          <w:szCs w:val="22"/>
        </w:rPr>
        <w:t>Payment</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will</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made</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after</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submission</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bill</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by</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agency,</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subject</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to</w:t>
      </w:r>
      <w:r w:rsidRPr="00CE569C">
        <w:rPr>
          <w:rFonts w:asciiTheme="minorHAnsi" w:hAnsiTheme="minorHAnsi" w:cstheme="minorHAnsi"/>
          <w:spacing w:val="11"/>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fulfillment</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following</w:t>
      </w:r>
      <w:r w:rsidRPr="00CE569C">
        <w:rPr>
          <w:rFonts w:asciiTheme="minorHAnsi" w:hAnsiTheme="minorHAnsi" w:cstheme="minorHAnsi"/>
          <w:spacing w:val="-44"/>
          <w:w w:val="105"/>
          <w:sz w:val="22"/>
          <w:szCs w:val="22"/>
        </w:rPr>
        <w:t xml:space="preserve"> </w:t>
      </w:r>
      <w:r w:rsidRPr="00CE569C">
        <w:rPr>
          <w:rFonts w:asciiTheme="minorHAnsi" w:hAnsiTheme="minorHAnsi" w:cstheme="minorHAnsi"/>
          <w:w w:val="105"/>
          <w:sz w:val="22"/>
          <w:szCs w:val="22"/>
        </w:rPr>
        <w:t>requirements:</w:t>
      </w:r>
    </w:p>
    <w:p w14:paraId="648A27DE" w14:textId="6E4D3482" w:rsidR="003A21E0" w:rsidRPr="00CE569C" w:rsidRDefault="003A21E0" w:rsidP="00CE569C">
      <w:pPr>
        <w:tabs>
          <w:tab w:val="left" w:pos="1278"/>
        </w:tabs>
        <w:spacing w:after="0" w:line="360" w:lineRule="auto"/>
        <w:ind w:right="269"/>
        <w:jc w:val="both"/>
        <w:rPr>
          <w:rFonts w:asciiTheme="minorHAnsi" w:hAnsiTheme="minorHAnsi" w:cstheme="minorHAnsi"/>
        </w:rPr>
      </w:pPr>
      <w:r w:rsidRPr="00CE569C">
        <w:rPr>
          <w:rFonts w:asciiTheme="minorHAnsi" w:hAnsiTheme="minorHAnsi" w:cstheme="minorHAnsi"/>
          <w:w w:val="105"/>
        </w:rPr>
        <w:t>Certificate</w:t>
      </w:r>
      <w:r w:rsidRPr="00CE569C">
        <w:rPr>
          <w:rFonts w:asciiTheme="minorHAnsi" w:hAnsiTheme="minorHAnsi" w:cstheme="minorHAnsi"/>
          <w:spacing w:val="-5"/>
          <w:w w:val="105"/>
        </w:rPr>
        <w:t xml:space="preserve"> </w:t>
      </w:r>
      <w:r w:rsidRPr="00CE569C">
        <w:rPr>
          <w:rFonts w:asciiTheme="minorHAnsi" w:hAnsiTheme="minorHAnsi" w:cstheme="minorHAnsi"/>
          <w:w w:val="105"/>
        </w:rPr>
        <w:t>from</w:t>
      </w:r>
      <w:r w:rsidRPr="00CE569C">
        <w:rPr>
          <w:rFonts w:asciiTheme="minorHAnsi" w:hAnsiTheme="minorHAnsi" w:cstheme="minorHAnsi"/>
          <w:spacing w:val="-2"/>
          <w:w w:val="105"/>
        </w:rPr>
        <w:t xml:space="preserve"> </w:t>
      </w:r>
      <w:r w:rsidRPr="00CE569C">
        <w:rPr>
          <w:rFonts w:asciiTheme="minorHAnsi" w:hAnsiTheme="minorHAnsi" w:cstheme="minorHAnsi"/>
          <w:w w:val="105"/>
        </w:rPr>
        <w:t>the</w:t>
      </w:r>
      <w:r w:rsidRPr="00CE569C">
        <w:rPr>
          <w:rFonts w:asciiTheme="minorHAnsi" w:hAnsiTheme="minorHAnsi" w:cstheme="minorHAnsi"/>
          <w:spacing w:val="-2"/>
          <w:w w:val="105"/>
        </w:rPr>
        <w:t xml:space="preserve"> </w:t>
      </w:r>
      <w:r w:rsidRPr="00CE569C">
        <w:rPr>
          <w:rFonts w:asciiTheme="minorHAnsi" w:hAnsiTheme="minorHAnsi" w:cstheme="minorHAnsi"/>
          <w:w w:val="105"/>
        </w:rPr>
        <w:t>authorized</w:t>
      </w:r>
      <w:r w:rsidRPr="00CE569C">
        <w:rPr>
          <w:rFonts w:asciiTheme="minorHAnsi" w:hAnsiTheme="minorHAnsi" w:cstheme="minorHAnsi"/>
          <w:spacing w:val="-3"/>
          <w:w w:val="105"/>
        </w:rPr>
        <w:t xml:space="preserve"> </w:t>
      </w:r>
      <w:r w:rsidRPr="00CE569C">
        <w:rPr>
          <w:rFonts w:asciiTheme="minorHAnsi" w:hAnsiTheme="minorHAnsi" w:cstheme="minorHAnsi"/>
          <w:w w:val="105"/>
        </w:rPr>
        <w:t>person</w:t>
      </w:r>
      <w:r w:rsidRPr="00CE569C">
        <w:rPr>
          <w:rFonts w:asciiTheme="minorHAnsi" w:hAnsiTheme="minorHAnsi" w:cstheme="minorHAnsi"/>
          <w:spacing w:val="-3"/>
          <w:w w:val="105"/>
        </w:rPr>
        <w:t xml:space="preserve"> </w:t>
      </w:r>
      <w:r w:rsidRPr="00CE569C">
        <w:rPr>
          <w:rFonts w:asciiTheme="minorHAnsi" w:hAnsiTheme="minorHAnsi" w:cstheme="minorHAnsi"/>
          <w:w w:val="105"/>
        </w:rPr>
        <w:t>on</w:t>
      </w:r>
      <w:r w:rsidRPr="00CE569C">
        <w:rPr>
          <w:rFonts w:asciiTheme="minorHAnsi" w:hAnsiTheme="minorHAnsi" w:cstheme="minorHAnsi"/>
          <w:spacing w:val="-3"/>
          <w:w w:val="105"/>
        </w:rPr>
        <w:t xml:space="preserve"> </w:t>
      </w:r>
      <w:r w:rsidRPr="00CE569C">
        <w:rPr>
          <w:rFonts w:asciiTheme="minorHAnsi" w:hAnsiTheme="minorHAnsi" w:cstheme="minorHAnsi"/>
          <w:w w:val="105"/>
        </w:rPr>
        <w:t>behalf</w:t>
      </w:r>
      <w:r w:rsidRPr="00CE569C">
        <w:rPr>
          <w:rFonts w:asciiTheme="minorHAnsi" w:hAnsiTheme="minorHAnsi" w:cstheme="minorHAnsi"/>
          <w:spacing w:val="-1"/>
          <w:w w:val="105"/>
        </w:rPr>
        <w:t xml:space="preserve"> </w:t>
      </w:r>
      <w:r w:rsidRPr="00CE569C">
        <w:rPr>
          <w:rFonts w:asciiTheme="minorHAnsi" w:hAnsiTheme="minorHAnsi" w:cstheme="minorHAnsi"/>
          <w:w w:val="105"/>
        </w:rPr>
        <w:t>of</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the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CE569C">
        <w:rPr>
          <w:rFonts w:asciiTheme="minorHAnsi" w:hAnsiTheme="minorHAnsi" w:cstheme="minorHAnsi"/>
          <w:w w:val="105"/>
        </w:rPr>
        <w:t xml:space="preserve"> </w:t>
      </w:r>
      <w:r w:rsidRPr="00CE569C">
        <w:rPr>
          <w:rFonts w:asciiTheme="minorHAnsi" w:hAnsiTheme="minorHAnsi" w:cstheme="minorHAnsi"/>
          <w:spacing w:val="-5"/>
          <w:w w:val="105"/>
        </w:rPr>
        <w:t xml:space="preserve"> </w:t>
      </w:r>
      <w:r w:rsidRPr="00CE569C">
        <w:rPr>
          <w:rFonts w:asciiTheme="minorHAnsi" w:hAnsiTheme="minorHAnsi" w:cstheme="minorHAnsi"/>
          <w:w w:val="105"/>
        </w:rPr>
        <w:t>regarding the</w:t>
      </w:r>
      <w:r w:rsidRPr="00CE569C">
        <w:rPr>
          <w:rFonts w:asciiTheme="minorHAnsi" w:hAnsiTheme="minorHAnsi" w:cstheme="minorHAnsi"/>
          <w:spacing w:val="-2"/>
          <w:w w:val="105"/>
        </w:rPr>
        <w:t xml:space="preserve"> </w:t>
      </w:r>
      <w:r w:rsidRPr="00CE569C">
        <w:rPr>
          <w:rFonts w:asciiTheme="minorHAnsi" w:hAnsiTheme="minorHAnsi" w:cstheme="minorHAnsi"/>
          <w:w w:val="105"/>
        </w:rPr>
        <w:t>presence</w:t>
      </w:r>
      <w:r w:rsidRPr="00CE569C">
        <w:rPr>
          <w:rFonts w:asciiTheme="minorHAnsi" w:hAnsiTheme="minorHAnsi" w:cstheme="minorHAnsi"/>
          <w:spacing w:val="-1"/>
          <w:w w:val="105"/>
        </w:rPr>
        <w:t xml:space="preserve"> </w:t>
      </w:r>
      <w:r w:rsidRPr="00CE569C">
        <w:rPr>
          <w:rFonts w:asciiTheme="minorHAnsi" w:hAnsiTheme="minorHAnsi" w:cstheme="minorHAnsi"/>
          <w:w w:val="105"/>
        </w:rPr>
        <w:t>of</w:t>
      </w:r>
      <w:r w:rsidRPr="00CE569C">
        <w:rPr>
          <w:rFonts w:asciiTheme="minorHAnsi" w:hAnsiTheme="minorHAnsi" w:cstheme="minorHAnsi"/>
          <w:spacing w:val="-3"/>
          <w:w w:val="105"/>
        </w:rPr>
        <w:t xml:space="preserve"> </w:t>
      </w:r>
      <w:r w:rsidRPr="00CE569C">
        <w:rPr>
          <w:rFonts w:asciiTheme="minorHAnsi" w:hAnsiTheme="minorHAnsi" w:cstheme="minorHAnsi"/>
          <w:w w:val="105"/>
        </w:rPr>
        <w:t>the</w:t>
      </w:r>
      <w:r w:rsidRPr="00CE569C">
        <w:rPr>
          <w:rFonts w:asciiTheme="minorHAnsi" w:hAnsiTheme="minorHAnsi" w:cstheme="minorHAnsi"/>
          <w:spacing w:val="-1"/>
          <w:w w:val="105"/>
        </w:rPr>
        <w:t xml:space="preserve"> </w:t>
      </w:r>
      <w:r w:rsidRPr="00CE569C">
        <w:rPr>
          <w:rFonts w:asciiTheme="minorHAnsi" w:hAnsiTheme="minorHAnsi" w:cstheme="minorHAnsi"/>
          <w:w w:val="105"/>
        </w:rPr>
        <w:t>manpower</w:t>
      </w:r>
      <w:r w:rsidRPr="00CE569C">
        <w:rPr>
          <w:rFonts w:asciiTheme="minorHAnsi" w:hAnsiTheme="minorHAnsi" w:cstheme="minorHAnsi"/>
          <w:spacing w:val="-44"/>
          <w:w w:val="105"/>
        </w:rPr>
        <w:t xml:space="preserve"> </w:t>
      </w:r>
      <w:r w:rsidRPr="00CE569C">
        <w:rPr>
          <w:rFonts w:asciiTheme="minorHAnsi" w:hAnsiTheme="minorHAnsi" w:cstheme="minorHAnsi"/>
          <w:w w:val="105"/>
        </w:rPr>
        <w:t>provided</w:t>
      </w:r>
      <w:r w:rsidRPr="00CE569C">
        <w:rPr>
          <w:rFonts w:asciiTheme="minorHAnsi" w:hAnsiTheme="minorHAnsi" w:cstheme="minorHAnsi"/>
          <w:spacing w:val="-4"/>
          <w:w w:val="105"/>
        </w:rPr>
        <w:t xml:space="preserve"> </w:t>
      </w:r>
      <w:r w:rsidRPr="00CE569C">
        <w:rPr>
          <w:rFonts w:asciiTheme="minorHAnsi" w:hAnsiTheme="minorHAnsi" w:cstheme="minorHAnsi"/>
          <w:w w:val="105"/>
        </w:rPr>
        <w:t>by</w:t>
      </w:r>
      <w:r w:rsidRPr="00CE569C">
        <w:rPr>
          <w:rFonts w:asciiTheme="minorHAnsi" w:hAnsiTheme="minorHAnsi" w:cstheme="minorHAnsi"/>
          <w:spacing w:val="-3"/>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agency</w:t>
      </w:r>
      <w:r w:rsidRPr="00CE569C">
        <w:rPr>
          <w:rFonts w:asciiTheme="minorHAnsi" w:hAnsiTheme="minorHAnsi" w:cstheme="minorHAnsi"/>
          <w:spacing w:val="-5"/>
          <w:w w:val="105"/>
        </w:rPr>
        <w:t xml:space="preserve"> </w:t>
      </w:r>
      <w:r w:rsidRPr="00CE569C">
        <w:rPr>
          <w:rFonts w:asciiTheme="minorHAnsi" w:hAnsiTheme="minorHAnsi" w:cstheme="minorHAnsi"/>
          <w:w w:val="105"/>
        </w:rPr>
        <w:t>and</w:t>
      </w:r>
      <w:r w:rsidRPr="00CE569C">
        <w:rPr>
          <w:rFonts w:asciiTheme="minorHAnsi" w:hAnsiTheme="minorHAnsi" w:cstheme="minorHAnsi"/>
          <w:spacing w:val="-2"/>
          <w:w w:val="105"/>
        </w:rPr>
        <w:t xml:space="preserve"> </w:t>
      </w:r>
      <w:r w:rsidRPr="00CE569C">
        <w:rPr>
          <w:rFonts w:asciiTheme="minorHAnsi" w:hAnsiTheme="minorHAnsi" w:cstheme="minorHAnsi"/>
          <w:w w:val="105"/>
        </w:rPr>
        <w:t>satisfactory</w:t>
      </w:r>
      <w:r w:rsidRPr="00CE569C">
        <w:rPr>
          <w:rFonts w:asciiTheme="minorHAnsi" w:hAnsiTheme="minorHAnsi" w:cstheme="minorHAnsi"/>
          <w:spacing w:val="-1"/>
          <w:w w:val="105"/>
        </w:rPr>
        <w:t xml:space="preserve"> </w:t>
      </w:r>
      <w:r w:rsidRPr="00CE569C">
        <w:rPr>
          <w:rFonts w:asciiTheme="minorHAnsi" w:hAnsiTheme="minorHAnsi" w:cstheme="minorHAnsi"/>
          <w:w w:val="105"/>
        </w:rPr>
        <w:t>work along with Bio</w:t>
      </w:r>
      <w:r w:rsidR="00A210F5">
        <w:rPr>
          <w:rFonts w:asciiTheme="minorHAnsi" w:hAnsiTheme="minorHAnsi" w:cstheme="minorHAnsi"/>
          <w:w w:val="105"/>
        </w:rPr>
        <w:t>-</w:t>
      </w:r>
      <w:r w:rsidRPr="00CE569C">
        <w:rPr>
          <w:rFonts w:asciiTheme="minorHAnsi" w:hAnsiTheme="minorHAnsi" w:cstheme="minorHAnsi"/>
          <w:w w:val="105"/>
        </w:rPr>
        <w:t xml:space="preserve">matrix attendance will be submit. </w:t>
      </w:r>
    </w:p>
    <w:p w14:paraId="23285E9F" w14:textId="77777777" w:rsidR="003A21E0" w:rsidRPr="00CE569C" w:rsidRDefault="003A21E0" w:rsidP="00CE569C">
      <w:pPr>
        <w:tabs>
          <w:tab w:val="left" w:pos="1276"/>
        </w:tabs>
        <w:spacing w:after="0" w:line="360" w:lineRule="auto"/>
        <w:ind w:right="272"/>
        <w:jc w:val="both"/>
        <w:rPr>
          <w:rFonts w:asciiTheme="minorHAnsi" w:hAnsiTheme="minorHAnsi" w:cstheme="minorHAnsi"/>
        </w:rPr>
      </w:pP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agency</w:t>
      </w:r>
      <w:r w:rsidRPr="00CE569C">
        <w:rPr>
          <w:rFonts w:asciiTheme="minorHAnsi" w:hAnsiTheme="minorHAnsi" w:cstheme="minorHAnsi"/>
          <w:spacing w:val="-6"/>
          <w:w w:val="105"/>
        </w:rPr>
        <w:t xml:space="preserve"> </w:t>
      </w:r>
      <w:r w:rsidRPr="00CE569C">
        <w:rPr>
          <w:rFonts w:asciiTheme="minorHAnsi" w:hAnsiTheme="minorHAnsi" w:cstheme="minorHAnsi"/>
          <w:w w:val="105"/>
        </w:rPr>
        <w:t>shall</w:t>
      </w:r>
      <w:r w:rsidRPr="00CE569C">
        <w:rPr>
          <w:rFonts w:asciiTheme="minorHAnsi" w:hAnsiTheme="minorHAnsi" w:cstheme="minorHAnsi"/>
          <w:spacing w:val="-6"/>
          <w:w w:val="105"/>
        </w:rPr>
        <w:t xml:space="preserve"> </w:t>
      </w:r>
      <w:r w:rsidRPr="00CE569C">
        <w:rPr>
          <w:rFonts w:asciiTheme="minorHAnsi" w:hAnsiTheme="minorHAnsi" w:cstheme="minorHAnsi"/>
          <w:w w:val="105"/>
        </w:rPr>
        <w:t>have</w:t>
      </w:r>
      <w:r w:rsidRPr="00CE569C">
        <w:rPr>
          <w:rFonts w:asciiTheme="minorHAnsi" w:hAnsiTheme="minorHAnsi" w:cstheme="minorHAnsi"/>
          <w:spacing w:val="-4"/>
          <w:w w:val="105"/>
        </w:rPr>
        <w:t xml:space="preserve"> </w:t>
      </w:r>
      <w:r w:rsidRPr="00CE569C">
        <w:rPr>
          <w:rFonts w:asciiTheme="minorHAnsi" w:hAnsiTheme="minorHAnsi" w:cstheme="minorHAnsi"/>
          <w:w w:val="105"/>
        </w:rPr>
        <w:t>to</w:t>
      </w:r>
      <w:r w:rsidRPr="00CE569C">
        <w:rPr>
          <w:rFonts w:asciiTheme="minorHAnsi" w:hAnsiTheme="minorHAnsi" w:cstheme="minorHAnsi"/>
          <w:spacing w:val="-3"/>
          <w:w w:val="105"/>
        </w:rPr>
        <w:t xml:space="preserve"> </w:t>
      </w:r>
      <w:r w:rsidRPr="00CE569C">
        <w:rPr>
          <w:rFonts w:asciiTheme="minorHAnsi" w:hAnsiTheme="minorHAnsi" w:cstheme="minorHAnsi"/>
          <w:w w:val="105"/>
        </w:rPr>
        <w:t>submit</w:t>
      </w:r>
      <w:r w:rsidRPr="00CE569C">
        <w:rPr>
          <w:rFonts w:asciiTheme="minorHAnsi" w:hAnsiTheme="minorHAnsi" w:cstheme="minorHAnsi"/>
          <w:spacing w:val="-8"/>
          <w:w w:val="105"/>
        </w:rPr>
        <w:t xml:space="preserve"> </w:t>
      </w:r>
      <w:r w:rsidRPr="00CE569C">
        <w:rPr>
          <w:rFonts w:asciiTheme="minorHAnsi" w:hAnsiTheme="minorHAnsi" w:cstheme="minorHAnsi"/>
          <w:w w:val="105"/>
        </w:rPr>
        <w:t>along</w:t>
      </w:r>
      <w:r w:rsidRPr="00CE569C">
        <w:rPr>
          <w:rFonts w:asciiTheme="minorHAnsi" w:hAnsiTheme="minorHAnsi" w:cstheme="minorHAnsi"/>
          <w:spacing w:val="-3"/>
          <w:w w:val="105"/>
        </w:rPr>
        <w:t xml:space="preserve"> </w:t>
      </w:r>
      <w:r w:rsidRPr="00CE569C">
        <w:rPr>
          <w:rFonts w:asciiTheme="minorHAnsi" w:hAnsiTheme="minorHAnsi" w:cstheme="minorHAnsi"/>
          <w:w w:val="105"/>
        </w:rPr>
        <w:t>with</w:t>
      </w:r>
      <w:r w:rsidRPr="00CE569C">
        <w:rPr>
          <w:rFonts w:asciiTheme="minorHAnsi" w:hAnsiTheme="minorHAnsi" w:cstheme="minorHAnsi"/>
          <w:spacing w:val="-6"/>
          <w:w w:val="105"/>
        </w:rPr>
        <w:t xml:space="preserve"> </w:t>
      </w:r>
      <w:r w:rsidRPr="00CE569C">
        <w:rPr>
          <w:rFonts w:asciiTheme="minorHAnsi" w:hAnsiTheme="minorHAnsi" w:cstheme="minorHAnsi"/>
          <w:w w:val="105"/>
        </w:rPr>
        <w:t>the</w:t>
      </w:r>
      <w:r w:rsidRPr="00CE569C">
        <w:rPr>
          <w:rFonts w:asciiTheme="minorHAnsi" w:hAnsiTheme="minorHAnsi" w:cstheme="minorHAnsi"/>
          <w:spacing w:val="-5"/>
          <w:w w:val="105"/>
        </w:rPr>
        <w:t xml:space="preserve"> </w:t>
      </w:r>
      <w:r w:rsidRPr="00CE569C">
        <w:rPr>
          <w:rFonts w:asciiTheme="minorHAnsi" w:hAnsiTheme="minorHAnsi" w:cstheme="minorHAnsi"/>
          <w:w w:val="105"/>
        </w:rPr>
        <w:t>bill,</w:t>
      </w:r>
      <w:r w:rsidRPr="00CE569C">
        <w:rPr>
          <w:rFonts w:asciiTheme="minorHAnsi" w:hAnsiTheme="minorHAnsi" w:cstheme="minorHAnsi"/>
          <w:spacing w:val="-4"/>
          <w:w w:val="105"/>
        </w:rPr>
        <w:t xml:space="preserve"> </w:t>
      </w:r>
      <w:r w:rsidRPr="00CE569C">
        <w:rPr>
          <w:rFonts w:asciiTheme="minorHAnsi" w:hAnsiTheme="minorHAnsi" w:cstheme="minorHAnsi"/>
          <w:w w:val="105"/>
        </w:rPr>
        <w:t>the</w:t>
      </w:r>
      <w:r w:rsidRPr="00CE569C">
        <w:rPr>
          <w:rFonts w:asciiTheme="minorHAnsi" w:hAnsiTheme="minorHAnsi" w:cstheme="minorHAnsi"/>
          <w:spacing w:val="-5"/>
          <w:w w:val="105"/>
        </w:rPr>
        <w:t xml:space="preserve"> </w:t>
      </w:r>
      <w:r w:rsidRPr="00CE569C">
        <w:rPr>
          <w:rFonts w:asciiTheme="minorHAnsi" w:hAnsiTheme="minorHAnsi" w:cstheme="minorHAnsi"/>
          <w:w w:val="105"/>
        </w:rPr>
        <w:t>copy</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5"/>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attendance</w:t>
      </w:r>
      <w:r w:rsidRPr="00CE569C">
        <w:rPr>
          <w:rFonts w:asciiTheme="minorHAnsi" w:hAnsiTheme="minorHAnsi" w:cstheme="minorHAnsi"/>
          <w:spacing w:val="-5"/>
          <w:w w:val="105"/>
        </w:rPr>
        <w:t xml:space="preserve"> </w:t>
      </w:r>
      <w:r w:rsidRPr="00CE569C">
        <w:rPr>
          <w:rFonts w:asciiTheme="minorHAnsi" w:hAnsiTheme="minorHAnsi" w:cstheme="minorHAnsi"/>
          <w:w w:val="105"/>
        </w:rPr>
        <w:t>register</w:t>
      </w:r>
      <w:r w:rsidRPr="00CE569C">
        <w:rPr>
          <w:rFonts w:asciiTheme="minorHAnsi" w:hAnsiTheme="minorHAnsi" w:cstheme="minorHAnsi"/>
          <w:spacing w:val="-3"/>
          <w:w w:val="105"/>
        </w:rPr>
        <w:t xml:space="preserve"> </w:t>
      </w:r>
      <w:r w:rsidRPr="00CE569C">
        <w:rPr>
          <w:rFonts w:asciiTheme="minorHAnsi" w:hAnsiTheme="minorHAnsi" w:cstheme="minorHAnsi"/>
          <w:w w:val="105"/>
        </w:rPr>
        <w:t>with</w:t>
      </w:r>
      <w:r w:rsidRPr="00CE569C">
        <w:rPr>
          <w:rFonts w:asciiTheme="minorHAnsi" w:hAnsiTheme="minorHAnsi" w:cstheme="minorHAnsi"/>
          <w:spacing w:val="-4"/>
          <w:w w:val="105"/>
        </w:rPr>
        <w:t xml:space="preserve"> </w:t>
      </w:r>
      <w:r w:rsidRPr="00CE569C">
        <w:rPr>
          <w:rFonts w:asciiTheme="minorHAnsi" w:hAnsiTheme="minorHAnsi" w:cstheme="minorHAnsi"/>
          <w:w w:val="105"/>
        </w:rPr>
        <w:t>signature</w:t>
      </w:r>
      <w:r w:rsidRPr="00CE569C">
        <w:rPr>
          <w:rFonts w:asciiTheme="minorHAnsi" w:hAnsiTheme="minorHAnsi" w:cstheme="minorHAnsi"/>
          <w:spacing w:val="-44"/>
          <w:w w:val="105"/>
        </w:rPr>
        <w:t xml:space="preserve"> </w:t>
      </w:r>
      <w:r w:rsidRPr="00CE569C">
        <w:rPr>
          <w:rFonts w:asciiTheme="minorHAnsi" w:hAnsiTheme="minorHAnsi" w:cstheme="minorHAnsi"/>
          <w:w w:val="105"/>
        </w:rPr>
        <w:t>of every deployed manpower/biometric attendance and salary register for having made payment to the</w:t>
      </w:r>
      <w:r w:rsidRPr="00CE569C">
        <w:rPr>
          <w:rFonts w:asciiTheme="minorHAnsi" w:hAnsiTheme="minorHAnsi" w:cstheme="minorHAnsi"/>
          <w:spacing w:val="1"/>
          <w:w w:val="105"/>
        </w:rPr>
        <w:t xml:space="preserve"> </w:t>
      </w:r>
      <w:r w:rsidRPr="00CE569C">
        <w:rPr>
          <w:rFonts w:asciiTheme="minorHAnsi" w:hAnsiTheme="minorHAnsi" w:cstheme="minorHAnsi"/>
          <w:w w:val="105"/>
        </w:rPr>
        <w:t>manpower provided, copy of bank statement/RTGS having made payment to the manpower provided,</w:t>
      </w:r>
      <w:r w:rsidRPr="00CE569C">
        <w:rPr>
          <w:rFonts w:asciiTheme="minorHAnsi" w:hAnsiTheme="minorHAnsi" w:cstheme="minorHAnsi"/>
          <w:spacing w:val="1"/>
          <w:w w:val="105"/>
        </w:rPr>
        <w:t xml:space="preserve"> </w:t>
      </w:r>
      <w:r w:rsidRPr="00CE569C">
        <w:rPr>
          <w:rFonts w:asciiTheme="minorHAnsi" w:hAnsiTheme="minorHAnsi" w:cstheme="minorHAnsi"/>
          <w:w w:val="105"/>
        </w:rPr>
        <w:t>necessary copies of the challans for having made payments of the statutory deductions like P.F., ESIC</w:t>
      </w:r>
      <w:r w:rsidRPr="00CE569C">
        <w:rPr>
          <w:rFonts w:asciiTheme="minorHAnsi" w:hAnsiTheme="minorHAnsi" w:cstheme="minorHAnsi"/>
          <w:spacing w:val="1"/>
          <w:w w:val="105"/>
        </w:rPr>
        <w:t xml:space="preserve"> </w:t>
      </w:r>
      <w:r w:rsidRPr="00CE569C">
        <w:rPr>
          <w:rFonts w:asciiTheme="minorHAnsi" w:hAnsiTheme="minorHAnsi" w:cstheme="minorHAnsi"/>
          <w:w w:val="105"/>
        </w:rPr>
        <w:t>contribution</w:t>
      </w:r>
      <w:r w:rsidR="007B4EFF" w:rsidRPr="00CE569C">
        <w:rPr>
          <w:rFonts w:asciiTheme="minorHAnsi" w:hAnsiTheme="minorHAnsi" w:cstheme="minorHAnsi"/>
          <w:w w:val="105"/>
        </w:rPr>
        <w:t xml:space="preserve"> </w:t>
      </w:r>
      <w:r w:rsidRPr="00CE569C">
        <w:rPr>
          <w:rFonts w:asciiTheme="minorHAnsi" w:hAnsiTheme="minorHAnsi" w:cstheme="minorHAnsi"/>
          <w:w w:val="105"/>
        </w:rPr>
        <w:t>etc.</w:t>
      </w:r>
      <w:r w:rsidRPr="00CE569C">
        <w:rPr>
          <w:rFonts w:asciiTheme="minorHAnsi" w:hAnsiTheme="minorHAnsi" w:cstheme="minorHAnsi"/>
          <w:spacing w:val="-1"/>
          <w:w w:val="105"/>
        </w:rPr>
        <w:t xml:space="preserve"> </w:t>
      </w:r>
      <w:r w:rsidRPr="00CE569C">
        <w:rPr>
          <w:rFonts w:asciiTheme="minorHAnsi" w:hAnsiTheme="minorHAnsi" w:cstheme="minorHAnsi"/>
          <w:w w:val="105"/>
        </w:rPr>
        <w:t>in</w:t>
      </w:r>
      <w:r w:rsidRPr="00CE569C">
        <w:rPr>
          <w:rFonts w:asciiTheme="minorHAnsi" w:hAnsiTheme="minorHAnsi" w:cstheme="minorHAnsi"/>
          <w:spacing w:val="-4"/>
          <w:w w:val="105"/>
        </w:rPr>
        <w:t xml:space="preserve"> </w:t>
      </w:r>
      <w:r w:rsidRPr="00CE569C">
        <w:rPr>
          <w:rFonts w:asciiTheme="minorHAnsi" w:hAnsiTheme="minorHAnsi" w:cstheme="minorHAnsi"/>
          <w:w w:val="105"/>
        </w:rPr>
        <w:t>respect</w:t>
      </w:r>
      <w:r w:rsidRPr="00CE569C">
        <w:rPr>
          <w:rFonts w:asciiTheme="minorHAnsi" w:hAnsiTheme="minorHAnsi" w:cstheme="minorHAnsi"/>
          <w:spacing w:val="-5"/>
          <w:w w:val="105"/>
        </w:rPr>
        <w:t xml:space="preserve"> </w:t>
      </w:r>
      <w:r w:rsidRPr="00CE569C">
        <w:rPr>
          <w:rFonts w:asciiTheme="minorHAnsi" w:hAnsiTheme="minorHAnsi" w:cstheme="minorHAnsi"/>
          <w:w w:val="105"/>
        </w:rPr>
        <w:t>of the</w:t>
      </w:r>
      <w:r w:rsidRPr="00CE569C">
        <w:rPr>
          <w:rFonts w:asciiTheme="minorHAnsi" w:hAnsiTheme="minorHAnsi" w:cstheme="minorHAnsi"/>
          <w:spacing w:val="-3"/>
          <w:w w:val="105"/>
        </w:rPr>
        <w:t xml:space="preserve"> </w:t>
      </w:r>
      <w:r w:rsidRPr="00CE569C">
        <w:rPr>
          <w:rFonts w:asciiTheme="minorHAnsi" w:hAnsiTheme="minorHAnsi" w:cstheme="minorHAnsi"/>
          <w:w w:val="105"/>
        </w:rPr>
        <w:t>previous</w:t>
      </w:r>
      <w:r w:rsidRPr="00CE569C">
        <w:rPr>
          <w:rFonts w:asciiTheme="minorHAnsi" w:hAnsiTheme="minorHAnsi" w:cstheme="minorHAnsi"/>
          <w:spacing w:val="-3"/>
          <w:w w:val="105"/>
        </w:rPr>
        <w:t xml:space="preserve"> </w:t>
      </w:r>
      <w:r w:rsidRPr="00CE569C">
        <w:rPr>
          <w:rFonts w:asciiTheme="minorHAnsi" w:hAnsiTheme="minorHAnsi" w:cstheme="minorHAnsi"/>
          <w:w w:val="105"/>
        </w:rPr>
        <w:t>month’s</w:t>
      </w:r>
      <w:r w:rsidRPr="00CE569C">
        <w:rPr>
          <w:rFonts w:asciiTheme="minorHAnsi" w:hAnsiTheme="minorHAnsi" w:cstheme="minorHAnsi"/>
          <w:spacing w:val="-2"/>
          <w:w w:val="105"/>
        </w:rPr>
        <w:t xml:space="preserve"> </w:t>
      </w:r>
      <w:r w:rsidRPr="00CE569C">
        <w:rPr>
          <w:rFonts w:asciiTheme="minorHAnsi" w:hAnsiTheme="minorHAnsi" w:cstheme="minorHAnsi"/>
          <w:w w:val="105"/>
        </w:rPr>
        <w:t>payment.</w:t>
      </w:r>
    </w:p>
    <w:p w14:paraId="5EC2AD9C" w14:textId="3E3F3B90" w:rsidR="003A21E0" w:rsidRPr="00CE569C" w:rsidRDefault="0020366C" w:rsidP="00CE569C">
      <w:pPr>
        <w:spacing w:after="0" w:line="360" w:lineRule="auto"/>
        <w:jc w:val="both"/>
        <w:rPr>
          <w:rFonts w:asciiTheme="minorHAnsi" w:hAnsiTheme="minorHAnsi" w:cstheme="minorHAnsi"/>
          <w:w w:val="105"/>
        </w:rPr>
      </w:pPr>
      <w:r>
        <w:rPr>
          <w:rFonts w:asciiTheme="minorHAnsi" w:hAnsiTheme="minorHAnsi" w:cstheme="minorHAnsi"/>
          <w:noProof/>
          <w:lang w:bidi="hi-IN"/>
        </w:rPr>
        <w:pict w14:anchorId="756C1796">
          <v:shape id="_x0000_s2059" type="#_x0000_t202" style="position:absolute;left:0;text-align:left;margin-left:524.6pt;margin-top:172pt;width:28.2pt;height:19.6pt;z-index:251646976" stroked="f">
            <v:textbox style="mso-next-textbox:#_x0000_s2059">
              <w:txbxContent>
                <w:p w14:paraId="7688B8D3" w14:textId="77777777" w:rsidR="00664D52" w:rsidRDefault="00664D52" w:rsidP="003A21E0"/>
              </w:txbxContent>
            </v:textbox>
          </v:shape>
        </w:pict>
      </w:r>
      <w:r w:rsidR="003A21E0" w:rsidRPr="00CE569C">
        <w:rPr>
          <w:rFonts w:asciiTheme="minorHAnsi" w:hAnsiTheme="minorHAnsi" w:cstheme="minorHAnsi"/>
          <w:w w:val="105"/>
        </w:rPr>
        <w:t>The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agency</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will</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generate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challan</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EPF</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and</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ESIC</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for</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deployed</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manpower</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on</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5"/>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CE569C">
        <w:rPr>
          <w:rFonts w:asciiTheme="minorHAnsi" w:hAnsiTheme="minorHAnsi" w:cstheme="minorHAnsi"/>
          <w:w w:val="105"/>
        </w:rPr>
        <w:t xml:space="preserve"> </w:t>
      </w:r>
      <w:r w:rsidR="003A21E0" w:rsidRPr="00CE569C">
        <w:rPr>
          <w:rFonts w:asciiTheme="minorHAnsi" w:hAnsiTheme="minorHAnsi" w:cstheme="minorHAnsi"/>
          <w:spacing w:val="-5"/>
          <w:w w:val="105"/>
        </w:rPr>
        <w:t xml:space="preserve"> ULBs </w:t>
      </w:r>
      <w:r w:rsidR="003A21E0" w:rsidRPr="00CE569C">
        <w:rPr>
          <w:rFonts w:asciiTheme="minorHAnsi" w:hAnsiTheme="minorHAnsi" w:cstheme="minorHAnsi"/>
          <w:w w:val="105"/>
        </w:rPr>
        <w:t>basis</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and</w:t>
      </w:r>
      <w:r w:rsidR="003A21E0" w:rsidRPr="00CE569C">
        <w:rPr>
          <w:rFonts w:asciiTheme="minorHAnsi" w:hAnsiTheme="minorHAnsi" w:cstheme="minorHAnsi"/>
          <w:spacing w:val="-44"/>
          <w:w w:val="105"/>
        </w:rPr>
        <w:t xml:space="preserve"> </w:t>
      </w:r>
      <w:r w:rsidR="003A21E0" w:rsidRPr="00CE569C">
        <w:rPr>
          <w:rFonts w:asciiTheme="minorHAnsi" w:hAnsiTheme="minorHAnsi" w:cstheme="minorHAnsi"/>
          <w:w w:val="105"/>
        </w:rPr>
        <w:t>same</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shall</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be</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submitted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to</w:t>
      </w:r>
      <w:r w:rsidR="003A21E0" w:rsidRPr="00CE569C">
        <w:rPr>
          <w:rFonts w:asciiTheme="minorHAnsi" w:hAnsiTheme="minorHAnsi" w:cstheme="minorHAnsi"/>
          <w:spacing w:val="-1"/>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CE569C">
        <w:rPr>
          <w:rFonts w:asciiTheme="minorHAnsi" w:hAnsiTheme="minorHAnsi" w:cstheme="minorHAnsi"/>
          <w:w w:val="105"/>
        </w:rPr>
        <w:t xml:space="preserve"> </w:t>
      </w:r>
    </w:p>
    <w:p w14:paraId="6D8B2E2F" w14:textId="23D56D18" w:rsidR="003A21E0" w:rsidRPr="00CE569C" w:rsidRDefault="003A21E0" w:rsidP="00CE569C">
      <w:pPr>
        <w:tabs>
          <w:tab w:val="left" w:pos="1281"/>
        </w:tabs>
        <w:spacing w:after="0" w:line="360" w:lineRule="auto"/>
        <w:ind w:right="272"/>
        <w:jc w:val="both"/>
        <w:rPr>
          <w:rFonts w:asciiTheme="minorHAnsi" w:hAnsiTheme="minorHAnsi" w:cstheme="minorHAnsi"/>
        </w:rPr>
      </w:pPr>
      <w:r w:rsidRPr="00CE569C">
        <w:rPr>
          <w:rFonts w:asciiTheme="minorHAnsi" w:hAnsiTheme="minorHAnsi" w:cstheme="minorHAnsi"/>
          <w:w w:val="105"/>
        </w:rPr>
        <w:t>However, the agency will have to make payment to the manpower provided within 10 days from the</w:t>
      </w:r>
      <w:r w:rsidRPr="00CE569C">
        <w:rPr>
          <w:rFonts w:asciiTheme="minorHAnsi" w:hAnsiTheme="minorHAnsi" w:cstheme="minorHAnsi"/>
          <w:spacing w:val="1"/>
          <w:w w:val="105"/>
        </w:rPr>
        <w:t xml:space="preserve"> </w:t>
      </w:r>
      <w:r w:rsidRPr="00CE569C">
        <w:rPr>
          <w:rFonts w:asciiTheme="minorHAnsi" w:hAnsiTheme="minorHAnsi" w:cstheme="minorHAnsi"/>
          <w:w w:val="105"/>
        </w:rPr>
        <w:t>end</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6"/>
          <w:w w:val="105"/>
        </w:rPr>
        <w:t xml:space="preserve"> </w:t>
      </w:r>
      <w:r w:rsidRPr="00CE569C">
        <w:rPr>
          <w:rFonts w:asciiTheme="minorHAnsi" w:hAnsiTheme="minorHAnsi" w:cstheme="minorHAnsi"/>
          <w:w w:val="105"/>
        </w:rPr>
        <w:t>the</w:t>
      </w:r>
      <w:r w:rsidRPr="00CE569C">
        <w:rPr>
          <w:rFonts w:asciiTheme="minorHAnsi" w:hAnsiTheme="minorHAnsi" w:cstheme="minorHAnsi"/>
          <w:spacing w:val="-5"/>
          <w:w w:val="105"/>
        </w:rPr>
        <w:t xml:space="preserve"> </w:t>
      </w:r>
      <w:r w:rsidRPr="00CE569C">
        <w:rPr>
          <w:rFonts w:asciiTheme="minorHAnsi" w:hAnsiTheme="minorHAnsi" w:cstheme="minorHAnsi"/>
          <w:w w:val="105"/>
        </w:rPr>
        <w:t>month.</w:t>
      </w:r>
      <w:r w:rsidRPr="00CE569C">
        <w:rPr>
          <w:rFonts w:asciiTheme="minorHAnsi" w:hAnsiTheme="minorHAnsi" w:cstheme="minorHAnsi"/>
          <w:spacing w:val="-5"/>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CE569C">
        <w:rPr>
          <w:rFonts w:asciiTheme="minorHAnsi" w:hAnsiTheme="minorHAnsi" w:cstheme="minorHAnsi"/>
          <w:w w:val="105"/>
        </w:rPr>
        <w:t xml:space="preserve"> </w:t>
      </w:r>
      <w:r w:rsidRPr="00CE569C">
        <w:rPr>
          <w:rFonts w:asciiTheme="minorHAnsi" w:hAnsiTheme="minorHAnsi" w:cstheme="minorHAnsi"/>
          <w:spacing w:val="-5"/>
          <w:w w:val="105"/>
        </w:rPr>
        <w:t xml:space="preserve"> </w:t>
      </w:r>
      <w:r w:rsidRPr="00CE569C">
        <w:rPr>
          <w:rFonts w:asciiTheme="minorHAnsi" w:hAnsiTheme="minorHAnsi" w:cstheme="minorHAnsi"/>
          <w:w w:val="105"/>
        </w:rPr>
        <w:t>expects</w:t>
      </w:r>
      <w:r w:rsidRPr="00CE569C">
        <w:rPr>
          <w:rFonts w:asciiTheme="minorHAnsi" w:hAnsiTheme="minorHAnsi" w:cstheme="minorHAnsi"/>
          <w:spacing w:val="-6"/>
          <w:w w:val="105"/>
        </w:rPr>
        <w:t xml:space="preserve"> </w:t>
      </w:r>
      <w:r w:rsidRPr="00CE569C">
        <w:rPr>
          <w:rFonts w:asciiTheme="minorHAnsi" w:hAnsiTheme="minorHAnsi" w:cstheme="minorHAnsi"/>
          <w:w w:val="105"/>
        </w:rPr>
        <w:t>strict</w:t>
      </w:r>
      <w:r w:rsidRPr="00CE569C">
        <w:rPr>
          <w:rFonts w:asciiTheme="minorHAnsi" w:hAnsiTheme="minorHAnsi" w:cstheme="minorHAnsi"/>
          <w:spacing w:val="-1"/>
          <w:w w:val="105"/>
        </w:rPr>
        <w:t xml:space="preserve"> </w:t>
      </w:r>
      <w:r w:rsidRPr="00CE569C">
        <w:rPr>
          <w:rFonts w:asciiTheme="minorHAnsi" w:hAnsiTheme="minorHAnsi" w:cstheme="minorHAnsi"/>
          <w:w w:val="105"/>
        </w:rPr>
        <w:t>compliance</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5"/>
          <w:w w:val="105"/>
        </w:rPr>
        <w:t xml:space="preserve"> </w:t>
      </w:r>
      <w:r w:rsidRPr="00CE569C">
        <w:rPr>
          <w:rFonts w:asciiTheme="minorHAnsi" w:hAnsiTheme="minorHAnsi" w:cstheme="minorHAnsi"/>
          <w:w w:val="105"/>
        </w:rPr>
        <w:t>the laws</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4"/>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proofErr w:type="spellStart"/>
      <w:r w:rsidRPr="00CE569C">
        <w:rPr>
          <w:rFonts w:asciiTheme="minorHAnsi" w:hAnsiTheme="minorHAnsi" w:cstheme="minorHAnsi"/>
          <w:w w:val="105"/>
        </w:rPr>
        <w:t>labour</w:t>
      </w:r>
      <w:proofErr w:type="spellEnd"/>
      <w:r w:rsidRPr="00CE569C">
        <w:rPr>
          <w:rFonts w:asciiTheme="minorHAnsi" w:hAnsiTheme="minorHAnsi" w:cstheme="minorHAnsi"/>
          <w:spacing w:val="-6"/>
          <w:w w:val="105"/>
        </w:rPr>
        <w:t xml:space="preserve"> </w:t>
      </w:r>
      <w:r w:rsidRPr="00CE569C">
        <w:rPr>
          <w:rFonts w:asciiTheme="minorHAnsi" w:hAnsiTheme="minorHAnsi" w:cstheme="minorHAnsi"/>
          <w:w w:val="105"/>
        </w:rPr>
        <w:t>from</w:t>
      </w:r>
      <w:r w:rsidRPr="00CE569C">
        <w:rPr>
          <w:rFonts w:asciiTheme="minorHAnsi" w:hAnsiTheme="minorHAnsi" w:cstheme="minorHAnsi"/>
          <w:spacing w:val="-5"/>
          <w:w w:val="105"/>
        </w:rPr>
        <w:t xml:space="preserve"> </w:t>
      </w:r>
      <w:r w:rsidRPr="00CE569C">
        <w:rPr>
          <w:rFonts w:asciiTheme="minorHAnsi" w:hAnsiTheme="minorHAnsi" w:cstheme="minorHAnsi"/>
          <w:w w:val="105"/>
        </w:rPr>
        <w:t>the</w:t>
      </w:r>
      <w:r w:rsidRPr="00CE569C">
        <w:rPr>
          <w:rFonts w:asciiTheme="minorHAnsi" w:hAnsiTheme="minorHAnsi" w:cstheme="minorHAnsi"/>
          <w:spacing w:val="-6"/>
          <w:w w:val="105"/>
        </w:rPr>
        <w:t xml:space="preserve"> </w:t>
      </w:r>
      <w:r w:rsidRPr="00CE569C">
        <w:rPr>
          <w:rFonts w:asciiTheme="minorHAnsi" w:hAnsiTheme="minorHAnsi" w:cstheme="minorHAnsi"/>
          <w:w w:val="105"/>
        </w:rPr>
        <w:t>agency.</w:t>
      </w:r>
    </w:p>
    <w:p w14:paraId="0F77AC3A" w14:textId="77777777" w:rsidR="003A21E0" w:rsidRPr="00CE569C" w:rsidRDefault="003A21E0" w:rsidP="00CE569C">
      <w:pPr>
        <w:tabs>
          <w:tab w:val="left" w:pos="1276"/>
        </w:tabs>
        <w:spacing w:after="0" w:line="360" w:lineRule="auto"/>
        <w:ind w:right="271"/>
        <w:jc w:val="both"/>
        <w:rPr>
          <w:rFonts w:asciiTheme="minorHAnsi" w:hAnsiTheme="minorHAnsi" w:cstheme="minorHAnsi"/>
        </w:rPr>
      </w:pP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agency</w:t>
      </w:r>
      <w:r w:rsidRPr="00CE569C">
        <w:rPr>
          <w:rFonts w:asciiTheme="minorHAnsi" w:hAnsiTheme="minorHAnsi" w:cstheme="minorHAnsi"/>
          <w:spacing w:val="-5"/>
          <w:w w:val="105"/>
        </w:rPr>
        <w:t xml:space="preserve"> </w:t>
      </w:r>
      <w:r w:rsidRPr="00CE569C">
        <w:rPr>
          <w:rFonts w:asciiTheme="minorHAnsi" w:hAnsiTheme="minorHAnsi" w:cstheme="minorHAnsi"/>
          <w:w w:val="105"/>
        </w:rPr>
        <w:t>shall</w:t>
      </w:r>
      <w:r w:rsidRPr="00CE569C">
        <w:rPr>
          <w:rFonts w:asciiTheme="minorHAnsi" w:hAnsiTheme="minorHAnsi" w:cstheme="minorHAnsi"/>
          <w:spacing w:val="-4"/>
          <w:w w:val="105"/>
        </w:rPr>
        <w:t xml:space="preserve"> </w:t>
      </w:r>
      <w:r w:rsidRPr="00CE569C">
        <w:rPr>
          <w:rFonts w:asciiTheme="minorHAnsi" w:hAnsiTheme="minorHAnsi" w:cstheme="minorHAnsi"/>
          <w:w w:val="105"/>
        </w:rPr>
        <w:t>have</w:t>
      </w:r>
      <w:r w:rsidRPr="00CE569C">
        <w:rPr>
          <w:rFonts w:asciiTheme="minorHAnsi" w:hAnsiTheme="minorHAnsi" w:cstheme="minorHAnsi"/>
          <w:spacing w:val="-4"/>
          <w:w w:val="105"/>
        </w:rPr>
        <w:t xml:space="preserve"> </w:t>
      </w:r>
      <w:r w:rsidRPr="00CE569C">
        <w:rPr>
          <w:rFonts w:asciiTheme="minorHAnsi" w:hAnsiTheme="minorHAnsi" w:cstheme="minorHAnsi"/>
          <w:w w:val="105"/>
        </w:rPr>
        <w:t>to</w:t>
      </w:r>
      <w:r w:rsidRPr="00CE569C">
        <w:rPr>
          <w:rFonts w:asciiTheme="minorHAnsi" w:hAnsiTheme="minorHAnsi" w:cstheme="minorHAnsi"/>
          <w:spacing w:val="-3"/>
          <w:w w:val="105"/>
        </w:rPr>
        <w:t xml:space="preserve"> </w:t>
      </w:r>
      <w:r w:rsidRPr="00CE569C">
        <w:rPr>
          <w:rFonts w:asciiTheme="minorHAnsi" w:hAnsiTheme="minorHAnsi" w:cstheme="minorHAnsi"/>
          <w:w w:val="105"/>
        </w:rPr>
        <w:t>issue</w:t>
      </w:r>
      <w:r w:rsidRPr="00CE569C">
        <w:rPr>
          <w:rFonts w:asciiTheme="minorHAnsi" w:hAnsiTheme="minorHAnsi" w:cstheme="minorHAnsi"/>
          <w:spacing w:val="-4"/>
          <w:w w:val="105"/>
        </w:rPr>
        <w:t xml:space="preserve"> </w:t>
      </w:r>
      <w:r w:rsidRPr="00CE569C">
        <w:rPr>
          <w:rFonts w:asciiTheme="minorHAnsi" w:hAnsiTheme="minorHAnsi" w:cstheme="minorHAnsi"/>
          <w:w w:val="105"/>
        </w:rPr>
        <w:t>salary</w:t>
      </w:r>
      <w:r w:rsidRPr="00CE569C">
        <w:rPr>
          <w:rFonts w:asciiTheme="minorHAnsi" w:hAnsiTheme="minorHAnsi" w:cstheme="minorHAnsi"/>
          <w:spacing w:val="-4"/>
          <w:w w:val="105"/>
        </w:rPr>
        <w:t xml:space="preserve"> </w:t>
      </w:r>
      <w:r w:rsidRPr="00CE569C">
        <w:rPr>
          <w:rFonts w:asciiTheme="minorHAnsi" w:hAnsiTheme="minorHAnsi" w:cstheme="minorHAnsi"/>
          <w:w w:val="105"/>
        </w:rPr>
        <w:t>slips</w:t>
      </w:r>
      <w:r w:rsidRPr="00CE569C">
        <w:rPr>
          <w:rFonts w:asciiTheme="minorHAnsi" w:hAnsiTheme="minorHAnsi" w:cstheme="minorHAnsi"/>
          <w:spacing w:val="-6"/>
          <w:w w:val="105"/>
        </w:rPr>
        <w:t xml:space="preserve"> </w:t>
      </w:r>
      <w:r w:rsidRPr="00CE569C">
        <w:rPr>
          <w:rFonts w:asciiTheme="minorHAnsi" w:hAnsiTheme="minorHAnsi" w:cstheme="minorHAnsi"/>
          <w:w w:val="105"/>
        </w:rPr>
        <w:t>at</w:t>
      </w:r>
      <w:r w:rsidRPr="00CE569C">
        <w:rPr>
          <w:rFonts w:asciiTheme="minorHAnsi" w:hAnsiTheme="minorHAnsi" w:cstheme="minorHAnsi"/>
          <w:spacing w:val="-3"/>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time</w:t>
      </w:r>
      <w:r w:rsidRPr="00CE569C">
        <w:rPr>
          <w:rFonts w:asciiTheme="minorHAnsi" w:hAnsiTheme="minorHAnsi" w:cstheme="minorHAnsi"/>
          <w:spacing w:val="-5"/>
          <w:w w:val="105"/>
        </w:rPr>
        <w:t xml:space="preserve"> </w:t>
      </w:r>
      <w:r w:rsidRPr="00CE569C">
        <w:rPr>
          <w:rFonts w:asciiTheme="minorHAnsi" w:hAnsiTheme="minorHAnsi" w:cstheme="minorHAnsi"/>
          <w:w w:val="105"/>
        </w:rPr>
        <w:t>of</w:t>
      </w:r>
      <w:r w:rsidRPr="00CE569C">
        <w:rPr>
          <w:rFonts w:asciiTheme="minorHAnsi" w:hAnsiTheme="minorHAnsi" w:cstheme="minorHAnsi"/>
          <w:spacing w:val="-6"/>
          <w:w w:val="105"/>
        </w:rPr>
        <w:t xml:space="preserve"> </w:t>
      </w:r>
      <w:r w:rsidRPr="00CE569C">
        <w:rPr>
          <w:rFonts w:asciiTheme="minorHAnsi" w:hAnsiTheme="minorHAnsi" w:cstheme="minorHAnsi"/>
          <w:w w:val="105"/>
        </w:rPr>
        <w:t>making</w:t>
      </w:r>
      <w:r w:rsidRPr="00CE569C">
        <w:rPr>
          <w:rFonts w:asciiTheme="minorHAnsi" w:hAnsiTheme="minorHAnsi" w:cstheme="minorHAnsi"/>
          <w:spacing w:val="-2"/>
          <w:w w:val="105"/>
        </w:rPr>
        <w:t xml:space="preserve"> </w:t>
      </w:r>
      <w:r w:rsidRPr="00CE569C">
        <w:rPr>
          <w:rFonts w:asciiTheme="minorHAnsi" w:hAnsiTheme="minorHAnsi" w:cstheme="minorHAnsi"/>
          <w:w w:val="105"/>
        </w:rPr>
        <w:t>payments</w:t>
      </w:r>
      <w:r w:rsidRPr="00CE569C">
        <w:rPr>
          <w:rFonts w:asciiTheme="minorHAnsi" w:hAnsiTheme="minorHAnsi" w:cstheme="minorHAnsi"/>
          <w:spacing w:val="-3"/>
          <w:w w:val="105"/>
        </w:rPr>
        <w:t xml:space="preserve"> </w:t>
      </w:r>
      <w:r w:rsidRPr="00CE569C">
        <w:rPr>
          <w:rFonts w:asciiTheme="minorHAnsi" w:hAnsiTheme="minorHAnsi" w:cstheme="minorHAnsi"/>
          <w:w w:val="105"/>
        </w:rPr>
        <w:t>to</w:t>
      </w:r>
      <w:r w:rsidRPr="00CE569C">
        <w:rPr>
          <w:rFonts w:asciiTheme="minorHAnsi" w:hAnsiTheme="minorHAnsi" w:cstheme="minorHAnsi"/>
          <w:spacing w:val="-2"/>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manpower provided</w:t>
      </w:r>
      <w:r w:rsidRPr="00CE569C">
        <w:rPr>
          <w:rFonts w:asciiTheme="minorHAnsi" w:hAnsiTheme="minorHAnsi" w:cstheme="minorHAnsi"/>
          <w:spacing w:val="-44"/>
          <w:w w:val="105"/>
        </w:rPr>
        <w:t xml:space="preserve"> </w:t>
      </w:r>
      <w:r w:rsidRPr="00CE569C">
        <w:rPr>
          <w:rFonts w:asciiTheme="minorHAnsi" w:hAnsiTheme="minorHAnsi" w:cstheme="minorHAnsi"/>
          <w:w w:val="105"/>
        </w:rPr>
        <w:t>and shall be clearly mentioned the break-up of salary along with the basic salary, net payable salary and</w:t>
      </w:r>
      <w:r w:rsidRPr="00CE569C">
        <w:rPr>
          <w:rFonts w:asciiTheme="minorHAnsi" w:hAnsiTheme="minorHAnsi" w:cstheme="minorHAnsi"/>
          <w:spacing w:val="1"/>
          <w:w w:val="105"/>
        </w:rPr>
        <w:t xml:space="preserve"> </w:t>
      </w:r>
      <w:r w:rsidRPr="00CE569C">
        <w:rPr>
          <w:rFonts w:asciiTheme="minorHAnsi" w:hAnsiTheme="minorHAnsi" w:cstheme="minorHAnsi"/>
          <w:w w:val="105"/>
        </w:rPr>
        <w:t>deductions</w:t>
      </w:r>
      <w:r w:rsidRPr="00CE569C">
        <w:rPr>
          <w:rFonts w:asciiTheme="minorHAnsi" w:hAnsiTheme="minorHAnsi" w:cstheme="minorHAnsi"/>
          <w:spacing w:val="-2"/>
          <w:w w:val="105"/>
        </w:rPr>
        <w:t xml:space="preserve"> </w:t>
      </w:r>
      <w:r w:rsidRPr="00CE569C">
        <w:rPr>
          <w:rFonts w:asciiTheme="minorHAnsi" w:hAnsiTheme="minorHAnsi" w:cstheme="minorHAnsi"/>
          <w:w w:val="105"/>
        </w:rPr>
        <w:t>made for</w:t>
      </w:r>
      <w:r w:rsidRPr="00CE569C">
        <w:rPr>
          <w:rFonts w:asciiTheme="minorHAnsi" w:hAnsiTheme="minorHAnsi" w:cstheme="minorHAnsi"/>
          <w:spacing w:val="-1"/>
          <w:w w:val="105"/>
        </w:rPr>
        <w:t xml:space="preserve"> </w:t>
      </w:r>
      <w:r w:rsidRPr="00CE569C">
        <w:rPr>
          <w:rFonts w:asciiTheme="minorHAnsi" w:hAnsiTheme="minorHAnsi" w:cstheme="minorHAnsi"/>
          <w:w w:val="105"/>
        </w:rPr>
        <w:t>EPF and</w:t>
      </w:r>
      <w:r w:rsidRPr="00CE569C">
        <w:rPr>
          <w:rFonts w:asciiTheme="minorHAnsi" w:hAnsiTheme="minorHAnsi" w:cstheme="minorHAnsi"/>
          <w:spacing w:val="-2"/>
          <w:w w:val="105"/>
        </w:rPr>
        <w:t xml:space="preserve"> </w:t>
      </w:r>
      <w:r w:rsidRPr="00CE569C">
        <w:rPr>
          <w:rFonts w:asciiTheme="minorHAnsi" w:hAnsiTheme="minorHAnsi" w:cstheme="minorHAnsi"/>
          <w:w w:val="105"/>
        </w:rPr>
        <w:t>ESIC.</w:t>
      </w:r>
    </w:p>
    <w:p w14:paraId="7D16D6F4" w14:textId="77777777" w:rsidR="003A21E0" w:rsidRPr="00CE569C" w:rsidRDefault="003A21E0" w:rsidP="00CE569C">
      <w:pPr>
        <w:tabs>
          <w:tab w:val="left" w:pos="1323"/>
        </w:tabs>
        <w:spacing w:after="0" w:line="360" w:lineRule="auto"/>
        <w:ind w:right="269"/>
        <w:jc w:val="both"/>
        <w:rPr>
          <w:rFonts w:asciiTheme="minorHAnsi" w:hAnsiTheme="minorHAnsi" w:cstheme="minorHAnsi"/>
        </w:rPr>
      </w:pPr>
      <w:r w:rsidRPr="00CE569C">
        <w:rPr>
          <w:rFonts w:asciiTheme="minorHAnsi" w:hAnsiTheme="minorHAnsi" w:cstheme="minorHAnsi"/>
          <w:w w:val="105"/>
        </w:rPr>
        <w:t>The agency will raise</w:t>
      </w:r>
      <w:r w:rsidRPr="00CE569C">
        <w:rPr>
          <w:rFonts w:asciiTheme="minorHAnsi" w:hAnsiTheme="minorHAnsi" w:cstheme="minorHAnsi"/>
          <w:spacing w:val="1"/>
          <w:w w:val="105"/>
        </w:rPr>
        <w:t xml:space="preserve"> </w:t>
      </w:r>
      <w:r w:rsidRPr="00CE569C">
        <w:rPr>
          <w:rFonts w:asciiTheme="minorHAnsi" w:hAnsiTheme="minorHAnsi" w:cstheme="minorHAnsi"/>
          <w:w w:val="105"/>
        </w:rPr>
        <w:t>the necessary</w:t>
      </w:r>
      <w:r w:rsidRPr="00CE569C">
        <w:rPr>
          <w:rFonts w:asciiTheme="minorHAnsi" w:hAnsiTheme="minorHAnsi" w:cstheme="minorHAnsi"/>
          <w:spacing w:val="1"/>
          <w:w w:val="105"/>
        </w:rPr>
        <w:t xml:space="preserve"> </w:t>
      </w:r>
      <w:r w:rsidRPr="00CE569C">
        <w:rPr>
          <w:rFonts w:asciiTheme="minorHAnsi" w:hAnsiTheme="minorHAnsi" w:cstheme="minorHAnsi"/>
          <w:w w:val="105"/>
        </w:rPr>
        <w:t>bill after</w:t>
      </w:r>
      <w:r w:rsidRPr="00CE569C">
        <w:rPr>
          <w:rFonts w:asciiTheme="minorHAnsi" w:hAnsiTheme="minorHAnsi" w:cstheme="minorHAnsi"/>
          <w:spacing w:val="1"/>
          <w:w w:val="105"/>
        </w:rPr>
        <w:t xml:space="preserve"> </w:t>
      </w:r>
      <w:r w:rsidRPr="00CE569C">
        <w:rPr>
          <w:rFonts w:asciiTheme="minorHAnsi" w:hAnsiTheme="minorHAnsi" w:cstheme="minorHAnsi"/>
          <w:w w:val="105"/>
        </w:rPr>
        <w:t>making</w:t>
      </w:r>
      <w:r w:rsidRPr="00CE569C">
        <w:rPr>
          <w:rFonts w:asciiTheme="minorHAnsi" w:hAnsiTheme="minorHAnsi" w:cstheme="minorHAnsi"/>
          <w:spacing w:val="1"/>
          <w:w w:val="105"/>
        </w:rPr>
        <w:t xml:space="preserve"> </w:t>
      </w:r>
      <w:r w:rsidRPr="00CE569C">
        <w:rPr>
          <w:rFonts w:asciiTheme="minorHAnsi" w:hAnsiTheme="minorHAnsi" w:cstheme="minorHAnsi"/>
          <w:w w:val="105"/>
        </w:rPr>
        <w:t>payment</w:t>
      </w:r>
      <w:r w:rsidRPr="00CE569C">
        <w:rPr>
          <w:rFonts w:asciiTheme="minorHAnsi" w:hAnsiTheme="minorHAnsi" w:cstheme="minorHAnsi"/>
          <w:spacing w:val="1"/>
          <w:w w:val="105"/>
        </w:rPr>
        <w:t xml:space="preserve"> </w:t>
      </w:r>
      <w:r w:rsidRPr="00CE569C">
        <w:rPr>
          <w:rFonts w:asciiTheme="minorHAnsi" w:hAnsiTheme="minorHAnsi" w:cstheme="minorHAnsi"/>
          <w:w w:val="105"/>
        </w:rPr>
        <w:t>to</w:t>
      </w:r>
      <w:r w:rsidRPr="00CE569C">
        <w:rPr>
          <w:rFonts w:asciiTheme="minorHAnsi" w:hAnsiTheme="minorHAnsi" w:cstheme="minorHAnsi"/>
          <w:spacing w:val="1"/>
          <w:w w:val="105"/>
        </w:rPr>
        <w:t xml:space="preserve"> </w:t>
      </w:r>
      <w:r w:rsidRPr="00CE569C">
        <w:rPr>
          <w:rFonts w:asciiTheme="minorHAnsi" w:hAnsiTheme="minorHAnsi" w:cstheme="minorHAnsi"/>
          <w:w w:val="105"/>
        </w:rPr>
        <w:t>the manpower</w:t>
      </w:r>
      <w:r w:rsidRPr="00CE569C">
        <w:rPr>
          <w:rFonts w:asciiTheme="minorHAnsi" w:hAnsiTheme="minorHAnsi" w:cstheme="minorHAnsi"/>
          <w:spacing w:val="1"/>
          <w:w w:val="105"/>
        </w:rPr>
        <w:t xml:space="preserve"> </w:t>
      </w:r>
      <w:r w:rsidRPr="00CE569C">
        <w:rPr>
          <w:rFonts w:asciiTheme="minorHAnsi" w:hAnsiTheme="minorHAnsi" w:cstheme="minorHAnsi"/>
          <w:w w:val="105"/>
        </w:rPr>
        <w:t>provided</w:t>
      </w:r>
      <w:r w:rsidRPr="00CE569C">
        <w:rPr>
          <w:rFonts w:asciiTheme="minorHAnsi" w:hAnsiTheme="minorHAnsi" w:cstheme="minorHAnsi"/>
          <w:spacing w:val="1"/>
          <w:w w:val="105"/>
        </w:rPr>
        <w:t xml:space="preserve"> </w:t>
      </w:r>
      <w:r w:rsidRPr="00CE569C">
        <w:rPr>
          <w:rFonts w:asciiTheme="minorHAnsi" w:hAnsiTheme="minorHAnsi" w:cstheme="minorHAnsi"/>
          <w:w w:val="105"/>
        </w:rPr>
        <w:t>and</w:t>
      </w:r>
      <w:r w:rsidRPr="00CE569C">
        <w:rPr>
          <w:rFonts w:asciiTheme="minorHAnsi" w:hAnsiTheme="minorHAnsi" w:cstheme="minorHAnsi"/>
          <w:spacing w:val="1"/>
          <w:w w:val="105"/>
        </w:rPr>
        <w:t xml:space="preserve"> </w:t>
      </w:r>
      <w:r w:rsidRPr="00CE569C">
        <w:rPr>
          <w:rFonts w:asciiTheme="minorHAnsi" w:hAnsiTheme="minorHAnsi" w:cstheme="minorHAnsi"/>
          <w:w w:val="105"/>
        </w:rPr>
        <w:t>payment</w:t>
      </w:r>
      <w:r w:rsidRPr="00CE569C">
        <w:rPr>
          <w:rFonts w:asciiTheme="minorHAnsi" w:hAnsiTheme="minorHAnsi" w:cstheme="minorHAnsi"/>
          <w:spacing w:val="-2"/>
          <w:w w:val="105"/>
        </w:rPr>
        <w:t xml:space="preserve"> </w:t>
      </w:r>
      <w:r w:rsidRPr="00CE569C">
        <w:rPr>
          <w:rFonts w:asciiTheme="minorHAnsi" w:hAnsiTheme="minorHAnsi" w:cstheme="minorHAnsi"/>
          <w:w w:val="105"/>
        </w:rPr>
        <w:t>of</w:t>
      </w:r>
      <w:r w:rsidRPr="00CE569C">
        <w:rPr>
          <w:rFonts w:asciiTheme="minorHAnsi" w:hAnsiTheme="minorHAnsi" w:cstheme="minorHAnsi"/>
          <w:spacing w:val="-2"/>
          <w:w w:val="105"/>
        </w:rPr>
        <w:t xml:space="preserve"> </w:t>
      </w:r>
      <w:r w:rsidRPr="00CE569C">
        <w:rPr>
          <w:rFonts w:asciiTheme="minorHAnsi" w:hAnsiTheme="minorHAnsi" w:cstheme="minorHAnsi"/>
          <w:w w:val="105"/>
        </w:rPr>
        <w:t>statutory</w:t>
      </w:r>
      <w:r w:rsidRPr="00CE569C">
        <w:rPr>
          <w:rFonts w:asciiTheme="minorHAnsi" w:hAnsiTheme="minorHAnsi" w:cstheme="minorHAnsi"/>
          <w:spacing w:val="-3"/>
          <w:w w:val="105"/>
        </w:rPr>
        <w:t xml:space="preserve"> </w:t>
      </w:r>
      <w:r w:rsidRPr="00CE569C">
        <w:rPr>
          <w:rFonts w:asciiTheme="minorHAnsi" w:hAnsiTheme="minorHAnsi" w:cstheme="minorHAnsi"/>
          <w:w w:val="105"/>
        </w:rPr>
        <w:t>deductions</w:t>
      </w:r>
      <w:r w:rsidRPr="00CE569C">
        <w:rPr>
          <w:rFonts w:asciiTheme="minorHAnsi" w:hAnsiTheme="minorHAnsi" w:cstheme="minorHAnsi"/>
          <w:spacing w:val="-4"/>
          <w:w w:val="105"/>
        </w:rPr>
        <w:t xml:space="preserve"> </w:t>
      </w:r>
      <w:r w:rsidRPr="00CE569C">
        <w:rPr>
          <w:rFonts w:asciiTheme="minorHAnsi" w:hAnsiTheme="minorHAnsi" w:cstheme="minorHAnsi"/>
          <w:w w:val="105"/>
        </w:rPr>
        <w:t>in</w:t>
      </w:r>
      <w:r w:rsidRPr="00CE569C">
        <w:rPr>
          <w:rFonts w:asciiTheme="minorHAnsi" w:hAnsiTheme="minorHAnsi" w:cstheme="minorHAnsi"/>
          <w:spacing w:val="-6"/>
          <w:w w:val="105"/>
        </w:rPr>
        <w:t xml:space="preserve"> </w:t>
      </w:r>
      <w:r w:rsidRPr="00CE569C">
        <w:rPr>
          <w:rFonts w:asciiTheme="minorHAnsi" w:hAnsiTheme="minorHAnsi" w:cstheme="minorHAnsi"/>
          <w:w w:val="105"/>
        </w:rPr>
        <w:t>respect</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4"/>
          <w:w w:val="105"/>
        </w:rPr>
        <w:t xml:space="preserve"> </w:t>
      </w:r>
      <w:r w:rsidRPr="00CE569C">
        <w:rPr>
          <w:rFonts w:asciiTheme="minorHAnsi" w:hAnsiTheme="minorHAnsi" w:cstheme="minorHAnsi"/>
          <w:w w:val="105"/>
        </w:rPr>
        <w:t>previous</w:t>
      </w:r>
      <w:r w:rsidRPr="00CE569C">
        <w:rPr>
          <w:rFonts w:asciiTheme="minorHAnsi" w:hAnsiTheme="minorHAnsi" w:cstheme="minorHAnsi"/>
          <w:spacing w:val="-6"/>
          <w:w w:val="105"/>
        </w:rPr>
        <w:t xml:space="preserve"> </w:t>
      </w:r>
      <w:r w:rsidRPr="00CE569C">
        <w:rPr>
          <w:rFonts w:asciiTheme="minorHAnsi" w:hAnsiTheme="minorHAnsi" w:cstheme="minorHAnsi"/>
          <w:w w:val="105"/>
        </w:rPr>
        <w:t>month.</w:t>
      </w:r>
    </w:p>
    <w:p w14:paraId="70413D15" w14:textId="3CA8481A" w:rsidR="003A21E0" w:rsidRPr="00CE569C" w:rsidRDefault="003A21E0" w:rsidP="00CE569C">
      <w:pPr>
        <w:tabs>
          <w:tab w:val="left" w:pos="1276"/>
        </w:tabs>
        <w:spacing w:after="0" w:line="360" w:lineRule="auto"/>
        <w:ind w:right="270"/>
        <w:jc w:val="both"/>
        <w:rPr>
          <w:rFonts w:asciiTheme="minorHAnsi" w:hAnsiTheme="minorHAnsi" w:cstheme="minorHAnsi"/>
        </w:rPr>
      </w:pP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agency</w:t>
      </w:r>
      <w:r w:rsidRPr="00CE569C">
        <w:rPr>
          <w:rFonts w:asciiTheme="minorHAnsi" w:hAnsiTheme="minorHAnsi" w:cstheme="minorHAnsi"/>
          <w:spacing w:val="-4"/>
          <w:w w:val="105"/>
        </w:rPr>
        <w:t xml:space="preserve"> </w:t>
      </w:r>
      <w:r w:rsidRPr="00CE569C">
        <w:rPr>
          <w:rFonts w:asciiTheme="minorHAnsi" w:hAnsiTheme="minorHAnsi" w:cstheme="minorHAnsi"/>
          <w:w w:val="105"/>
        </w:rPr>
        <w:t>will</w:t>
      </w:r>
      <w:r w:rsidRPr="00CE569C">
        <w:rPr>
          <w:rFonts w:asciiTheme="minorHAnsi" w:hAnsiTheme="minorHAnsi" w:cstheme="minorHAnsi"/>
          <w:spacing w:val="-6"/>
          <w:w w:val="105"/>
        </w:rPr>
        <w:t xml:space="preserve"> </w:t>
      </w:r>
      <w:r w:rsidRPr="00CE569C">
        <w:rPr>
          <w:rFonts w:asciiTheme="minorHAnsi" w:hAnsiTheme="minorHAnsi" w:cstheme="minorHAnsi"/>
          <w:w w:val="105"/>
        </w:rPr>
        <w:t>submit</w:t>
      </w:r>
      <w:r w:rsidRPr="00CE569C">
        <w:rPr>
          <w:rFonts w:asciiTheme="minorHAnsi" w:hAnsiTheme="minorHAnsi" w:cstheme="minorHAnsi"/>
          <w:spacing w:val="-3"/>
          <w:w w:val="105"/>
        </w:rPr>
        <w:t xml:space="preserve"> </w:t>
      </w:r>
      <w:r w:rsidRPr="00CE569C">
        <w:rPr>
          <w:rFonts w:asciiTheme="minorHAnsi" w:hAnsiTheme="minorHAnsi" w:cstheme="minorHAnsi"/>
          <w:w w:val="105"/>
        </w:rPr>
        <w:t>list</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5"/>
          <w:w w:val="105"/>
        </w:rPr>
        <w:t xml:space="preserve"> </w:t>
      </w:r>
      <w:r w:rsidRPr="00CE569C">
        <w:rPr>
          <w:rFonts w:asciiTheme="minorHAnsi" w:hAnsiTheme="minorHAnsi" w:cstheme="minorHAnsi"/>
          <w:w w:val="105"/>
        </w:rPr>
        <w:t>manpower</w:t>
      </w:r>
      <w:r w:rsidRPr="00CE569C">
        <w:rPr>
          <w:rFonts w:asciiTheme="minorHAnsi" w:hAnsiTheme="minorHAnsi" w:cstheme="minorHAnsi"/>
          <w:spacing w:val="-3"/>
          <w:w w:val="105"/>
        </w:rPr>
        <w:t xml:space="preserve"> </w:t>
      </w:r>
      <w:r w:rsidRPr="00CE569C">
        <w:rPr>
          <w:rFonts w:asciiTheme="minorHAnsi" w:hAnsiTheme="minorHAnsi" w:cstheme="minorHAnsi"/>
          <w:w w:val="105"/>
        </w:rPr>
        <w:t>provided</w:t>
      </w:r>
      <w:r w:rsidRPr="00CE569C">
        <w:rPr>
          <w:rFonts w:asciiTheme="minorHAnsi" w:hAnsiTheme="minorHAnsi" w:cstheme="minorHAnsi"/>
          <w:spacing w:val="-4"/>
          <w:w w:val="105"/>
        </w:rPr>
        <w:t xml:space="preserve"> </w:t>
      </w:r>
      <w:r w:rsidRPr="00CE569C">
        <w:rPr>
          <w:rFonts w:asciiTheme="minorHAnsi" w:hAnsiTheme="minorHAnsi" w:cstheme="minorHAnsi"/>
          <w:w w:val="105"/>
        </w:rPr>
        <w:t>to</w:t>
      </w:r>
      <w:r w:rsidRPr="00CE569C">
        <w:rPr>
          <w:rFonts w:asciiTheme="minorHAnsi" w:hAnsiTheme="minorHAnsi" w:cstheme="minorHAnsi"/>
          <w:spacing w:val="-4"/>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CE569C">
        <w:rPr>
          <w:rFonts w:asciiTheme="minorHAnsi" w:hAnsiTheme="minorHAnsi" w:cstheme="minorHAnsi"/>
          <w:w w:val="105"/>
        </w:rPr>
        <w:t xml:space="preserve"> </w:t>
      </w:r>
      <w:r w:rsidRPr="00CE569C">
        <w:rPr>
          <w:rFonts w:asciiTheme="minorHAnsi" w:hAnsiTheme="minorHAnsi" w:cstheme="minorHAnsi"/>
          <w:spacing w:val="-4"/>
          <w:w w:val="105"/>
        </w:rPr>
        <w:t xml:space="preserve"> </w:t>
      </w:r>
      <w:r w:rsidRPr="00CE569C">
        <w:rPr>
          <w:rFonts w:asciiTheme="minorHAnsi" w:hAnsiTheme="minorHAnsi" w:cstheme="minorHAnsi"/>
          <w:w w:val="105"/>
        </w:rPr>
        <w:t>on</w:t>
      </w:r>
      <w:r w:rsidRPr="00CE569C">
        <w:rPr>
          <w:rFonts w:asciiTheme="minorHAnsi" w:hAnsiTheme="minorHAnsi" w:cstheme="minorHAnsi"/>
          <w:spacing w:val="-4"/>
          <w:w w:val="105"/>
        </w:rPr>
        <w:t xml:space="preserve"> </w:t>
      </w:r>
      <w:r w:rsidRPr="00CE569C">
        <w:rPr>
          <w:rFonts w:asciiTheme="minorHAnsi" w:hAnsiTheme="minorHAnsi" w:cstheme="minorHAnsi"/>
          <w:w w:val="105"/>
        </w:rPr>
        <w:t>circle</w:t>
      </w:r>
      <w:r w:rsidRPr="00CE569C">
        <w:rPr>
          <w:rFonts w:asciiTheme="minorHAnsi" w:hAnsiTheme="minorHAnsi" w:cstheme="minorHAnsi"/>
          <w:spacing w:val="-3"/>
          <w:w w:val="105"/>
        </w:rPr>
        <w:t xml:space="preserve"> </w:t>
      </w:r>
      <w:r w:rsidRPr="00CE569C">
        <w:rPr>
          <w:rFonts w:asciiTheme="minorHAnsi" w:hAnsiTheme="minorHAnsi" w:cstheme="minorHAnsi"/>
          <w:w w:val="105"/>
        </w:rPr>
        <w:t>basis</w:t>
      </w:r>
      <w:r w:rsidRPr="00CE569C">
        <w:rPr>
          <w:rFonts w:asciiTheme="minorHAnsi" w:hAnsiTheme="minorHAnsi" w:cstheme="minorHAnsi"/>
          <w:spacing w:val="-5"/>
          <w:w w:val="105"/>
        </w:rPr>
        <w:t xml:space="preserve"> </w:t>
      </w:r>
      <w:r w:rsidRPr="00CE569C">
        <w:rPr>
          <w:rFonts w:asciiTheme="minorHAnsi" w:hAnsiTheme="minorHAnsi" w:cstheme="minorHAnsi"/>
          <w:w w:val="105"/>
        </w:rPr>
        <w:t>in</w:t>
      </w:r>
      <w:r w:rsidRPr="00CE569C">
        <w:rPr>
          <w:rFonts w:asciiTheme="minorHAnsi" w:hAnsiTheme="minorHAnsi" w:cstheme="minorHAnsi"/>
          <w:spacing w:val="-4"/>
          <w:w w:val="105"/>
        </w:rPr>
        <w:t xml:space="preserve"> </w:t>
      </w:r>
      <w:r w:rsidRPr="00CE569C">
        <w:rPr>
          <w:rFonts w:asciiTheme="minorHAnsi" w:hAnsiTheme="minorHAnsi" w:cstheme="minorHAnsi"/>
          <w:w w:val="105"/>
        </w:rPr>
        <w:t>prescribed</w:t>
      </w:r>
      <w:r w:rsidRPr="00CE569C">
        <w:rPr>
          <w:rFonts w:asciiTheme="minorHAnsi" w:hAnsiTheme="minorHAnsi" w:cstheme="minorHAnsi"/>
          <w:spacing w:val="-4"/>
          <w:w w:val="105"/>
        </w:rPr>
        <w:t xml:space="preserve"> </w:t>
      </w:r>
      <w:r w:rsidRPr="00CE569C">
        <w:rPr>
          <w:rFonts w:asciiTheme="minorHAnsi" w:hAnsiTheme="minorHAnsi" w:cstheme="minorHAnsi"/>
          <w:w w:val="105"/>
        </w:rPr>
        <w:t>format</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4"/>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CE569C">
        <w:rPr>
          <w:rFonts w:asciiTheme="minorHAnsi" w:hAnsiTheme="minorHAnsi" w:cstheme="minorHAnsi"/>
          <w:w w:val="105"/>
        </w:rPr>
        <w:t xml:space="preserve"> </w:t>
      </w:r>
      <w:r w:rsidRPr="00CE569C">
        <w:rPr>
          <w:rFonts w:asciiTheme="minorHAnsi" w:hAnsiTheme="minorHAnsi" w:cstheme="minorHAnsi"/>
          <w:w w:val="105"/>
        </w:rPr>
        <w:t xml:space="preserve"> </w:t>
      </w:r>
      <w:r w:rsidRPr="00CE569C">
        <w:rPr>
          <w:rFonts w:asciiTheme="minorHAnsi" w:hAnsiTheme="minorHAnsi" w:cstheme="minorHAnsi"/>
          <w:spacing w:val="-44"/>
          <w:w w:val="105"/>
        </w:rPr>
        <w:t xml:space="preserve"> </w:t>
      </w:r>
      <w:r w:rsidRPr="00CE569C">
        <w:rPr>
          <w:rFonts w:asciiTheme="minorHAnsi" w:hAnsiTheme="minorHAnsi" w:cstheme="minorHAnsi"/>
          <w:w w:val="105"/>
        </w:rPr>
        <w:t>in soft copy (in excel/PDF) as well as certified hard copy within 5 days after the end of every month with</w:t>
      </w:r>
      <w:r w:rsidRPr="00CE569C">
        <w:rPr>
          <w:rFonts w:asciiTheme="minorHAnsi" w:hAnsiTheme="minorHAnsi" w:cstheme="minorHAnsi"/>
          <w:spacing w:val="1"/>
          <w:w w:val="105"/>
        </w:rPr>
        <w:t xml:space="preserve"> </w:t>
      </w:r>
      <w:r w:rsidRPr="00CE569C">
        <w:rPr>
          <w:rFonts w:asciiTheme="minorHAnsi" w:hAnsiTheme="minorHAnsi" w:cstheme="minorHAnsi"/>
          <w:w w:val="105"/>
        </w:rPr>
        <w:t>following</w:t>
      </w:r>
      <w:r w:rsidRPr="00CE569C">
        <w:rPr>
          <w:rFonts w:asciiTheme="minorHAnsi" w:hAnsiTheme="minorHAnsi" w:cstheme="minorHAnsi"/>
          <w:spacing w:val="-2"/>
          <w:w w:val="105"/>
        </w:rPr>
        <w:t xml:space="preserve"> </w:t>
      </w:r>
      <w:r w:rsidRPr="00CE569C">
        <w:rPr>
          <w:rFonts w:asciiTheme="minorHAnsi" w:hAnsiTheme="minorHAnsi" w:cstheme="minorHAnsi"/>
          <w:w w:val="105"/>
        </w:rPr>
        <w:t>mandatory</w:t>
      </w:r>
      <w:r w:rsidRPr="00CE569C">
        <w:rPr>
          <w:rFonts w:asciiTheme="minorHAnsi" w:hAnsiTheme="minorHAnsi" w:cstheme="minorHAnsi"/>
          <w:spacing w:val="-3"/>
          <w:w w:val="105"/>
        </w:rPr>
        <w:t xml:space="preserve"> </w:t>
      </w:r>
      <w:r w:rsidRPr="00CE569C">
        <w:rPr>
          <w:rFonts w:asciiTheme="minorHAnsi" w:hAnsiTheme="minorHAnsi" w:cstheme="minorHAnsi"/>
          <w:w w:val="105"/>
        </w:rPr>
        <w:t>details:-</w:t>
      </w:r>
    </w:p>
    <w:p w14:paraId="11D144F2" w14:textId="77777777" w:rsidR="003A21E0" w:rsidRPr="00CE569C" w:rsidRDefault="003A21E0" w:rsidP="00D74324">
      <w:pPr>
        <w:pStyle w:val="ListParagraph"/>
        <w:numPr>
          <w:ilvl w:val="3"/>
          <w:numId w:val="36"/>
        </w:numPr>
        <w:tabs>
          <w:tab w:val="left" w:pos="1471"/>
        </w:tabs>
        <w:spacing w:line="360" w:lineRule="auto"/>
        <w:ind w:hanging="282"/>
        <w:jc w:val="both"/>
        <w:rPr>
          <w:rFonts w:asciiTheme="minorHAnsi" w:hAnsiTheme="minorHAnsi" w:cstheme="minorHAnsi"/>
          <w:sz w:val="22"/>
          <w:szCs w:val="22"/>
        </w:rPr>
      </w:pPr>
      <w:r w:rsidRPr="00CE569C">
        <w:rPr>
          <w:rFonts w:asciiTheme="minorHAnsi" w:hAnsiTheme="minorHAnsi" w:cstheme="minorHAnsi"/>
          <w:w w:val="105"/>
          <w:sz w:val="22"/>
          <w:szCs w:val="22"/>
        </w:rPr>
        <w:t>Aadhar</w:t>
      </w:r>
      <w:r w:rsidRPr="00CE569C">
        <w:rPr>
          <w:rFonts w:asciiTheme="minorHAnsi" w:hAnsiTheme="minorHAnsi" w:cstheme="minorHAnsi"/>
          <w:spacing w:val="-11"/>
          <w:w w:val="105"/>
          <w:sz w:val="22"/>
          <w:szCs w:val="22"/>
        </w:rPr>
        <w:t xml:space="preserve"> </w:t>
      </w:r>
      <w:r w:rsidRPr="00CE569C">
        <w:rPr>
          <w:rFonts w:asciiTheme="minorHAnsi" w:hAnsiTheme="minorHAnsi" w:cstheme="minorHAnsi"/>
          <w:w w:val="105"/>
          <w:sz w:val="22"/>
          <w:szCs w:val="22"/>
        </w:rPr>
        <w:t>number;</w:t>
      </w:r>
    </w:p>
    <w:p w14:paraId="244EA433" w14:textId="77777777" w:rsidR="003A21E0" w:rsidRPr="00CE569C" w:rsidRDefault="003A21E0" w:rsidP="00D74324">
      <w:pPr>
        <w:pStyle w:val="ListParagraph"/>
        <w:numPr>
          <w:ilvl w:val="3"/>
          <w:numId w:val="36"/>
        </w:numPr>
        <w:tabs>
          <w:tab w:val="left" w:pos="1471"/>
        </w:tabs>
        <w:spacing w:line="360" w:lineRule="auto"/>
        <w:ind w:hanging="347"/>
        <w:jc w:val="both"/>
        <w:rPr>
          <w:rFonts w:asciiTheme="minorHAnsi" w:hAnsiTheme="minorHAnsi" w:cstheme="minorHAnsi"/>
          <w:sz w:val="22"/>
          <w:szCs w:val="22"/>
        </w:rPr>
      </w:pPr>
      <w:r w:rsidRPr="00CE569C">
        <w:rPr>
          <w:rFonts w:asciiTheme="minorHAnsi" w:hAnsiTheme="minorHAnsi" w:cstheme="minorHAnsi"/>
          <w:w w:val="105"/>
          <w:sz w:val="22"/>
          <w:szCs w:val="22"/>
        </w:rPr>
        <w:t>Bank</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number;</w:t>
      </w:r>
    </w:p>
    <w:p w14:paraId="77FDF96A" w14:textId="77777777" w:rsidR="003A21E0" w:rsidRPr="00CE569C" w:rsidRDefault="003A21E0" w:rsidP="00D74324">
      <w:pPr>
        <w:pStyle w:val="ListParagraph"/>
        <w:numPr>
          <w:ilvl w:val="3"/>
          <w:numId w:val="36"/>
        </w:numPr>
        <w:tabs>
          <w:tab w:val="left" w:pos="1471"/>
        </w:tabs>
        <w:spacing w:line="360" w:lineRule="auto"/>
        <w:ind w:hanging="414"/>
        <w:jc w:val="both"/>
        <w:rPr>
          <w:rFonts w:asciiTheme="minorHAnsi" w:hAnsiTheme="minorHAnsi" w:cstheme="minorHAnsi"/>
          <w:sz w:val="22"/>
          <w:szCs w:val="22"/>
        </w:rPr>
      </w:pPr>
      <w:r w:rsidRPr="00CE569C">
        <w:rPr>
          <w:rFonts w:asciiTheme="minorHAnsi" w:hAnsiTheme="minorHAnsi" w:cstheme="minorHAnsi"/>
          <w:w w:val="105"/>
          <w:sz w:val="22"/>
          <w:szCs w:val="22"/>
        </w:rPr>
        <w:t>EFP</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&amp;</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ESIC</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number;</w:t>
      </w:r>
    </w:p>
    <w:p w14:paraId="65563CE2" w14:textId="77777777" w:rsidR="003A21E0" w:rsidRPr="00CE569C" w:rsidRDefault="003A21E0" w:rsidP="00D74324">
      <w:pPr>
        <w:pStyle w:val="ListParagraph"/>
        <w:numPr>
          <w:ilvl w:val="3"/>
          <w:numId w:val="36"/>
        </w:numPr>
        <w:tabs>
          <w:tab w:val="left" w:pos="1471"/>
        </w:tabs>
        <w:spacing w:line="360" w:lineRule="auto"/>
        <w:ind w:hanging="404"/>
        <w:jc w:val="both"/>
        <w:rPr>
          <w:rFonts w:asciiTheme="minorHAnsi" w:hAnsiTheme="minorHAnsi" w:cstheme="minorHAnsi"/>
          <w:sz w:val="22"/>
          <w:szCs w:val="22"/>
        </w:rPr>
      </w:pPr>
      <w:r w:rsidRPr="00CE569C">
        <w:rPr>
          <w:rFonts w:asciiTheme="minorHAnsi" w:hAnsiTheme="minorHAnsi" w:cstheme="minorHAnsi"/>
          <w:w w:val="105"/>
          <w:sz w:val="22"/>
          <w:szCs w:val="22"/>
        </w:rPr>
        <w:t>Break-up</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salary</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with</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deduction</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EPF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and</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ESIC;</w:t>
      </w:r>
    </w:p>
    <w:p w14:paraId="386AA12A" w14:textId="77777777" w:rsidR="003A21E0" w:rsidRPr="00CE569C" w:rsidRDefault="003A21E0" w:rsidP="00D74324">
      <w:pPr>
        <w:pStyle w:val="ListParagraph"/>
        <w:numPr>
          <w:ilvl w:val="3"/>
          <w:numId w:val="36"/>
        </w:numPr>
        <w:tabs>
          <w:tab w:val="left" w:pos="1471"/>
        </w:tabs>
        <w:spacing w:line="360" w:lineRule="auto"/>
        <w:ind w:hanging="337"/>
        <w:jc w:val="both"/>
        <w:rPr>
          <w:rFonts w:asciiTheme="minorHAnsi" w:hAnsiTheme="minorHAnsi" w:cstheme="minorHAnsi"/>
          <w:sz w:val="22"/>
          <w:szCs w:val="22"/>
        </w:rPr>
      </w:pPr>
      <w:r w:rsidRPr="00CE569C">
        <w:rPr>
          <w:rFonts w:asciiTheme="minorHAnsi" w:hAnsiTheme="minorHAnsi" w:cstheme="minorHAnsi"/>
          <w:w w:val="105"/>
          <w:sz w:val="22"/>
          <w:szCs w:val="22"/>
        </w:rPr>
        <w:lastRenderedPageBreak/>
        <w:t>Net</w:t>
      </w:r>
      <w:r w:rsidRPr="00CE569C">
        <w:rPr>
          <w:rFonts w:asciiTheme="minorHAnsi" w:hAnsiTheme="minorHAnsi" w:cstheme="minorHAnsi"/>
          <w:spacing w:val="-12"/>
          <w:w w:val="105"/>
          <w:sz w:val="22"/>
          <w:szCs w:val="22"/>
        </w:rPr>
        <w:t xml:space="preserve"> </w:t>
      </w:r>
      <w:r w:rsidRPr="00CE569C">
        <w:rPr>
          <w:rFonts w:asciiTheme="minorHAnsi" w:hAnsiTheme="minorHAnsi" w:cstheme="minorHAnsi"/>
          <w:w w:val="105"/>
          <w:sz w:val="22"/>
          <w:szCs w:val="22"/>
        </w:rPr>
        <w:t>payable</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salary</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to</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manpower</w:t>
      </w:r>
    </w:p>
    <w:p w14:paraId="6DB593C8" w14:textId="77777777" w:rsidR="003A21E0" w:rsidRPr="00CE569C" w:rsidRDefault="003A21E0" w:rsidP="00D74324">
      <w:pPr>
        <w:pStyle w:val="ListParagraph"/>
        <w:numPr>
          <w:ilvl w:val="3"/>
          <w:numId w:val="36"/>
        </w:numPr>
        <w:tabs>
          <w:tab w:val="left" w:pos="1471"/>
        </w:tabs>
        <w:spacing w:line="360" w:lineRule="auto"/>
        <w:ind w:hanging="404"/>
        <w:jc w:val="both"/>
        <w:rPr>
          <w:rFonts w:asciiTheme="minorHAnsi" w:hAnsiTheme="minorHAnsi" w:cstheme="minorHAnsi"/>
          <w:sz w:val="22"/>
          <w:szCs w:val="22"/>
        </w:rPr>
      </w:pPr>
      <w:r w:rsidRPr="00CE569C">
        <w:rPr>
          <w:rFonts w:asciiTheme="minorHAnsi" w:hAnsiTheme="minorHAnsi" w:cstheme="minorHAnsi"/>
          <w:w w:val="105"/>
          <w:sz w:val="22"/>
          <w:szCs w:val="22"/>
        </w:rPr>
        <w:t>Shift</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timing.</w:t>
      </w:r>
    </w:p>
    <w:p w14:paraId="69F36374" w14:textId="77777777" w:rsidR="003A21E0" w:rsidRPr="00CE569C" w:rsidRDefault="003A21E0" w:rsidP="00CE569C">
      <w:pPr>
        <w:pStyle w:val="BodyText"/>
        <w:spacing w:line="360" w:lineRule="auto"/>
        <w:jc w:val="both"/>
        <w:rPr>
          <w:rFonts w:asciiTheme="minorHAnsi" w:hAnsiTheme="minorHAnsi" w:cstheme="minorHAnsi"/>
          <w:sz w:val="22"/>
          <w:szCs w:val="22"/>
        </w:rPr>
      </w:pPr>
    </w:p>
    <w:p w14:paraId="393B4676" w14:textId="77777777" w:rsidR="003A21E0" w:rsidRPr="00CE569C" w:rsidRDefault="003A21E0" w:rsidP="00CE569C">
      <w:pPr>
        <w:tabs>
          <w:tab w:val="left" w:pos="1419"/>
        </w:tabs>
        <w:spacing w:after="0" w:line="360" w:lineRule="auto"/>
        <w:ind w:right="270"/>
        <w:jc w:val="both"/>
        <w:rPr>
          <w:rFonts w:asciiTheme="minorHAnsi" w:hAnsiTheme="minorHAnsi" w:cstheme="minorHAnsi"/>
        </w:rPr>
      </w:pPr>
      <w:r w:rsidRPr="00CE569C">
        <w:rPr>
          <w:rFonts w:asciiTheme="minorHAnsi" w:hAnsiTheme="minorHAnsi" w:cstheme="minorHAnsi"/>
          <w:w w:val="105"/>
        </w:rPr>
        <w:t>The rate contract shall be given subject to compliance by the agency of all the laws of the land,</w:t>
      </w:r>
      <w:r w:rsidRPr="00CE569C">
        <w:rPr>
          <w:rFonts w:asciiTheme="minorHAnsi" w:hAnsiTheme="minorHAnsi" w:cstheme="minorHAnsi"/>
          <w:spacing w:val="1"/>
          <w:w w:val="105"/>
        </w:rPr>
        <w:t xml:space="preserve"> </w:t>
      </w:r>
      <w:r w:rsidRPr="00CE569C">
        <w:rPr>
          <w:rFonts w:asciiTheme="minorHAnsi" w:hAnsiTheme="minorHAnsi" w:cstheme="minorHAnsi"/>
          <w:w w:val="105"/>
        </w:rPr>
        <w:t>including renewal of</w:t>
      </w:r>
      <w:r w:rsidRPr="00CE569C">
        <w:rPr>
          <w:rFonts w:asciiTheme="minorHAnsi" w:hAnsiTheme="minorHAnsi" w:cstheme="minorHAnsi"/>
          <w:spacing w:val="1"/>
          <w:w w:val="105"/>
        </w:rPr>
        <w:t xml:space="preserve"> </w:t>
      </w:r>
      <w:r w:rsidRPr="00CE569C">
        <w:rPr>
          <w:rFonts w:asciiTheme="minorHAnsi" w:hAnsiTheme="minorHAnsi" w:cstheme="minorHAnsi"/>
          <w:w w:val="105"/>
        </w:rPr>
        <w:t>registration of its license under applicable Act,</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Contract </w:t>
      </w:r>
      <w:proofErr w:type="spellStart"/>
      <w:r w:rsidRPr="00CE569C">
        <w:rPr>
          <w:rFonts w:asciiTheme="minorHAnsi" w:hAnsiTheme="minorHAnsi" w:cstheme="minorHAnsi"/>
          <w:w w:val="105"/>
        </w:rPr>
        <w:t>labour</w:t>
      </w:r>
      <w:proofErr w:type="spellEnd"/>
      <w:r w:rsidRPr="00CE569C">
        <w:rPr>
          <w:rFonts w:asciiTheme="minorHAnsi" w:hAnsiTheme="minorHAnsi" w:cstheme="minorHAnsi"/>
          <w:w w:val="105"/>
        </w:rPr>
        <w:t xml:space="preserve"> Act,</w:t>
      </w:r>
      <w:r w:rsidRPr="00CE569C">
        <w:rPr>
          <w:rFonts w:asciiTheme="minorHAnsi" w:hAnsiTheme="minorHAnsi" w:cstheme="minorHAnsi"/>
          <w:spacing w:val="1"/>
          <w:w w:val="105"/>
        </w:rPr>
        <w:t xml:space="preserve"> </w:t>
      </w:r>
      <w:proofErr w:type="spellStart"/>
      <w:r w:rsidR="00DC4164" w:rsidRPr="00CE569C">
        <w:rPr>
          <w:rFonts w:asciiTheme="minorHAnsi" w:hAnsiTheme="minorHAnsi" w:cstheme="minorHAnsi"/>
          <w:spacing w:val="1"/>
          <w:w w:val="105"/>
        </w:rPr>
        <w:t>Labour</w:t>
      </w:r>
      <w:proofErr w:type="spellEnd"/>
      <w:r w:rsidR="00DC4164" w:rsidRPr="00CE569C">
        <w:rPr>
          <w:rFonts w:asciiTheme="minorHAnsi" w:hAnsiTheme="minorHAnsi" w:cstheme="minorHAnsi"/>
          <w:spacing w:val="1"/>
          <w:w w:val="105"/>
        </w:rPr>
        <w:t xml:space="preserve"> Department </w:t>
      </w:r>
      <w:r w:rsidRPr="00CE569C">
        <w:rPr>
          <w:rFonts w:asciiTheme="minorHAnsi" w:hAnsiTheme="minorHAnsi" w:cstheme="minorHAnsi"/>
          <w:w w:val="105"/>
        </w:rPr>
        <w:t>approved</w:t>
      </w:r>
      <w:r w:rsidRPr="00CE569C">
        <w:rPr>
          <w:rFonts w:asciiTheme="minorHAnsi" w:hAnsiTheme="minorHAnsi" w:cstheme="minorHAnsi"/>
          <w:spacing w:val="-3"/>
          <w:w w:val="105"/>
        </w:rPr>
        <w:t xml:space="preserve"> </w:t>
      </w:r>
      <w:r w:rsidRPr="00CE569C">
        <w:rPr>
          <w:rFonts w:asciiTheme="minorHAnsi" w:hAnsiTheme="minorHAnsi" w:cstheme="minorHAnsi"/>
          <w:w w:val="105"/>
        </w:rPr>
        <w:t>rate</w:t>
      </w:r>
      <w:r w:rsidRPr="00CE569C">
        <w:rPr>
          <w:rFonts w:asciiTheme="minorHAnsi" w:hAnsiTheme="minorHAnsi" w:cstheme="minorHAnsi"/>
          <w:spacing w:val="1"/>
          <w:w w:val="105"/>
        </w:rPr>
        <w:t xml:space="preserve"> </w:t>
      </w:r>
      <w:r w:rsidRPr="00CE569C">
        <w:rPr>
          <w:rFonts w:asciiTheme="minorHAnsi" w:hAnsiTheme="minorHAnsi" w:cstheme="minorHAnsi"/>
          <w:w w:val="105"/>
        </w:rPr>
        <w:t>etc.</w:t>
      </w:r>
      <w:r w:rsidRPr="00CE569C">
        <w:rPr>
          <w:rFonts w:asciiTheme="minorHAnsi" w:hAnsiTheme="minorHAnsi" w:cstheme="minorHAnsi"/>
          <w:spacing w:val="-5"/>
          <w:w w:val="105"/>
        </w:rPr>
        <w:t xml:space="preserve"> </w:t>
      </w:r>
      <w:r w:rsidRPr="00CE569C">
        <w:rPr>
          <w:rFonts w:asciiTheme="minorHAnsi" w:hAnsiTheme="minorHAnsi" w:cstheme="minorHAnsi"/>
          <w:w w:val="105"/>
        </w:rPr>
        <w:t>and</w:t>
      </w:r>
      <w:r w:rsidRPr="00CE569C">
        <w:rPr>
          <w:rFonts w:asciiTheme="minorHAnsi" w:hAnsiTheme="minorHAnsi" w:cstheme="minorHAnsi"/>
          <w:spacing w:val="-1"/>
          <w:w w:val="105"/>
        </w:rPr>
        <w:t xml:space="preserve"> </w:t>
      </w:r>
      <w:r w:rsidRPr="00CE569C">
        <w:rPr>
          <w:rFonts w:asciiTheme="minorHAnsi" w:hAnsiTheme="minorHAnsi" w:cstheme="minorHAnsi"/>
          <w:w w:val="105"/>
        </w:rPr>
        <w:t>other</w:t>
      </w:r>
      <w:r w:rsidRPr="00CE569C">
        <w:rPr>
          <w:rFonts w:asciiTheme="minorHAnsi" w:hAnsiTheme="minorHAnsi" w:cstheme="minorHAnsi"/>
          <w:spacing w:val="-4"/>
          <w:w w:val="105"/>
        </w:rPr>
        <w:t xml:space="preserve"> </w:t>
      </w:r>
      <w:r w:rsidRPr="00CE569C">
        <w:rPr>
          <w:rFonts w:asciiTheme="minorHAnsi" w:hAnsiTheme="minorHAnsi" w:cstheme="minorHAnsi"/>
          <w:w w:val="105"/>
        </w:rPr>
        <w:t>applicable laws.</w:t>
      </w:r>
    </w:p>
    <w:p w14:paraId="320AF73B" w14:textId="77777777" w:rsidR="003A21E0" w:rsidRPr="00CE569C" w:rsidRDefault="003A21E0" w:rsidP="00CE569C">
      <w:pPr>
        <w:tabs>
          <w:tab w:val="left" w:pos="1383"/>
        </w:tabs>
        <w:spacing w:after="0" w:line="360" w:lineRule="auto"/>
        <w:jc w:val="both"/>
        <w:rPr>
          <w:rFonts w:asciiTheme="minorHAnsi" w:hAnsiTheme="minorHAnsi" w:cstheme="minorHAnsi"/>
        </w:rPr>
      </w:pPr>
      <w:r w:rsidRPr="00CE569C">
        <w:rPr>
          <w:rFonts w:asciiTheme="minorHAnsi" w:hAnsiTheme="minorHAnsi" w:cstheme="minorHAnsi"/>
          <w:spacing w:val="-1"/>
          <w:w w:val="105"/>
        </w:rPr>
        <w:t>Income</w:t>
      </w:r>
      <w:r w:rsidRPr="00CE569C">
        <w:rPr>
          <w:rFonts w:asciiTheme="minorHAnsi" w:hAnsiTheme="minorHAnsi" w:cstheme="minorHAnsi"/>
          <w:spacing w:val="-9"/>
          <w:w w:val="105"/>
        </w:rPr>
        <w:t xml:space="preserve"> </w:t>
      </w:r>
      <w:r w:rsidRPr="00CE569C">
        <w:rPr>
          <w:rFonts w:asciiTheme="minorHAnsi" w:hAnsiTheme="minorHAnsi" w:cstheme="minorHAnsi"/>
          <w:spacing w:val="-1"/>
          <w:w w:val="105"/>
        </w:rPr>
        <w:t>Tax</w:t>
      </w:r>
      <w:r w:rsidRPr="00CE569C">
        <w:rPr>
          <w:rFonts w:asciiTheme="minorHAnsi" w:hAnsiTheme="minorHAnsi" w:cstheme="minorHAnsi"/>
          <w:spacing w:val="-7"/>
          <w:w w:val="105"/>
        </w:rPr>
        <w:t xml:space="preserve"> </w:t>
      </w:r>
      <w:r w:rsidRPr="00CE569C">
        <w:rPr>
          <w:rFonts w:asciiTheme="minorHAnsi" w:hAnsiTheme="minorHAnsi" w:cstheme="minorHAnsi"/>
          <w:w w:val="105"/>
        </w:rPr>
        <w:t>other</w:t>
      </w:r>
      <w:r w:rsidRPr="00CE569C">
        <w:rPr>
          <w:rFonts w:asciiTheme="minorHAnsi" w:hAnsiTheme="minorHAnsi" w:cstheme="minorHAnsi"/>
          <w:spacing w:val="-7"/>
          <w:w w:val="105"/>
        </w:rPr>
        <w:t xml:space="preserve"> </w:t>
      </w:r>
      <w:r w:rsidRPr="00CE569C">
        <w:rPr>
          <w:rFonts w:asciiTheme="minorHAnsi" w:hAnsiTheme="minorHAnsi" w:cstheme="minorHAnsi"/>
          <w:w w:val="105"/>
        </w:rPr>
        <w:t>taxes</w:t>
      </w:r>
      <w:r w:rsidRPr="00CE569C">
        <w:rPr>
          <w:rFonts w:asciiTheme="minorHAnsi" w:hAnsiTheme="minorHAnsi" w:cstheme="minorHAnsi"/>
          <w:spacing w:val="-11"/>
          <w:w w:val="105"/>
        </w:rPr>
        <w:t xml:space="preserve"> </w:t>
      </w:r>
      <w:r w:rsidRPr="00CE569C">
        <w:rPr>
          <w:rFonts w:asciiTheme="minorHAnsi" w:hAnsiTheme="minorHAnsi" w:cstheme="minorHAnsi"/>
          <w:w w:val="105"/>
        </w:rPr>
        <w:t>and</w:t>
      </w:r>
      <w:r w:rsidRPr="00CE569C">
        <w:rPr>
          <w:rFonts w:asciiTheme="minorHAnsi" w:hAnsiTheme="minorHAnsi" w:cstheme="minorHAnsi"/>
          <w:spacing w:val="-11"/>
          <w:w w:val="105"/>
        </w:rPr>
        <w:t xml:space="preserve"> </w:t>
      </w:r>
      <w:r w:rsidRPr="00CE569C">
        <w:rPr>
          <w:rFonts w:asciiTheme="minorHAnsi" w:hAnsiTheme="minorHAnsi" w:cstheme="minorHAnsi"/>
          <w:w w:val="105"/>
        </w:rPr>
        <w:t>penalty,</w:t>
      </w:r>
      <w:r w:rsidRPr="00CE569C">
        <w:rPr>
          <w:rFonts w:asciiTheme="minorHAnsi" w:hAnsiTheme="minorHAnsi" w:cstheme="minorHAnsi"/>
          <w:spacing w:val="-8"/>
          <w:w w:val="105"/>
        </w:rPr>
        <w:t xml:space="preserve"> </w:t>
      </w:r>
      <w:r w:rsidRPr="00CE569C">
        <w:rPr>
          <w:rFonts w:asciiTheme="minorHAnsi" w:hAnsiTheme="minorHAnsi" w:cstheme="minorHAnsi"/>
          <w:w w:val="105"/>
        </w:rPr>
        <w:t>if</w:t>
      </w:r>
      <w:r w:rsidRPr="00CE569C">
        <w:rPr>
          <w:rFonts w:asciiTheme="minorHAnsi" w:hAnsiTheme="minorHAnsi" w:cstheme="minorHAnsi"/>
          <w:spacing w:val="-10"/>
          <w:w w:val="105"/>
        </w:rPr>
        <w:t xml:space="preserve"> </w:t>
      </w:r>
      <w:r w:rsidRPr="00CE569C">
        <w:rPr>
          <w:rFonts w:asciiTheme="minorHAnsi" w:hAnsiTheme="minorHAnsi" w:cstheme="minorHAnsi"/>
          <w:w w:val="105"/>
        </w:rPr>
        <w:t>applicable</w:t>
      </w:r>
      <w:r w:rsidRPr="00CE569C">
        <w:rPr>
          <w:rFonts w:asciiTheme="minorHAnsi" w:hAnsiTheme="minorHAnsi" w:cstheme="minorHAnsi"/>
          <w:spacing w:val="-8"/>
          <w:w w:val="105"/>
        </w:rPr>
        <w:t xml:space="preserve"> </w:t>
      </w:r>
      <w:r w:rsidRPr="00CE569C">
        <w:rPr>
          <w:rFonts w:asciiTheme="minorHAnsi" w:hAnsiTheme="minorHAnsi" w:cstheme="minorHAnsi"/>
          <w:w w:val="105"/>
        </w:rPr>
        <w:t>will</w:t>
      </w:r>
      <w:r w:rsidRPr="00CE569C">
        <w:rPr>
          <w:rFonts w:asciiTheme="minorHAnsi" w:hAnsiTheme="minorHAnsi" w:cstheme="minorHAnsi"/>
          <w:spacing w:val="-10"/>
          <w:w w:val="105"/>
        </w:rPr>
        <w:t xml:space="preserve"> </w:t>
      </w:r>
      <w:r w:rsidRPr="00CE569C">
        <w:rPr>
          <w:rFonts w:asciiTheme="minorHAnsi" w:hAnsiTheme="minorHAnsi" w:cstheme="minorHAnsi"/>
          <w:w w:val="105"/>
        </w:rPr>
        <w:t>be</w:t>
      </w:r>
      <w:r w:rsidRPr="00CE569C">
        <w:rPr>
          <w:rFonts w:asciiTheme="minorHAnsi" w:hAnsiTheme="minorHAnsi" w:cstheme="minorHAnsi"/>
          <w:spacing w:val="-9"/>
          <w:w w:val="105"/>
        </w:rPr>
        <w:t xml:space="preserve"> </w:t>
      </w:r>
      <w:r w:rsidRPr="00CE569C">
        <w:rPr>
          <w:rFonts w:asciiTheme="minorHAnsi" w:hAnsiTheme="minorHAnsi" w:cstheme="minorHAnsi"/>
          <w:w w:val="105"/>
        </w:rPr>
        <w:t>deducted</w:t>
      </w:r>
      <w:r w:rsidRPr="00CE569C">
        <w:rPr>
          <w:rFonts w:asciiTheme="minorHAnsi" w:hAnsiTheme="minorHAnsi" w:cstheme="minorHAnsi"/>
          <w:spacing w:val="-8"/>
          <w:w w:val="105"/>
        </w:rPr>
        <w:t xml:space="preserve"> </w:t>
      </w:r>
      <w:r w:rsidRPr="00CE569C">
        <w:rPr>
          <w:rFonts w:asciiTheme="minorHAnsi" w:hAnsiTheme="minorHAnsi" w:cstheme="minorHAnsi"/>
          <w:w w:val="105"/>
        </w:rPr>
        <w:t>from</w:t>
      </w:r>
      <w:r w:rsidRPr="00CE569C">
        <w:rPr>
          <w:rFonts w:asciiTheme="minorHAnsi" w:hAnsiTheme="minorHAnsi" w:cstheme="minorHAnsi"/>
          <w:spacing w:val="-8"/>
          <w:w w:val="105"/>
        </w:rPr>
        <w:t xml:space="preserve"> </w:t>
      </w:r>
      <w:r w:rsidRPr="00CE569C">
        <w:rPr>
          <w:rFonts w:asciiTheme="minorHAnsi" w:hAnsiTheme="minorHAnsi" w:cstheme="minorHAnsi"/>
          <w:w w:val="105"/>
        </w:rPr>
        <w:t>the</w:t>
      </w:r>
      <w:r w:rsidRPr="00CE569C">
        <w:rPr>
          <w:rFonts w:asciiTheme="minorHAnsi" w:hAnsiTheme="minorHAnsi" w:cstheme="minorHAnsi"/>
          <w:spacing w:val="-10"/>
          <w:w w:val="105"/>
        </w:rPr>
        <w:t xml:space="preserve"> </w:t>
      </w:r>
      <w:r w:rsidRPr="00CE569C">
        <w:rPr>
          <w:rFonts w:asciiTheme="minorHAnsi" w:hAnsiTheme="minorHAnsi" w:cstheme="minorHAnsi"/>
          <w:w w:val="105"/>
        </w:rPr>
        <w:t>bill</w:t>
      </w:r>
      <w:r w:rsidR="007B4EFF" w:rsidRPr="00CE569C">
        <w:rPr>
          <w:rFonts w:asciiTheme="minorHAnsi" w:hAnsiTheme="minorHAnsi" w:cstheme="minorHAnsi"/>
          <w:w w:val="105"/>
        </w:rPr>
        <w:t>.</w:t>
      </w:r>
    </w:p>
    <w:p w14:paraId="69BB6E85" w14:textId="77777777" w:rsidR="003A21E0" w:rsidRPr="00CE569C" w:rsidRDefault="003A21E0" w:rsidP="00CE569C">
      <w:pPr>
        <w:pStyle w:val="BodyText"/>
        <w:spacing w:line="360" w:lineRule="auto"/>
        <w:jc w:val="both"/>
        <w:rPr>
          <w:rFonts w:asciiTheme="minorHAnsi" w:hAnsiTheme="minorHAnsi" w:cstheme="minorHAnsi"/>
          <w:sz w:val="22"/>
          <w:szCs w:val="22"/>
        </w:rPr>
      </w:pPr>
    </w:p>
    <w:p w14:paraId="568BC738" w14:textId="236CE374" w:rsidR="003A21E0" w:rsidRPr="00C52F08" w:rsidRDefault="003A21E0" w:rsidP="00CE569C">
      <w:pPr>
        <w:tabs>
          <w:tab w:val="left" w:pos="1398"/>
        </w:tabs>
        <w:spacing w:after="0" w:line="360" w:lineRule="auto"/>
        <w:ind w:right="268"/>
        <w:jc w:val="both"/>
        <w:rPr>
          <w:rFonts w:asciiTheme="minorHAnsi" w:hAnsiTheme="minorHAnsi" w:cstheme="minorHAnsi"/>
        </w:rPr>
      </w:pPr>
      <w:r w:rsidRPr="00CE569C">
        <w:rPr>
          <w:rFonts w:asciiTheme="minorHAnsi" w:hAnsiTheme="minorHAnsi" w:cstheme="minorHAnsi"/>
          <w:w w:val="105"/>
        </w:rPr>
        <w:t>In case of temporary work/short term work (</w:t>
      </w:r>
      <w:proofErr w:type="spellStart"/>
      <w:r w:rsidRPr="00CE569C">
        <w:rPr>
          <w:rFonts w:asciiTheme="minorHAnsi" w:hAnsiTheme="minorHAnsi" w:cstheme="minorHAnsi"/>
          <w:w w:val="105"/>
        </w:rPr>
        <w:t>i.e</w:t>
      </w:r>
      <w:proofErr w:type="spellEnd"/>
      <w:r w:rsidRPr="00CE569C">
        <w:rPr>
          <w:rFonts w:asciiTheme="minorHAnsi" w:hAnsiTheme="minorHAnsi" w:cstheme="minorHAnsi"/>
          <w:w w:val="105"/>
        </w:rPr>
        <w:t xml:space="preserve"> drain desilting etc.), If manpower is outsourced by</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the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CE569C">
        <w:rPr>
          <w:rFonts w:asciiTheme="minorHAnsi" w:hAnsiTheme="minorHAnsi" w:cstheme="minorHAnsi"/>
          <w:w w:val="105"/>
        </w:rPr>
        <w:t xml:space="preserve"> </w:t>
      </w:r>
      <w:r w:rsidRPr="00CE569C">
        <w:rPr>
          <w:rFonts w:asciiTheme="minorHAnsi" w:hAnsiTheme="minorHAnsi" w:cstheme="minorHAnsi"/>
          <w:w w:val="105"/>
        </w:rPr>
        <w:t xml:space="preserve"> from the agency to performing short term work, it will be mandatory for the agency to comply</w:t>
      </w:r>
      <w:r w:rsidRPr="00CE569C">
        <w:rPr>
          <w:rFonts w:asciiTheme="minorHAnsi" w:hAnsiTheme="minorHAnsi" w:cstheme="minorHAnsi"/>
          <w:spacing w:val="1"/>
          <w:w w:val="105"/>
        </w:rPr>
        <w:t xml:space="preserve"> </w:t>
      </w:r>
      <w:r w:rsidRPr="00CE569C">
        <w:rPr>
          <w:rFonts w:asciiTheme="minorHAnsi" w:hAnsiTheme="minorHAnsi" w:cstheme="minorHAnsi"/>
          <w:w w:val="105"/>
        </w:rPr>
        <w:t>with ESIC &amp; EPF and its related provision as per the rules.</w:t>
      </w:r>
      <w:r w:rsidRPr="00CE569C">
        <w:rPr>
          <w:rFonts w:asciiTheme="minorHAnsi" w:hAnsiTheme="minorHAnsi" w:cstheme="minorHAnsi"/>
          <w:spacing w:val="1"/>
          <w:w w:val="105"/>
        </w:rPr>
        <w:t xml:space="preserve"> </w:t>
      </w:r>
      <w:r w:rsidRPr="00CE569C">
        <w:rPr>
          <w:rFonts w:asciiTheme="minorHAnsi" w:hAnsiTheme="minorHAnsi" w:cstheme="minorHAnsi"/>
          <w:w w:val="105"/>
        </w:rPr>
        <w:t>The above payment for manpower will be paid</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by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CE569C">
        <w:rPr>
          <w:rFonts w:asciiTheme="minorHAnsi" w:hAnsiTheme="minorHAnsi" w:cstheme="minorHAnsi"/>
          <w:w w:val="105"/>
        </w:rPr>
        <w:t xml:space="preserve"> </w:t>
      </w:r>
      <w:r w:rsidRPr="00CE569C">
        <w:rPr>
          <w:rFonts w:asciiTheme="minorHAnsi" w:hAnsiTheme="minorHAnsi" w:cstheme="minorHAnsi"/>
          <w:w w:val="105"/>
        </w:rPr>
        <w:t xml:space="preserve"> only after the evidence related to the copy of paid remuneration amount to deployed manpower</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and copy of ESIC &amp; EPF challans for having made payment submitted to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CE569C">
        <w:rPr>
          <w:rFonts w:asciiTheme="minorHAnsi" w:hAnsiTheme="minorHAnsi" w:cstheme="minorHAnsi"/>
          <w:w w:val="105"/>
        </w:rPr>
        <w:t xml:space="preserve"> </w:t>
      </w:r>
      <w:r w:rsidRPr="00CE569C">
        <w:rPr>
          <w:rFonts w:asciiTheme="minorHAnsi" w:hAnsiTheme="minorHAnsi" w:cstheme="minorHAnsi"/>
          <w:w w:val="105"/>
        </w:rPr>
        <w:t>.</w:t>
      </w:r>
      <w:r w:rsidRPr="00C52F08">
        <w:rPr>
          <w:rFonts w:asciiTheme="minorHAnsi" w:hAnsiTheme="minorHAnsi" w:cstheme="minorHAnsi"/>
          <w:w w:val="105"/>
        </w:rPr>
        <w:t>.</w:t>
      </w:r>
    </w:p>
    <w:p w14:paraId="4B66A68E" w14:textId="023BE1EA" w:rsidR="003A21E0" w:rsidRPr="00CE569C" w:rsidRDefault="0020366C" w:rsidP="00CE569C">
      <w:pPr>
        <w:spacing w:after="0" w:line="360" w:lineRule="auto"/>
        <w:jc w:val="both"/>
        <w:rPr>
          <w:rFonts w:asciiTheme="minorHAnsi" w:hAnsiTheme="minorHAnsi" w:cstheme="minorHAnsi"/>
          <w:b/>
          <w:bCs/>
          <w:w w:val="105"/>
        </w:rPr>
      </w:pPr>
      <w:r>
        <w:rPr>
          <w:rFonts w:asciiTheme="minorHAnsi" w:hAnsiTheme="minorHAnsi" w:cstheme="minorHAnsi"/>
          <w:noProof/>
          <w:lang w:bidi="hi-IN"/>
        </w:rPr>
        <w:pict w14:anchorId="4ED1C85B">
          <v:shape id="_x0000_s2060" type="#_x0000_t202" style="position:absolute;left:0;text-align:left;margin-left:540.15pt;margin-top:129.95pt;width:28.25pt;height:19.55pt;z-index:251648000" stroked="f">
            <v:textbox style="mso-next-textbox:#_x0000_s2060">
              <w:txbxContent>
                <w:p w14:paraId="5F4D2C3D" w14:textId="77777777" w:rsidR="00664D52" w:rsidRDefault="00664D52" w:rsidP="003A21E0"/>
              </w:txbxContent>
            </v:textbox>
          </v:shape>
        </w:pict>
      </w:r>
      <w:r w:rsidR="003A21E0" w:rsidRPr="00CE569C">
        <w:rPr>
          <w:rFonts w:asciiTheme="minorHAnsi" w:hAnsiTheme="minorHAnsi" w:cstheme="minorHAnsi"/>
          <w:w w:val="105"/>
        </w:rPr>
        <w:t xml:space="preserve"> If above mentioned document/copies/fact (if applicable) have not been submitted by agency with</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bill,</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then</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reimbursement/</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payment</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bill</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will</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not</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be</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made</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by</w:t>
      </w:r>
      <w:r w:rsidR="003A21E0" w:rsidRPr="00CE569C">
        <w:rPr>
          <w:rFonts w:asciiTheme="minorHAnsi" w:hAnsiTheme="minorHAnsi" w:cstheme="minorHAnsi"/>
          <w:spacing w:val="-3"/>
          <w:w w:val="105"/>
        </w:rPr>
        <w:t xml:space="preserve"> </w:t>
      </w:r>
      <w:r w:rsidR="00BE06DC">
        <w:rPr>
          <w:rFonts w:asciiTheme="minorHAnsi" w:hAnsiTheme="minorHAnsi" w:cstheme="minorHAnsi"/>
          <w:spacing w:val="-3"/>
          <w:w w:val="105"/>
        </w:rPr>
        <w:t xml:space="preserve">NAGAR PARISHAD </w:t>
      </w:r>
      <w:r w:rsidR="00A945C6">
        <w:rPr>
          <w:rFonts w:asciiTheme="minorHAnsi" w:hAnsiTheme="minorHAnsi" w:cstheme="minorHAnsi"/>
          <w:spacing w:val="-3"/>
          <w:w w:val="105"/>
        </w:rPr>
        <w:t>BARBIGHA</w:t>
      </w:r>
      <w:r w:rsidR="00645D1A" w:rsidRPr="00CE569C">
        <w:rPr>
          <w:rFonts w:asciiTheme="minorHAnsi" w:hAnsiTheme="minorHAnsi" w:cstheme="minorHAnsi"/>
          <w:spacing w:val="-3"/>
          <w:w w:val="105"/>
        </w:rPr>
        <w:t xml:space="preserve"> </w:t>
      </w:r>
    </w:p>
    <w:p w14:paraId="3C106F0D" w14:textId="77777777" w:rsidR="003A21E0" w:rsidRPr="00CE569C" w:rsidRDefault="003A21E0" w:rsidP="00CE569C">
      <w:pPr>
        <w:spacing w:after="0" w:line="360" w:lineRule="auto"/>
        <w:jc w:val="both"/>
        <w:rPr>
          <w:b/>
          <w:bCs/>
        </w:rPr>
      </w:pPr>
      <w:r w:rsidRPr="00CE569C">
        <w:rPr>
          <w:b/>
          <w:bCs/>
          <w:w w:val="105"/>
        </w:rPr>
        <w:t>Note:-</w:t>
      </w:r>
    </w:p>
    <w:p w14:paraId="5D811AEA" w14:textId="4DFF404D" w:rsidR="003A21E0" w:rsidRPr="00CE569C" w:rsidRDefault="00BE06DC" w:rsidP="00CE569C">
      <w:pPr>
        <w:spacing w:after="0" w:line="360" w:lineRule="auto"/>
        <w:jc w:val="both"/>
        <w:rPr>
          <w:b/>
          <w:bCs/>
        </w:rPr>
      </w:pPr>
      <w:r>
        <w:rPr>
          <w:b/>
          <w:bCs/>
          <w:w w:val="105"/>
        </w:rPr>
        <w:t xml:space="preserve">NAGAR PARISHAD </w:t>
      </w:r>
      <w:r w:rsidR="00A945C6">
        <w:rPr>
          <w:b/>
          <w:bCs/>
          <w:w w:val="105"/>
        </w:rPr>
        <w:t>BARBIGHA</w:t>
      </w:r>
      <w:r w:rsidR="00645D1A" w:rsidRPr="00CE569C">
        <w:rPr>
          <w:b/>
          <w:bCs/>
          <w:w w:val="105"/>
        </w:rPr>
        <w:t xml:space="preserve"> </w:t>
      </w:r>
      <w:r w:rsidR="003A21E0" w:rsidRPr="00CE569C">
        <w:rPr>
          <w:b/>
          <w:bCs/>
          <w:spacing w:val="23"/>
          <w:w w:val="105"/>
        </w:rPr>
        <w:t xml:space="preserve"> </w:t>
      </w:r>
      <w:r w:rsidR="003A21E0" w:rsidRPr="00CE569C">
        <w:rPr>
          <w:b/>
          <w:bCs/>
          <w:w w:val="105"/>
        </w:rPr>
        <w:t>will</w:t>
      </w:r>
      <w:r w:rsidR="003A21E0" w:rsidRPr="00CE569C">
        <w:rPr>
          <w:b/>
          <w:bCs/>
          <w:spacing w:val="22"/>
          <w:w w:val="105"/>
        </w:rPr>
        <w:t xml:space="preserve"> </w:t>
      </w:r>
      <w:r w:rsidR="003A21E0" w:rsidRPr="00CE569C">
        <w:rPr>
          <w:b/>
          <w:bCs/>
          <w:w w:val="105"/>
        </w:rPr>
        <w:t>have</w:t>
      </w:r>
      <w:r w:rsidR="003A21E0" w:rsidRPr="00CE569C">
        <w:rPr>
          <w:b/>
          <w:bCs/>
          <w:spacing w:val="20"/>
          <w:w w:val="105"/>
        </w:rPr>
        <w:t xml:space="preserve"> </w:t>
      </w:r>
      <w:r w:rsidR="003A21E0" w:rsidRPr="00CE569C">
        <w:rPr>
          <w:b/>
          <w:bCs/>
          <w:w w:val="105"/>
        </w:rPr>
        <w:t>the</w:t>
      </w:r>
      <w:r w:rsidR="003A21E0" w:rsidRPr="00CE569C">
        <w:rPr>
          <w:b/>
          <w:bCs/>
          <w:spacing w:val="20"/>
          <w:w w:val="105"/>
        </w:rPr>
        <w:t xml:space="preserve"> </w:t>
      </w:r>
      <w:r w:rsidR="003A21E0" w:rsidRPr="00CE569C">
        <w:rPr>
          <w:b/>
          <w:bCs/>
          <w:w w:val="105"/>
        </w:rPr>
        <w:t>right</w:t>
      </w:r>
      <w:r w:rsidR="003A21E0" w:rsidRPr="00CE569C">
        <w:rPr>
          <w:b/>
          <w:bCs/>
          <w:spacing w:val="22"/>
          <w:w w:val="105"/>
        </w:rPr>
        <w:t xml:space="preserve"> </w:t>
      </w:r>
      <w:r w:rsidR="003A21E0" w:rsidRPr="00CE569C">
        <w:rPr>
          <w:b/>
          <w:bCs/>
          <w:w w:val="105"/>
        </w:rPr>
        <w:t>to</w:t>
      </w:r>
      <w:r w:rsidR="003A21E0" w:rsidRPr="00CE569C">
        <w:rPr>
          <w:b/>
          <w:bCs/>
          <w:spacing w:val="24"/>
          <w:w w:val="105"/>
        </w:rPr>
        <w:t xml:space="preserve"> </w:t>
      </w:r>
      <w:r w:rsidR="003A21E0" w:rsidRPr="00CE569C">
        <w:rPr>
          <w:b/>
          <w:bCs/>
          <w:w w:val="105"/>
        </w:rPr>
        <w:t>check</w:t>
      </w:r>
      <w:r w:rsidR="003A21E0" w:rsidRPr="00CE569C">
        <w:rPr>
          <w:b/>
          <w:bCs/>
          <w:spacing w:val="21"/>
          <w:w w:val="105"/>
        </w:rPr>
        <w:t xml:space="preserve"> </w:t>
      </w:r>
      <w:r w:rsidR="003A21E0" w:rsidRPr="00CE569C">
        <w:rPr>
          <w:b/>
          <w:bCs/>
          <w:w w:val="105"/>
        </w:rPr>
        <w:t>the</w:t>
      </w:r>
      <w:r w:rsidR="003A21E0" w:rsidRPr="00CE569C">
        <w:rPr>
          <w:b/>
          <w:bCs/>
          <w:spacing w:val="22"/>
          <w:w w:val="105"/>
        </w:rPr>
        <w:t xml:space="preserve"> </w:t>
      </w:r>
      <w:r w:rsidR="003A21E0" w:rsidRPr="00CE569C">
        <w:rPr>
          <w:b/>
          <w:bCs/>
          <w:w w:val="105"/>
        </w:rPr>
        <w:t>bank</w:t>
      </w:r>
      <w:r w:rsidR="003A21E0" w:rsidRPr="00CE569C">
        <w:rPr>
          <w:b/>
          <w:bCs/>
          <w:spacing w:val="20"/>
          <w:w w:val="105"/>
        </w:rPr>
        <w:t xml:space="preserve"> </w:t>
      </w:r>
      <w:r w:rsidR="003A21E0" w:rsidRPr="00CE569C">
        <w:rPr>
          <w:b/>
          <w:bCs/>
          <w:w w:val="105"/>
        </w:rPr>
        <w:t>passbook</w:t>
      </w:r>
      <w:r w:rsidR="003A21E0" w:rsidRPr="00CE569C">
        <w:rPr>
          <w:b/>
          <w:bCs/>
          <w:spacing w:val="20"/>
          <w:w w:val="105"/>
        </w:rPr>
        <w:t xml:space="preserve"> </w:t>
      </w:r>
      <w:r w:rsidR="003A21E0" w:rsidRPr="00CE569C">
        <w:rPr>
          <w:b/>
          <w:bCs/>
          <w:w w:val="105"/>
        </w:rPr>
        <w:t>of</w:t>
      </w:r>
      <w:r w:rsidR="003A21E0" w:rsidRPr="00CE569C">
        <w:rPr>
          <w:b/>
          <w:bCs/>
          <w:spacing w:val="21"/>
          <w:w w:val="105"/>
        </w:rPr>
        <w:t xml:space="preserve"> </w:t>
      </w:r>
      <w:r w:rsidR="003A21E0" w:rsidRPr="00CE569C">
        <w:rPr>
          <w:b/>
          <w:bCs/>
          <w:w w:val="105"/>
        </w:rPr>
        <w:t>manpower</w:t>
      </w:r>
      <w:r w:rsidR="003A21E0" w:rsidRPr="00CE569C">
        <w:rPr>
          <w:b/>
          <w:bCs/>
          <w:spacing w:val="24"/>
          <w:w w:val="105"/>
        </w:rPr>
        <w:t xml:space="preserve"> </w:t>
      </w:r>
      <w:r w:rsidR="003A21E0" w:rsidRPr="00CE569C">
        <w:rPr>
          <w:b/>
          <w:bCs/>
          <w:w w:val="105"/>
        </w:rPr>
        <w:t>provided</w:t>
      </w:r>
      <w:r w:rsidR="003A21E0" w:rsidRPr="00CE569C">
        <w:rPr>
          <w:b/>
          <w:bCs/>
          <w:spacing w:val="24"/>
          <w:w w:val="105"/>
        </w:rPr>
        <w:t xml:space="preserve"> </w:t>
      </w:r>
      <w:r w:rsidR="003A21E0" w:rsidRPr="00CE569C">
        <w:rPr>
          <w:b/>
          <w:bCs/>
          <w:w w:val="105"/>
        </w:rPr>
        <w:t>by</w:t>
      </w:r>
      <w:r w:rsidR="003A21E0" w:rsidRPr="00CE569C">
        <w:rPr>
          <w:b/>
          <w:bCs/>
          <w:spacing w:val="22"/>
          <w:w w:val="105"/>
        </w:rPr>
        <w:t xml:space="preserve"> </w:t>
      </w:r>
      <w:r w:rsidR="003A21E0" w:rsidRPr="00CE569C">
        <w:rPr>
          <w:b/>
          <w:bCs/>
          <w:w w:val="105"/>
        </w:rPr>
        <w:t>agency</w:t>
      </w:r>
      <w:r w:rsidR="003A21E0" w:rsidRPr="00CE569C">
        <w:rPr>
          <w:b/>
          <w:bCs/>
          <w:spacing w:val="22"/>
          <w:w w:val="105"/>
        </w:rPr>
        <w:t xml:space="preserve"> </w:t>
      </w:r>
      <w:r w:rsidR="003A21E0" w:rsidRPr="00CE569C">
        <w:rPr>
          <w:b/>
          <w:bCs/>
          <w:w w:val="105"/>
        </w:rPr>
        <w:t>on</w:t>
      </w:r>
      <w:r w:rsidR="003A21E0" w:rsidRPr="00CE569C">
        <w:rPr>
          <w:b/>
          <w:bCs/>
          <w:spacing w:val="-43"/>
          <w:w w:val="105"/>
        </w:rPr>
        <w:t xml:space="preserve"> </w:t>
      </w:r>
      <w:r w:rsidR="00EC17AD">
        <w:rPr>
          <w:b/>
          <w:bCs/>
          <w:spacing w:val="-43"/>
          <w:w w:val="105"/>
        </w:rPr>
        <w:t xml:space="preserve">  </w:t>
      </w:r>
      <w:r w:rsidR="003A21E0" w:rsidRPr="00CE569C">
        <w:rPr>
          <w:b/>
          <w:bCs/>
          <w:w w:val="105"/>
        </w:rPr>
        <w:t>random</w:t>
      </w:r>
      <w:r w:rsidR="003A21E0" w:rsidRPr="00CE569C">
        <w:rPr>
          <w:b/>
          <w:bCs/>
          <w:spacing w:val="-3"/>
          <w:w w:val="105"/>
        </w:rPr>
        <w:t xml:space="preserve"> </w:t>
      </w:r>
      <w:r w:rsidR="003A21E0" w:rsidRPr="00CE569C">
        <w:rPr>
          <w:b/>
          <w:bCs/>
          <w:w w:val="105"/>
        </w:rPr>
        <w:t>basis</w:t>
      </w:r>
      <w:r w:rsidR="003A21E0" w:rsidRPr="00CE569C">
        <w:rPr>
          <w:b/>
          <w:bCs/>
          <w:spacing w:val="-2"/>
          <w:w w:val="105"/>
        </w:rPr>
        <w:t xml:space="preserve"> </w:t>
      </w:r>
      <w:r w:rsidR="003A21E0" w:rsidRPr="00CE569C">
        <w:rPr>
          <w:b/>
          <w:bCs/>
          <w:w w:val="105"/>
        </w:rPr>
        <w:t>and</w:t>
      </w:r>
      <w:r w:rsidR="003A21E0" w:rsidRPr="00CE569C">
        <w:rPr>
          <w:b/>
          <w:bCs/>
          <w:spacing w:val="-3"/>
          <w:w w:val="105"/>
        </w:rPr>
        <w:t xml:space="preserve"> </w:t>
      </w:r>
      <w:r w:rsidR="003A21E0" w:rsidRPr="00CE569C">
        <w:rPr>
          <w:b/>
          <w:bCs/>
          <w:w w:val="105"/>
        </w:rPr>
        <w:t>agency</w:t>
      </w:r>
      <w:r w:rsidR="003A21E0" w:rsidRPr="00CE569C">
        <w:rPr>
          <w:b/>
          <w:bCs/>
          <w:spacing w:val="-2"/>
          <w:w w:val="105"/>
        </w:rPr>
        <w:t xml:space="preserve"> </w:t>
      </w:r>
      <w:r w:rsidR="003A21E0" w:rsidRPr="00CE569C">
        <w:rPr>
          <w:b/>
          <w:bCs/>
          <w:w w:val="105"/>
        </w:rPr>
        <w:t>will</w:t>
      </w:r>
      <w:r w:rsidR="003A21E0" w:rsidRPr="00CE569C">
        <w:rPr>
          <w:b/>
          <w:bCs/>
          <w:spacing w:val="-1"/>
          <w:w w:val="105"/>
        </w:rPr>
        <w:t xml:space="preserve"> </w:t>
      </w:r>
      <w:r w:rsidR="003A21E0" w:rsidRPr="00CE569C">
        <w:rPr>
          <w:b/>
          <w:bCs/>
          <w:w w:val="105"/>
        </w:rPr>
        <w:t xml:space="preserve">cooperate with </w:t>
      </w:r>
      <w:r>
        <w:rPr>
          <w:b/>
          <w:bCs/>
          <w:w w:val="105"/>
        </w:rPr>
        <w:t xml:space="preserve">NAGAR PARISHAD </w:t>
      </w:r>
      <w:r w:rsidR="00A945C6">
        <w:rPr>
          <w:b/>
          <w:bCs/>
          <w:w w:val="105"/>
        </w:rPr>
        <w:t>BARBIGHA</w:t>
      </w:r>
      <w:r w:rsidR="00645D1A" w:rsidRPr="00CE569C">
        <w:rPr>
          <w:b/>
          <w:bCs/>
          <w:w w:val="105"/>
        </w:rPr>
        <w:t xml:space="preserve"> </w:t>
      </w:r>
      <w:r w:rsidR="003A21E0" w:rsidRPr="00CE569C">
        <w:rPr>
          <w:b/>
          <w:bCs/>
          <w:spacing w:val="-1"/>
          <w:w w:val="105"/>
        </w:rPr>
        <w:t xml:space="preserve"> </w:t>
      </w:r>
      <w:r w:rsidR="003A21E0" w:rsidRPr="00CE569C">
        <w:rPr>
          <w:b/>
          <w:bCs/>
          <w:w w:val="105"/>
        </w:rPr>
        <w:t>for</w:t>
      </w:r>
      <w:r w:rsidR="003A21E0" w:rsidRPr="00CE569C">
        <w:rPr>
          <w:b/>
          <w:bCs/>
          <w:spacing w:val="-5"/>
          <w:w w:val="105"/>
        </w:rPr>
        <w:t xml:space="preserve"> </w:t>
      </w:r>
      <w:r w:rsidR="003A21E0" w:rsidRPr="00CE569C">
        <w:rPr>
          <w:b/>
          <w:bCs/>
          <w:w w:val="105"/>
        </w:rPr>
        <w:t>same.</w:t>
      </w:r>
    </w:p>
    <w:p w14:paraId="3CF27101" w14:textId="0232143D" w:rsidR="003A21E0" w:rsidRPr="00CE569C" w:rsidRDefault="00BE06DC" w:rsidP="00CE569C">
      <w:pPr>
        <w:spacing w:after="0" w:line="360" w:lineRule="auto"/>
        <w:jc w:val="both"/>
        <w:rPr>
          <w:b/>
          <w:bCs/>
        </w:rPr>
      </w:pPr>
      <w:r>
        <w:rPr>
          <w:b/>
          <w:bCs/>
        </w:rPr>
        <w:t xml:space="preserve">NAGAR PARISHAD </w:t>
      </w:r>
      <w:r w:rsidR="00A945C6">
        <w:rPr>
          <w:b/>
          <w:bCs/>
        </w:rPr>
        <w:t>BARBIGHA</w:t>
      </w:r>
      <w:r w:rsidR="00645D1A" w:rsidRPr="00CE569C">
        <w:rPr>
          <w:b/>
          <w:bCs/>
        </w:rPr>
        <w:t xml:space="preserve"> </w:t>
      </w:r>
      <w:r w:rsidR="003A21E0" w:rsidRPr="00CE569C">
        <w:rPr>
          <w:b/>
          <w:bCs/>
          <w:spacing w:val="21"/>
        </w:rPr>
        <w:t xml:space="preserve"> </w:t>
      </w:r>
      <w:r w:rsidR="003A21E0" w:rsidRPr="00CE569C">
        <w:rPr>
          <w:b/>
          <w:bCs/>
        </w:rPr>
        <w:t>may</w:t>
      </w:r>
      <w:r w:rsidR="003A21E0" w:rsidRPr="00CE569C">
        <w:rPr>
          <w:b/>
          <w:bCs/>
          <w:spacing w:val="21"/>
        </w:rPr>
        <w:t xml:space="preserve"> </w:t>
      </w:r>
      <w:r w:rsidR="003A21E0" w:rsidRPr="00CE569C">
        <w:rPr>
          <w:b/>
          <w:bCs/>
        </w:rPr>
        <w:t>ask</w:t>
      </w:r>
      <w:r w:rsidR="003A21E0" w:rsidRPr="00CE569C">
        <w:rPr>
          <w:b/>
          <w:bCs/>
          <w:spacing w:val="17"/>
        </w:rPr>
        <w:t xml:space="preserve"> </w:t>
      </w:r>
      <w:r w:rsidR="003A21E0" w:rsidRPr="00CE569C">
        <w:rPr>
          <w:b/>
          <w:bCs/>
        </w:rPr>
        <w:t>for</w:t>
      </w:r>
      <w:r w:rsidR="003A21E0" w:rsidRPr="00CE569C">
        <w:rPr>
          <w:b/>
          <w:bCs/>
          <w:spacing w:val="21"/>
        </w:rPr>
        <w:t xml:space="preserve"> </w:t>
      </w:r>
      <w:r w:rsidR="003A21E0" w:rsidRPr="00CE569C">
        <w:rPr>
          <w:b/>
          <w:bCs/>
        </w:rPr>
        <w:t>any</w:t>
      </w:r>
      <w:r w:rsidR="003A21E0" w:rsidRPr="00CE569C">
        <w:rPr>
          <w:b/>
          <w:bCs/>
          <w:spacing w:val="20"/>
        </w:rPr>
        <w:t xml:space="preserve"> </w:t>
      </w:r>
      <w:r w:rsidR="003A21E0" w:rsidRPr="00CE569C">
        <w:rPr>
          <w:b/>
          <w:bCs/>
        </w:rPr>
        <w:t>documents/evidence</w:t>
      </w:r>
      <w:r w:rsidR="003A21E0" w:rsidRPr="00CE569C">
        <w:rPr>
          <w:b/>
          <w:bCs/>
          <w:spacing w:val="24"/>
        </w:rPr>
        <w:t xml:space="preserve"> </w:t>
      </w:r>
      <w:r w:rsidR="003A21E0" w:rsidRPr="00CE569C">
        <w:rPr>
          <w:b/>
          <w:bCs/>
        </w:rPr>
        <w:t>from</w:t>
      </w:r>
      <w:r w:rsidR="003A21E0" w:rsidRPr="00CE569C">
        <w:rPr>
          <w:b/>
          <w:bCs/>
          <w:spacing w:val="14"/>
        </w:rPr>
        <w:t xml:space="preserve"> </w:t>
      </w:r>
      <w:r w:rsidR="003A21E0" w:rsidRPr="00CE569C">
        <w:rPr>
          <w:b/>
          <w:bCs/>
        </w:rPr>
        <w:t>agency</w:t>
      </w:r>
      <w:r w:rsidR="003A21E0" w:rsidRPr="00CE569C">
        <w:rPr>
          <w:b/>
          <w:bCs/>
          <w:spacing w:val="21"/>
        </w:rPr>
        <w:t xml:space="preserve"> </w:t>
      </w:r>
      <w:r w:rsidR="003A21E0" w:rsidRPr="00CE569C">
        <w:rPr>
          <w:b/>
          <w:bCs/>
        </w:rPr>
        <w:t>for</w:t>
      </w:r>
      <w:r w:rsidR="003A21E0" w:rsidRPr="00CE569C">
        <w:rPr>
          <w:b/>
          <w:bCs/>
          <w:spacing w:val="20"/>
        </w:rPr>
        <w:t xml:space="preserve"> </w:t>
      </w:r>
      <w:r w:rsidR="003A21E0" w:rsidRPr="00CE569C">
        <w:rPr>
          <w:b/>
          <w:bCs/>
        </w:rPr>
        <w:t>verification</w:t>
      </w:r>
      <w:r w:rsidR="003A21E0" w:rsidRPr="00CE569C">
        <w:rPr>
          <w:b/>
          <w:bCs/>
          <w:spacing w:val="14"/>
        </w:rPr>
        <w:t xml:space="preserve"> </w:t>
      </w:r>
      <w:r w:rsidR="003A21E0" w:rsidRPr="00CE569C">
        <w:rPr>
          <w:b/>
          <w:bCs/>
        </w:rPr>
        <w:t>as</w:t>
      </w:r>
      <w:r w:rsidR="003A21E0" w:rsidRPr="00CE569C">
        <w:rPr>
          <w:b/>
          <w:bCs/>
          <w:spacing w:val="20"/>
        </w:rPr>
        <w:t xml:space="preserve"> </w:t>
      </w:r>
      <w:r w:rsidR="003A21E0" w:rsidRPr="00CE569C">
        <w:rPr>
          <w:b/>
          <w:bCs/>
        </w:rPr>
        <w:t>and</w:t>
      </w:r>
      <w:r w:rsidR="003A21E0" w:rsidRPr="00CE569C">
        <w:rPr>
          <w:b/>
          <w:bCs/>
          <w:spacing w:val="25"/>
        </w:rPr>
        <w:t xml:space="preserve"> </w:t>
      </w:r>
      <w:r w:rsidR="003A21E0" w:rsidRPr="00CE569C">
        <w:rPr>
          <w:b/>
          <w:bCs/>
        </w:rPr>
        <w:t>when</w:t>
      </w:r>
      <w:r w:rsidR="003A21E0" w:rsidRPr="00CE569C">
        <w:rPr>
          <w:b/>
          <w:bCs/>
          <w:spacing w:val="20"/>
        </w:rPr>
        <w:t xml:space="preserve"> </w:t>
      </w:r>
      <w:r w:rsidR="003A21E0" w:rsidRPr="00CE569C">
        <w:rPr>
          <w:b/>
          <w:bCs/>
        </w:rPr>
        <w:t>required</w:t>
      </w:r>
      <w:r w:rsidR="003A21E0" w:rsidRPr="00CE569C">
        <w:rPr>
          <w:b/>
          <w:bCs/>
          <w:spacing w:val="-41"/>
        </w:rPr>
        <w:t xml:space="preserve"> </w:t>
      </w:r>
      <w:r w:rsidR="003A21E0" w:rsidRPr="00CE569C">
        <w:rPr>
          <w:b/>
          <w:bCs/>
          <w:w w:val="105"/>
        </w:rPr>
        <w:t>in</w:t>
      </w:r>
      <w:r w:rsidR="003A21E0" w:rsidRPr="00CE569C">
        <w:rPr>
          <w:b/>
          <w:bCs/>
          <w:spacing w:val="-1"/>
          <w:w w:val="105"/>
        </w:rPr>
        <w:t xml:space="preserve"> </w:t>
      </w:r>
      <w:r w:rsidR="003A21E0" w:rsidRPr="00CE569C">
        <w:rPr>
          <w:b/>
          <w:bCs/>
          <w:w w:val="105"/>
        </w:rPr>
        <w:t>the</w:t>
      </w:r>
      <w:r w:rsidR="003A21E0" w:rsidRPr="00CE569C">
        <w:rPr>
          <w:b/>
          <w:bCs/>
          <w:spacing w:val="-1"/>
          <w:w w:val="105"/>
        </w:rPr>
        <w:t xml:space="preserve"> </w:t>
      </w:r>
      <w:r w:rsidR="003A21E0" w:rsidRPr="00CE569C">
        <w:rPr>
          <w:b/>
          <w:bCs/>
          <w:w w:val="105"/>
        </w:rPr>
        <w:t>best</w:t>
      </w:r>
      <w:r w:rsidR="003A21E0" w:rsidRPr="00CE569C">
        <w:rPr>
          <w:b/>
          <w:bCs/>
          <w:spacing w:val="-4"/>
          <w:w w:val="105"/>
        </w:rPr>
        <w:t xml:space="preserve"> </w:t>
      </w:r>
      <w:r w:rsidR="003A21E0" w:rsidRPr="00CE569C">
        <w:rPr>
          <w:b/>
          <w:bCs/>
          <w:w w:val="105"/>
        </w:rPr>
        <w:t>interest</w:t>
      </w:r>
      <w:r w:rsidR="003A21E0" w:rsidRPr="00CE569C">
        <w:rPr>
          <w:b/>
          <w:bCs/>
          <w:spacing w:val="1"/>
          <w:w w:val="105"/>
        </w:rPr>
        <w:t xml:space="preserve"> </w:t>
      </w:r>
      <w:r w:rsidR="003A21E0" w:rsidRPr="00CE569C">
        <w:rPr>
          <w:b/>
          <w:bCs/>
          <w:w w:val="105"/>
        </w:rPr>
        <w:t>of</w:t>
      </w:r>
      <w:r w:rsidR="003A21E0" w:rsidRPr="00CE569C">
        <w:rPr>
          <w:b/>
          <w:bCs/>
          <w:spacing w:val="-3"/>
          <w:w w:val="105"/>
        </w:rPr>
        <w:t xml:space="preserve"> </w:t>
      </w:r>
      <w:r>
        <w:rPr>
          <w:b/>
          <w:bCs/>
          <w:w w:val="105"/>
        </w:rPr>
        <w:t xml:space="preserve">NAGAR PARISHAD </w:t>
      </w:r>
      <w:r w:rsidR="00A945C6">
        <w:rPr>
          <w:b/>
          <w:bCs/>
          <w:w w:val="105"/>
        </w:rPr>
        <w:t>BARBIGHA</w:t>
      </w:r>
      <w:r w:rsidR="00645D1A" w:rsidRPr="00CE569C">
        <w:rPr>
          <w:b/>
          <w:bCs/>
          <w:w w:val="105"/>
        </w:rPr>
        <w:t xml:space="preserve"> </w:t>
      </w:r>
      <w:r w:rsidR="003A21E0" w:rsidRPr="00CE569C">
        <w:rPr>
          <w:b/>
          <w:bCs/>
          <w:w w:val="105"/>
        </w:rPr>
        <w:t>.</w:t>
      </w:r>
    </w:p>
    <w:p w14:paraId="3BE5FFB7" w14:textId="77777777" w:rsidR="003A21E0" w:rsidRPr="00CE569C" w:rsidRDefault="003A21E0" w:rsidP="00CE569C">
      <w:pPr>
        <w:spacing w:after="0" w:line="360" w:lineRule="auto"/>
        <w:jc w:val="both"/>
        <w:rPr>
          <w:b/>
          <w:bCs/>
        </w:rPr>
      </w:pPr>
    </w:p>
    <w:p w14:paraId="018FECD8" w14:textId="77777777" w:rsidR="003A21E0" w:rsidRPr="00CE569C" w:rsidRDefault="003A21E0" w:rsidP="00CE569C">
      <w:pPr>
        <w:spacing w:after="0" w:line="360" w:lineRule="auto"/>
        <w:jc w:val="both"/>
      </w:pPr>
      <w:r w:rsidRPr="00CE569C">
        <w:rPr>
          <w:b/>
          <w:bCs/>
        </w:rPr>
        <w:t>Monthly</w:t>
      </w:r>
      <w:r w:rsidRPr="00CE569C">
        <w:rPr>
          <w:b/>
          <w:bCs/>
          <w:spacing w:val="38"/>
        </w:rPr>
        <w:t xml:space="preserve"> </w:t>
      </w:r>
      <w:r w:rsidRPr="00CE569C">
        <w:rPr>
          <w:b/>
          <w:bCs/>
        </w:rPr>
        <w:t>remuneration/payment</w:t>
      </w:r>
    </w:p>
    <w:p w14:paraId="097DDA63" w14:textId="77777777" w:rsidR="003A21E0" w:rsidRPr="00CE569C" w:rsidRDefault="003A21E0" w:rsidP="00CE569C">
      <w:pPr>
        <w:tabs>
          <w:tab w:val="left" w:pos="1442"/>
        </w:tabs>
        <w:spacing w:after="0" w:line="360" w:lineRule="auto"/>
        <w:ind w:right="270"/>
        <w:jc w:val="both"/>
      </w:pPr>
      <w:r w:rsidRPr="00CE569C">
        <w:rPr>
          <w:w w:val="105"/>
        </w:rPr>
        <w:t>Monthly</w:t>
      </w:r>
      <w:r w:rsidRPr="00CE569C">
        <w:rPr>
          <w:spacing w:val="1"/>
          <w:w w:val="105"/>
        </w:rPr>
        <w:t xml:space="preserve"> </w:t>
      </w:r>
      <w:r w:rsidRPr="00CE569C">
        <w:rPr>
          <w:w w:val="105"/>
        </w:rPr>
        <w:t>remuneration/payment</w:t>
      </w:r>
      <w:r w:rsidRPr="00CE569C">
        <w:rPr>
          <w:spacing w:val="1"/>
          <w:w w:val="105"/>
        </w:rPr>
        <w:t xml:space="preserve"> </w:t>
      </w:r>
      <w:r w:rsidRPr="00CE569C">
        <w:rPr>
          <w:w w:val="105"/>
        </w:rPr>
        <w:t>payable</w:t>
      </w:r>
      <w:r w:rsidRPr="00CE569C">
        <w:rPr>
          <w:spacing w:val="1"/>
          <w:w w:val="105"/>
        </w:rPr>
        <w:t xml:space="preserve"> </w:t>
      </w:r>
      <w:r w:rsidRPr="00CE569C">
        <w:rPr>
          <w:w w:val="105"/>
        </w:rPr>
        <w:t>to</w:t>
      </w:r>
      <w:r w:rsidRPr="00CE569C">
        <w:rPr>
          <w:spacing w:val="1"/>
          <w:w w:val="105"/>
        </w:rPr>
        <w:t xml:space="preserve"> </w:t>
      </w:r>
      <w:r w:rsidRPr="00CE569C">
        <w:rPr>
          <w:w w:val="105"/>
        </w:rPr>
        <w:t>the</w:t>
      </w:r>
      <w:r w:rsidRPr="00CE569C">
        <w:rPr>
          <w:spacing w:val="1"/>
          <w:w w:val="105"/>
        </w:rPr>
        <w:t xml:space="preserve"> </w:t>
      </w:r>
      <w:r w:rsidRPr="00CE569C">
        <w:rPr>
          <w:w w:val="105"/>
        </w:rPr>
        <w:t>agency</w:t>
      </w:r>
      <w:r w:rsidRPr="00CE569C">
        <w:rPr>
          <w:spacing w:val="1"/>
          <w:w w:val="105"/>
        </w:rPr>
        <w:t xml:space="preserve"> </w:t>
      </w:r>
      <w:r w:rsidRPr="00CE569C">
        <w:rPr>
          <w:w w:val="105"/>
        </w:rPr>
        <w:t>as</w:t>
      </w:r>
      <w:r w:rsidRPr="00CE569C">
        <w:rPr>
          <w:spacing w:val="1"/>
          <w:w w:val="105"/>
        </w:rPr>
        <w:t xml:space="preserve"> </w:t>
      </w:r>
      <w:r w:rsidRPr="00CE569C">
        <w:rPr>
          <w:w w:val="105"/>
        </w:rPr>
        <w:t>stated</w:t>
      </w:r>
      <w:r w:rsidRPr="00CE569C">
        <w:rPr>
          <w:spacing w:val="1"/>
          <w:w w:val="105"/>
        </w:rPr>
        <w:t xml:space="preserve"> </w:t>
      </w:r>
      <w:r w:rsidRPr="00CE569C">
        <w:rPr>
          <w:w w:val="105"/>
        </w:rPr>
        <w:t>in</w:t>
      </w:r>
      <w:r w:rsidRPr="00CE569C">
        <w:rPr>
          <w:spacing w:val="1"/>
          <w:w w:val="105"/>
        </w:rPr>
        <w:t xml:space="preserve"> </w:t>
      </w:r>
      <w:r w:rsidRPr="00CE569C">
        <w:rPr>
          <w:w w:val="105"/>
        </w:rPr>
        <w:t>the</w:t>
      </w:r>
      <w:r w:rsidRPr="00CE569C">
        <w:rPr>
          <w:spacing w:val="1"/>
          <w:w w:val="105"/>
        </w:rPr>
        <w:t xml:space="preserve"> </w:t>
      </w:r>
      <w:r w:rsidRPr="00CE569C">
        <w:rPr>
          <w:w w:val="105"/>
        </w:rPr>
        <w:t>Contract</w:t>
      </w:r>
      <w:r w:rsidRPr="00CE569C">
        <w:rPr>
          <w:spacing w:val="1"/>
          <w:w w:val="105"/>
        </w:rPr>
        <w:t xml:space="preserve"> </w:t>
      </w:r>
      <w:r w:rsidRPr="00CE569C">
        <w:rPr>
          <w:w w:val="105"/>
        </w:rPr>
        <w:t>shall</w:t>
      </w:r>
      <w:r w:rsidRPr="00CE569C">
        <w:rPr>
          <w:spacing w:val="1"/>
          <w:w w:val="105"/>
        </w:rPr>
        <w:t xml:space="preserve"> </w:t>
      </w:r>
      <w:r w:rsidRPr="00CE569C">
        <w:rPr>
          <w:w w:val="105"/>
        </w:rPr>
        <w:t>remain</w:t>
      </w:r>
      <w:r w:rsidRPr="00CE569C">
        <w:rPr>
          <w:spacing w:val="-44"/>
          <w:w w:val="105"/>
        </w:rPr>
        <w:t xml:space="preserve"> </w:t>
      </w:r>
      <w:r w:rsidRPr="00CE569C">
        <w:rPr>
          <w:w w:val="105"/>
        </w:rPr>
        <w:t>constant</w:t>
      </w:r>
      <w:r w:rsidRPr="00CE569C">
        <w:rPr>
          <w:spacing w:val="-3"/>
          <w:w w:val="105"/>
        </w:rPr>
        <w:t xml:space="preserve"> </w:t>
      </w:r>
      <w:r w:rsidRPr="00CE569C">
        <w:rPr>
          <w:w w:val="105"/>
        </w:rPr>
        <w:t>and fixed</w:t>
      </w:r>
      <w:r w:rsidRPr="00CE569C">
        <w:rPr>
          <w:spacing w:val="-4"/>
          <w:w w:val="105"/>
        </w:rPr>
        <w:t xml:space="preserve"> </w:t>
      </w:r>
      <w:r w:rsidRPr="00CE569C">
        <w:rPr>
          <w:w w:val="105"/>
        </w:rPr>
        <w:t>during the</w:t>
      </w:r>
      <w:r w:rsidRPr="00CE569C">
        <w:rPr>
          <w:spacing w:val="-4"/>
          <w:w w:val="105"/>
        </w:rPr>
        <w:t xml:space="preserve"> </w:t>
      </w:r>
      <w:r w:rsidRPr="00CE569C">
        <w:rPr>
          <w:w w:val="105"/>
        </w:rPr>
        <w:t>Contract</w:t>
      </w:r>
      <w:r w:rsidRPr="00CE569C">
        <w:rPr>
          <w:spacing w:val="-5"/>
          <w:w w:val="105"/>
        </w:rPr>
        <w:t xml:space="preserve"> </w:t>
      </w:r>
      <w:r w:rsidRPr="00CE569C">
        <w:rPr>
          <w:w w:val="105"/>
        </w:rPr>
        <w:t>period.</w:t>
      </w:r>
    </w:p>
    <w:p w14:paraId="3C2FB91F" w14:textId="77777777" w:rsidR="003A21E0" w:rsidRPr="00CE569C" w:rsidRDefault="003A21E0" w:rsidP="00CE569C">
      <w:pPr>
        <w:tabs>
          <w:tab w:val="left" w:pos="1425"/>
        </w:tabs>
        <w:spacing w:after="0" w:line="360" w:lineRule="auto"/>
        <w:ind w:right="266"/>
        <w:jc w:val="both"/>
        <w:rPr>
          <w:w w:val="105"/>
        </w:rPr>
      </w:pPr>
      <w:r w:rsidRPr="00CE569C">
        <w:rPr>
          <w:w w:val="105"/>
        </w:rPr>
        <w:t>Information about the Monthly remuneration for providing Manpower shall be provided as per</w:t>
      </w:r>
      <w:r w:rsidRPr="00CE569C">
        <w:rPr>
          <w:spacing w:val="1"/>
          <w:w w:val="105"/>
        </w:rPr>
        <w:t xml:space="preserve"> </w:t>
      </w:r>
      <w:r w:rsidRPr="00CE569C">
        <w:rPr>
          <w:w w:val="105"/>
        </w:rPr>
        <w:t>Annexure</w:t>
      </w:r>
      <w:r w:rsidRPr="00CE569C">
        <w:rPr>
          <w:spacing w:val="-4"/>
          <w:w w:val="105"/>
        </w:rPr>
        <w:t xml:space="preserve"> </w:t>
      </w:r>
      <w:r w:rsidRPr="00CE569C">
        <w:rPr>
          <w:w w:val="105"/>
        </w:rPr>
        <w:t>given</w:t>
      </w:r>
      <w:r w:rsidRPr="00CE569C">
        <w:rPr>
          <w:spacing w:val="-2"/>
          <w:w w:val="105"/>
        </w:rPr>
        <w:t xml:space="preserve"> </w:t>
      </w:r>
      <w:r w:rsidRPr="00CE569C">
        <w:rPr>
          <w:w w:val="105"/>
        </w:rPr>
        <w:t>in</w:t>
      </w:r>
      <w:r w:rsidRPr="00CE569C">
        <w:rPr>
          <w:spacing w:val="-1"/>
          <w:w w:val="105"/>
        </w:rPr>
        <w:t xml:space="preserve"> </w:t>
      </w:r>
      <w:r w:rsidRPr="00CE569C">
        <w:rPr>
          <w:w w:val="105"/>
        </w:rPr>
        <w:t>this</w:t>
      </w:r>
      <w:r w:rsidRPr="00CE569C">
        <w:rPr>
          <w:spacing w:val="-4"/>
          <w:w w:val="105"/>
        </w:rPr>
        <w:t xml:space="preserve"> </w:t>
      </w:r>
      <w:r w:rsidRPr="00CE569C">
        <w:rPr>
          <w:w w:val="105"/>
        </w:rPr>
        <w:t>RFP</w:t>
      </w:r>
      <w:r w:rsidRPr="00CE569C">
        <w:rPr>
          <w:spacing w:val="-1"/>
          <w:w w:val="105"/>
        </w:rPr>
        <w:t xml:space="preserve"> </w:t>
      </w:r>
      <w:r w:rsidRPr="00CE569C">
        <w:rPr>
          <w:w w:val="105"/>
        </w:rPr>
        <w:t>for</w:t>
      </w:r>
      <w:r w:rsidRPr="00CE569C">
        <w:rPr>
          <w:spacing w:val="-4"/>
          <w:w w:val="105"/>
        </w:rPr>
        <w:t xml:space="preserve"> </w:t>
      </w:r>
      <w:r w:rsidRPr="00CE569C">
        <w:rPr>
          <w:w w:val="105"/>
        </w:rPr>
        <w:t>financial</w:t>
      </w:r>
      <w:r w:rsidRPr="00CE569C">
        <w:rPr>
          <w:spacing w:val="-4"/>
          <w:w w:val="105"/>
        </w:rPr>
        <w:t xml:space="preserve"> </w:t>
      </w:r>
      <w:r w:rsidRPr="00CE569C">
        <w:rPr>
          <w:w w:val="105"/>
        </w:rPr>
        <w:t>proposal</w:t>
      </w:r>
      <w:r w:rsidRPr="00CE569C">
        <w:rPr>
          <w:spacing w:val="-3"/>
          <w:w w:val="105"/>
        </w:rPr>
        <w:t xml:space="preserve"> </w:t>
      </w:r>
      <w:r w:rsidRPr="00CE569C">
        <w:rPr>
          <w:w w:val="105"/>
        </w:rPr>
        <w:t>and</w:t>
      </w:r>
      <w:r w:rsidRPr="00CE569C">
        <w:rPr>
          <w:spacing w:val="-2"/>
          <w:w w:val="105"/>
        </w:rPr>
        <w:t xml:space="preserve"> </w:t>
      </w:r>
      <w:r w:rsidRPr="00CE569C">
        <w:rPr>
          <w:w w:val="105"/>
        </w:rPr>
        <w:t>if</w:t>
      </w:r>
      <w:r w:rsidRPr="00CE569C">
        <w:rPr>
          <w:spacing w:val="-3"/>
          <w:w w:val="105"/>
        </w:rPr>
        <w:t xml:space="preserve"> </w:t>
      </w:r>
      <w:r w:rsidRPr="00CE569C">
        <w:rPr>
          <w:w w:val="105"/>
        </w:rPr>
        <w:t>any</w:t>
      </w:r>
      <w:r w:rsidRPr="00CE569C">
        <w:rPr>
          <w:spacing w:val="-2"/>
          <w:w w:val="105"/>
        </w:rPr>
        <w:t xml:space="preserve"> </w:t>
      </w:r>
      <w:r w:rsidRPr="00CE569C">
        <w:rPr>
          <w:w w:val="105"/>
        </w:rPr>
        <w:t>correction</w:t>
      </w:r>
      <w:r w:rsidRPr="00CE569C">
        <w:rPr>
          <w:spacing w:val="-5"/>
          <w:w w:val="105"/>
        </w:rPr>
        <w:t xml:space="preserve"> </w:t>
      </w:r>
      <w:r w:rsidRPr="00CE569C">
        <w:rPr>
          <w:w w:val="105"/>
        </w:rPr>
        <w:t>is</w:t>
      </w:r>
      <w:r w:rsidRPr="00CE569C">
        <w:rPr>
          <w:spacing w:val="-4"/>
          <w:w w:val="105"/>
        </w:rPr>
        <w:t xml:space="preserve"> </w:t>
      </w:r>
      <w:r w:rsidRPr="00CE569C">
        <w:rPr>
          <w:w w:val="105"/>
        </w:rPr>
        <w:t>made,</w:t>
      </w:r>
      <w:r w:rsidRPr="00CE569C">
        <w:rPr>
          <w:spacing w:val="-3"/>
          <w:w w:val="105"/>
        </w:rPr>
        <w:t xml:space="preserve"> </w:t>
      </w:r>
      <w:r w:rsidRPr="00CE569C">
        <w:rPr>
          <w:w w:val="105"/>
        </w:rPr>
        <w:t>initial</w:t>
      </w:r>
      <w:r w:rsidRPr="00CE569C">
        <w:rPr>
          <w:spacing w:val="-4"/>
          <w:w w:val="105"/>
        </w:rPr>
        <w:t xml:space="preserve"> </w:t>
      </w:r>
      <w:r w:rsidRPr="00CE569C">
        <w:rPr>
          <w:w w:val="105"/>
        </w:rPr>
        <w:t>shall</w:t>
      </w:r>
      <w:r w:rsidRPr="00CE569C">
        <w:rPr>
          <w:spacing w:val="-4"/>
          <w:w w:val="105"/>
        </w:rPr>
        <w:t xml:space="preserve"> </w:t>
      </w:r>
      <w:r w:rsidRPr="00CE569C">
        <w:rPr>
          <w:w w:val="105"/>
        </w:rPr>
        <w:t>be</w:t>
      </w:r>
      <w:r w:rsidRPr="00CE569C">
        <w:rPr>
          <w:spacing w:val="-1"/>
          <w:w w:val="105"/>
        </w:rPr>
        <w:t xml:space="preserve"> </w:t>
      </w:r>
      <w:r w:rsidRPr="00CE569C">
        <w:rPr>
          <w:w w:val="105"/>
        </w:rPr>
        <w:t>put</w:t>
      </w:r>
      <w:r w:rsidRPr="00CE569C">
        <w:rPr>
          <w:spacing w:val="-1"/>
          <w:w w:val="105"/>
        </w:rPr>
        <w:t xml:space="preserve"> </w:t>
      </w:r>
      <w:r w:rsidRPr="00CE569C">
        <w:rPr>
          <w:w w:val="105"/>
        </w:rPr>
        <w:t>after</w:t>
      </w:r>
      <w:r w:rsidRPr="00CE569C">
        <w:rPr>
          <w:spacing w:val="-3"/>
          <w:w w:val="105"/>
        </w:rPr>
        <w:t xml:space="preserve"> </w:t>
      </w:r>
      <w:r w:rsidRPr="00CE569C">
        <w:rPr>
          <w:w w:val="105"/>
        </w:rPr>
        <w:t>the</w:t>
      </w:r>
      <w:r w:rsidRPr="00CE569C">
        <w:rPr>
          <w:spacing w:val="-44"/>
          <w:w w:val="105"/>
        </w:rPr>
        <w:t xml:space="preserve"> </w:t>
      </w:r>
      <w:r w:rsidRPr="00CE569C">
        <w:rPr>
          <w:w w:val="105"/>
        </w:rPr>
        <w:t>correction</w:t>
      </w:r>
      <w:r w:rsidRPr="00CE569C">
        <w:rPr>
          <w:spacing w:val="-5"/>
          <w:w w:val="105"/>
        </w:rPr>
        <w:t xml:space="preserve"> </w:t>
      </w:r>
      <w:r w:rsidRPr="00CE569C">
        <w:rPr>
          <w:w w:val="105"/>
        </w:rPr>
        <w:t>is</w:t>
      </w:r>
      <w:r w:rsidRPr="00CE569C">
        <w:rPr>
          <w:spacing w:val="-5"/>
          <w:w w:val="105"/>
        </w:rPr>
        <w:t xml:space="preserve"> </w:t>
      </w:r>
      <w:r w:rsidRPr="00CE569C">
        <w:rPr>
          <w:w w:val="105"/>
        </w:rPr>
        <w:t>made.</w:t>
      </w:r>
      <w:r w:rsidRPr="00CE569C">
        <w:rPr>
          <w:spacing w:val="-3"/>
          <w:w w:val="105"/>
        </w:rPr>
        <w:t xml:space="preserve"> </w:t>
      </w:r>
      <w:r w:rsidRPr="00CE569C">
        <w:rPr>
          <w:w w:val="105"/>
        </w:rPr>
        <w:t>The</w:t>
      </w:r>
      <w:r w:rsidRPr="00CE569C">
        <w:rPr>
          <w:spacing w:val="-3"/>
          <w:w w:val="105"/>
        </w:rPr>
        <w:t xml:space="preserve"> </w:t>
      </w:r>
      <w:r w:rsidRPr="00CE569C">
        <w:rPr>
          <w:w w:val="105"/>
        </w:rPr>
        <w:t>rates</w:t>
      </w:r>
      <w:r w:rsidRPr="00CE569C">
        <w:rPr>
          <w:spacing w:val="-5"/>
          <w:w w:val="105"/>
        </w:rPr>
        <w:t xml:space="preserve"> </w:t>
      </w:r>
      <w:r w:rsidRPr="00CE569C">
        <w:rPr>
          <w:w w:val="105"/>
        </w:rPr>
        <w:t>quoted</w:t>
      </w:r>
      <w:r w:rsidRPr="00CE569C">
        <w:rPr>
          <w:spacing w:val="-2"/>
          <w:w w:val="105"/>
        </w:rPr>
        <w:t xml:space="preserve"> </w:t>
      </w:r>
      <w:r w:rsidRPr="00CE569C">
        <w:rPr>
          <w:w w:val="105"/>
        </w:rPr>
        <w:t>should</w:t>
      </w:r>
      <w:r w:rsidRPr="00CE569C">
        <w:rPr>
          <w:spacing w:val="-3"/>
          <w:w w:val="105"/>
        </w:rPr>
        <w:t xml:space="preserve"> </w:t>
      </w:r>
      <w:r w:rsidRPr="00CE569C">
        <w:rPr>
          <w:w w:val="105"/>
        </w:rPr>
        <w:t>not</w:t>
      </w:r>
      <w:r w:rsidRPr="00CE569C">
        <w:rPr>
          <w:spacing w:val="-4"/>
          <w:w w:val="105"/>
        </w:rPr>
        <w:t xml:space="preserve"> </w:t>
      </w:r>
      <w:r w:rsidRPr="00CE569C">
        <w:rPr>
          <w:w w:val="105"/>
        </w:rPr>
        <w:t>be</w:t>
      </w:r>
      <w:r w:rsidRPr="00CE569C">
        <w:rPr>
          <w:spacing w:val="-3"/>
          <w:w w:val="105"/>
        </w:rPr>
        <w:t xml:space="preserve"> </w:t>
      </w:r>
      <w:r w:rsidRPr="00CE569C">
        <w:rPr>
          <w:w w:val="105"/>
        </w:rPr>
        <w:t>less</w:t>
      </w:r>
      <w:r w:rsidRPr="00CE569C">
        <w:rPr>
          <w:spacing w:val="-3"/>
          <w:w w:val="105"/>
        </w:rPr>
        <w:t xml:space="preserve"> </w:t>
      </w:r>
      <w:r w:rsidRPr="00CE569C">
        <w:rPr>
          <w:w w:val="105"/>
        </w:rPr>
        <w:t>than</w:t>
      </w:r>
      <w:r w:rsidRPr="00CE569C">
        <w:rPr>
          <w:spacing w:val="-3"/>
          <w:w w:val="105"/>
        </w:rPr>
        <w:t xml:space="preserve"> </w:t>
      </w:r>
      <w:r w:rsidRPr="00CE569C">
        <w:rPr>
          <w:w w:val="105"/>
        </w:rPr>
        <w:t>minimum</w:t>
      </w:r>
      <w:r w:rsidRPr="00CE569C">
        <w:rPr>
          <w:spacing w:val="-2"/>
          <w:w w:val="105"/>
        </w:rPr>
        <w:t xml:space="preserve"> </w:t>
      </w:r>
      <w:r w:rsidRPr="00CE569C">
        <w:rPr>
          <w:w w:val="105"/>
        </w:rPr>
        <w:t>wages</w:t>
      </w:r>
      <w:r w:rsidRPr="00CE569C">
        <w:rPr>
          <w:spacing w:val="-3"/>
          <w:w w:val="105"/>
        </w:rPr>
        <w:t xml:space="preserve"> </w:t>
      </w:r>
      <w:r w:rsidRPr="00CE569C">
        <w:rPr>
          <w:w w:val="105"/>
        </w:rPr>
        <w:t>prescribed</w:t>
      </w:r>
      <w:r w:rsidRPr="00CE569C">
        <w:rPr>
          <w:spacing w:val="-3"/>
          <w:w w:val="105"/>
        </w:rPr>
        <w:t xml:space="preserve"> </w:t>
      </w:r>
      <w:r w:rsidRPr="00CE569C">
        <w:rPr>
          <w:w w:val="105"/>
        </w:rPr>
        <w:t>by</w:t>
      </w:r>
      <w:r w:rsidRPr="00CE569C">
        <w:rPr>
          <w:spacing w:val="-3"/>
          <w:w w:val="105"/>
        </w:rPr>
        <w:t xml:space="preserve"> </w:t>
      </w:r>
      <w:proofErr w:type="spellStart"/>
      <w:r w:rsidRPr="00CE569C">
        <w:rPr>
          <w:spacing w:val="-3"/>
          <w:w w:val="105"/>
        </w:rPr>
        <w:t>Labour</w:t>
      </w:r>
      <w:proofErr w:type="spellEnd"/>
      <w:r w:rsidRPr="00CE569C">
        <w:rPr>
          <w:spacing w:val="-3"/>
          <w:w w:val="105"/>
        </w:rPr>
        <w:t xml:space="preserve"> Resource Department </w:t>
      </w:r>
      <w:r w:rsidRPr="00CE569C">
        <w:rPr>
          <w:w w:val="105"/>
        </w:rPr>
        <w:t>for</w:t>
      </w:r>
      <w:r w:rsidRPr="00CE569C">
        <w:rPr>
          <w:spacing w:val="-44"/>
          <w:w w:val="105"/>
        </w:rPr>
        <w:t xml:space="preserve"> </w:t>
      </w:r>
      <w:r w:rsidRPr="00CE569C">
        <w:rPr>
          <w:w w:val="105"/>
        </w:rPr>
        <w:t xml:space="preserve">the category of the manpower which is attached at </w:t>
      </w:r>
      <w:r w:rsidRPr="00E04EAD">
        <w:rPr>
          <w:w w:val="105"/>
        </w:rPr>
        <w:t>annexure-12</w:t>
      </w:r>
      <w:r w:rsidRPr="00CE569C">
        <w:rPr>
          <w:color w:val="BF0000"/>
          <w:w w:val="105"/>
        </w:rPr>
        <w:t xml:space="preserve"> </w:t>
      </w:r>
      <w:r w:rsidRPr="00CE569C">
        <w:rPr>
          <w:w w:val="105"/>
        </w:rPr>
        <w:t>of this RFP. The agency shall pay the</w:t>
      </w:r>
      <w:r w:rsidRPr="00CE569C">
        <w:rPr>
          <w:spacing w:val="1"/>
          <w:w w:val="105"/>
        </w:rPr>
        <w:t xml:space="preserve"> </w:t>
      </w:r>
      <w:r w:rsidRPr="00CE569C">
        <w:rPr>
          <w:w w:val="105"/>
        </w:rPr>
        <w:t>minimum</w:t>
      </w:r>
      <w:r w:rsidRPr="00CE569C">
        <w:rPr>
          <w:spacing w:val="-6"/>
          <w:w w:val="105"/>
        </w:rPr>
        <w:t xml:space="preserve"> </w:t>
      </w:r>
      <w:r w:rsidRPr="00CE569C">
        <w:rPr>
          <w:w w:val="105"/>
        </w:rPr>
        <w:t>monthly</w:t>
      </w:r>
      <w:r w:rsidRPr="00CE569C">
        <w:rPr>
          <w:spacing w:val="-6"/>
          <w:w w:val="105"/>
        </w:rPr>
        <w:t xml:space="preserve"> </w:t>
      </w:r>
      <w:r w:rsidRPr="00CE569C">
        <w:rPr>
          <w:w w:val="105"/>
        </w:rPr>
        <w:t>salary</w:t>
      </w:r>
      <w:r w:rsidRPr="00CE569C">
        <w:rPr>
          <w:spacing w:val="-6"/>
          <w:w w:val="105"/>
        </w:rPr>
        <w:t xml:space="preserve"> </w:t>
      </w:r>
      <w:r w:rsidRPr="00CE569C">
        <w:rPr>
          <w:w w:val="105"/>
        </w:rPr>
        <w:t>to</w:t>
      </w:r>
      <w:r w:rsidRPr="00CE569C">
        <w:rPr>
          <w:spacing w:val="-6"/>
          <w:w w:val="105"/>
        </w:rPr>
        <w:t xml:space="preserve"> </w:t>
      </w:r>
      <w:r w:rsidRPr="00CE569C">
        <w:rPr>
          <w:w w:val="105"/>
        </w:rPr>
        <w:t>the</w:t>
      </w:r>
      <w:r w:rsidRPr="00CE569C">
        <w:rPr>
          <w:spacing w:val="-4"/>
          <w:w w:val="105"/>
        </w:rPr>
        <w:t xml:space="preserve"> </w:t>
      </w:r>
      <w:r w:rsidRPr="00CE569C">
        <w:rPr>
          <w:w w:val="105"/>
        </w:rPr>
        <w:t>manpower/staff/worker</w:t>
      </w:r>
      <w:r w:rsidRPr="00CE569C">
        <w:rPr>
          <w:spacing w:val="-3"/>
          <w:w w:val="105"/>
        </w:rPr>
        <w:t xml:space="preserve"> </w:t>
      </w:r>
      <w:r w:rsidRPr="00CE569C">
        <w:rPr>
          <w:w w:val="105"/>
        </w:rPr>
        <w:t>as</w:t>
      </w:r>
      <w:r w:rsidRPr="00CE569C">
        <w:rPr>
          <w:spacing w:val="-4"/>
          <w:w w:val="105"/>
        </w:rPr>
        <w:t xml:space="preserve"> </w:t>
      </w:r>
      <w:r w:rsidRPr="00CE569C">
        <w:rPr>
          <w:w w:val="105"/>
        </w:rPr>
        <w:t>per</w:t>
      </w:r>
      <w:r w:rsidRPr="00CE569C">
        <w:rPr>
          <w:spacing w:val="-3"/>
          <w:w w:val="105"/>
        </w:rPr>
        <w:t xml:space="preserve"> </w:t>
      </w:r>
      <w:proofErr w:type="spellStart"/>
      <w:r w:rsidRPr="00CE569C">
        <w:rPr>
          <w:spacing w:val="-3"/>
          <w:w w:val="105"/>
        </w:rPr>
        <w:t>Labour</w:t>
      </w:r>
      <w:proofErr w:type="spellEnd"/>
      <w:r w:rsidRPr="00CE569C">
        <w:rPr>
          <w:spacing w:val="-3"/>
          <w:w w:val="105"/>
        </w:rPr>
        <w:t xml:space="preserve"> Resource Department</w:t>
      </w:r>
      <w:r w:rsidRPr="00CE569C">
        <w:rPr>
          <w:spacing w:val="-5"/>
          <w:w w:val="105"/>
        </w:rPr>
        <w:t xml:space="preserve"> </w:t>
      </w:r>
      <w:r w:rsidRPr="00CE569C">
        <w:rPr>
          <w:w w:val="105"/>
        </w:rPr>
        <w:t>approved</w:t>
      </w:r>
      <w:r w:rsidRPr="00CE569C">
        <w:rPr>
          <w:spacing w:val="-4"/>
          <w:w w:val="105"/>
        </w:rPr>
        <w:t xml:space="preserve"> </w:t>
      </w:r>
      <w:r w:rsidRPr="00CE569C">
        <w:rPr>
          <w:w w:val="105"/>
        </w:rPr>
        <w:t>rate.</w:t>
      </w:r>
    </w:p>
    <w:p w14:paraId="0DDD9F3D" w14:textId="77777777" w:rsidR="00CE569C" w:rsidRPr="00CE569C" w:rsidRDefault="00CE569C" w:rsidP="00CE569C">
      <w:pPr>
        <w:tabs>
          <w:tab w:val="left" w:pos="1425"/>
        </w:tabs>
        <w:spacing w:after="0" w:line="360" w:lineRule="auto"/>
        <w:ind w:right="266"/>
        <w:jc w:val="both"/>
      </w:pPr>
      <w:r w:rsidRPr="00CE569C">
        <w:t>The bidder should follow the payment schedule described in the RFP.</w:t>
      </w:r>
    </w:p>
    <w:p w14:paraId="0A328F2D"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Applicable law -</w:t>
      </w:r>
    </w:p>
    <w:p w14:paraId="50AB64AC" w14:textId="77777777" w:rsidR="003A21E0" w:rsidRPr="00CE569C" w:rsidRDefault="003A21E0" w:rsidP="00CE569C">
      <w:pPr>
        <w:pStyle w:val="BodyText"/>
        <w:spacing w:line="360" w:lineRule="auto"/>
        <w:ind w:right="270"/>
        <w:jc w:val="both"/>
        <w:rPr>
          <w:rFonts w:asciiTheme="minorHAnsi" w:hAnsiTheme="minorHAnsi" w:cstheme="minorHAnsi"/>
          <w:sz w:val="22"/>
          <w:szCs w:val="22"/>
        </w:rPr>
      </w:pPr>
      <w:r w:rsidRPr="00CE569C">
        <w:rPr>
          <w:rFonts w:asciiTheme="minorHAnsi" w:hAnsiTheme="minorHAnsi" w:cstheme="minorHAnsi"/>
          <w:w w:val="105"/>
          <w:sz w:val="22"/>
          <w:szCs w:val="22"/>
        </w:rPr>
        <w:t>Applicable Law means the laws and any other instruments having the force of law in India as they may be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lastRenderedPageBreak/>
        <w:t>issued</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and</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force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from</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time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to time.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contracts</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interpreted</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accordance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with</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the laws</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44"/>
          <w:w w:val="105"/>
          <w:sz w:val="22"/>
          <w:szCs w:val="22"/>
        </w:rPr>
        <w:t xml:space="preserve"> </w:t>
      </w:r>
      <w:r w:rsidRPr="00CE569C">
        <w:rPr>
          <w:rFonts w:asciiTheme="minorHAnsi" w:hAnsiTheme="minorHAnsi" w:cstheme="minorHAnsi"/>
          <w:w w:val="105"/>
          <w:sz w:val="22"/>
          <w:szCs w:val="22"/>
        </w:rPr>
        <w:t>Union</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India.</w:t>
      </w:r>
    </w:p>
    <w:p w14:paraId="5A420495"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Governing Language</w:t>
      </w:r>
    </w:p>
    <w:p w14:paraId="31B6A9C3" w14:textId="77777777" w:rsidR="003A21E0" w:rsidRPr="00CE569C" w:rsidRDefault="003A21E0" w:rsidP="00CE569C">
      <w:pPr>
        <w:pStyle w:val="BodyText"/>
        <w:spacing w:line="360" w:lineRule="auto"/>
        <w:ind w:right="271"/>
        <w:jc w:val="both"/>
        <w:rPr>
          <w:rFonts w:asciiTheme="minorHAnsi" w:hAnsiTheme="minorHAnsi" w:cstheme="minorHAnsi"/>
          <w:sz w:val="22"/>
          <w:szCs w:val="22"/>
        </w:rPr>
      </w:pPr>
      <w:r w:rsidRPr="00CE569C">
        <w:rPr>
          <w:rFonts w:asciiTheme="minorHAnsi" w:hAnsiTheme="minorHAnsi" w:cstheme="minorHAnsi"/>
          <w:w w:val="105"/>
          <w:sz w:val="22"/>
          <w:szCs w:val="22"/>
        </w:rPr>
        <w:t>The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Contract</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written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English</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Language.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English</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version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Contract</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govern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its</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interpretation. All correspondence and other documents pertaining to the contract, which are exchanged</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between</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parties,</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written</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English Language.</w:t>
      </w:r>
    </w:p>
    <w:p w14:paraId="479B6B51"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Sub Contracts</w:t>
      </w:r>
    </w:p>
    <w:p w14:paraId="3070D539" w14:textId="77777777" w:rsidR="003A21E0" w:rsidRPr="00CE569C" w:rsidRDefault="003A21E0" w:rsidP="00CE569C">
      <w:pPr>
        <w:pStyle w:val="BodyText"/>
        <w:spacing w:line="360" w:lineRule="auto"/>
        <w:jc w:val="both"/>
        <w:rPr>
          <w:rFonts w:asciiTheme="minorHAnsi" w:hAnsiTheme="minorHAnsi" w:cstheme="minorHAnsi"/>
          <w:sz w:val="22"/>
          <w:szCs w:val="22"/>
        </w:rPr>
      </w:pPr>
      <w:r w:rsidRPr="00CE569C">
        <w:rPr>
          <w:rFonts w:asciiTheme="minorHAnsi" w:hAnsiTheme="minorHAnsi" w:cstheme="minorHAnsi"/>
          <w:w w:val="105"/>
          <w:sz w:val="22"/>
          <w:szCs w:val="22"/>
        </w:rPr>
        <w:t>No</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Sub</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Contracting</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allowed</w:t>
      </w:r>
      <w:r w:rsidRPr="00CE569C">
        <w:rPr>
          <w:rFonts w:asciiTheme="minorHAnsi" w:hAnsiTheme="minorHAnsi" w:cstheme="minorHAnsi"/>
          <w:spacing w:val="-11"/>
          <w:w w:val="105"/>
          <w:sz w:val="22"/>
          <w:szCs w:val="22"/>
        </w:rPr>
        <w:t xml:space="preserve"> </w:t>
      </w:r>
      <w:r w:rsidRPr="00CE569C">
        <w:rPr>
          <w:rFonts w:asciiTheme="minorHAnsi" w:hAnsiTheme="minorHAnsi" w:cstheme="minorHAnsi"/>
          <w:w w:val="105"/>
          <w:sz w:val="22"/>
          <w:szCs w:val="22"/>
        </w:rPr>
        <w:t>for</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this</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project.</w:t>
      </w:r>
    </w:p>
    <w:p w14:paraId="73B0BA87"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Performance Assessment</w:t>
      </w:r>
    </w:p>
    <w:p w14:paraId="5DF0D08A" w14:textId="77777777" w:rsidR="003A21E0" w:rsidRPr="00CE569C" w:rsidRDefault="003A21E0" w:rsidP="00CE569C">
      <w:pPr>
        <w:tabs>
          <w:tab w:val="left" w:pos="1383"/>
        </w:tabs>
        <w:spacing w:after="0" w:line="360" w:lineRule="auto"/>
        <w:jc w:val="both"/>
        <w:rPr>
          <w:rFonts w:asciiTheme="minorHAnsi" w:hAnsiTheme="minorHAnsi" w:cstheme="minorHAnsi"/>
        </w:rPr>
      </w:pPr>
      <w:r w:rsidRPr="00CE569C">
        <w:rPr>
          <w:rFonts w:asciiTheme="minorHAnsi" w:hAnsiTheme="minorHAnsi" w:cstheme="minorHAnsi"/>
          <w:w w:val="105"/>
        </w:rPr>
        <w:t>This</w:t>
      </w:r>
      <w:r w:rsidRPr="00CE569C">
        <w:rPr>
          <w:rFonts w:asciiTheme="minorHAnsi" w:hAnsiTheme="minorHAnsi" w:cstheme="minorHAnsi"/>
          <w:spacing w:val="-10"/>
          <w:w w:val="105"/>
        </w:rPr>
        <w:t xml:space="preserve"> </w:t>
      </w:r>
      <w:r w:rsidRPr="00CE569C">
        <w:rPr>
          <w:rFonts w:asciiTheme="minorHAnsi" w:hAnsiTheme="minorHAnsi" w:cstheme="minorHAnsi"/>
          <w:w w:val="105"/>
        </w:rPr>
        <w:t>RFP</w:t>
      </w:r>
      <w:r w:rsidRPr="00CE569C">
        <w:rPr>
          <w:rFonts w:asciiTheme="minorHAnsi" w:hAnsiTheme="minorHAnsi" w:cstheme="minorHAnsi"/>
          <w:spacing w:val="-9"/>
          <w:w w:val="105"/>
        </w:rPr>
        <w:t xml:space="preserve"> </w:t>
      </w:r>
      <w:r w:rsidRPr="00CE569C">
        <w:rPr>
          <w:rFonts w:asciiTheme="minorHAnsi" w:hAnsiTheme="minorHAnsi" w:cstheme="minorHAnsi"/>
          <w:w w:val="105"/>
        </w:rPr>
        <w:t>is</w:t>
      </w:r>
      <w:r w:rsidRPr="00CE569C">
        <w:rPr>
          <w:rFonts w:asciiTheme="minorHAnsi" w:hAnsiTheme="minorHAnsi" w:cstheme="minorHAnsi"/>
          <w:spacing w:val="-10"/>
          <w:w w:val="105"/>
        </w:rPr>
        <w:t xml:space="preserve"> </w:t>
      </w:r>
      <w:r w:rsidRPr="00CE569C">
        <w:rPr>
          <w:rFonts w:asciiTheme="minorHAnsi" w:hAnsiTheme="minorHAnsi" w:cstheme="minorHAnsi"/>
          <w:w w:val="105"/>
        </w:rPr>
        <w:t>for</w:t>
      </w:r>
      <w:r w:rsidRPr="00CE569C">
        <w:rPr>
          <w:rFonts w:asciiTheme="minorHAnsi" w:hAnsiTheme="minorHAnsi" w:cstheme="minorHAnsi"/>
          <w:spacing w:val="-9"/>
          <w:w w:val="105"/>
        </w:rPr>
        <w:t xml:space="preserve"> </w:t>
      </w:r>
      <w:r w:rsidRPr="00CE569C">
        <w:rPr>
          <w:rFonts w:asciiTheme="minorHAnsi" w:hAnsiTheme="minorHAnsi" w:cstheme="minorHAnsi"/>
          <w:w w:val="105"/>
        </w:rPr>
        <w:t>selection</w:t>
      </w:r>
      <w:r w:rsidRPr="00CE569C">
        <w:rPr>
          <w:rFonts w:asciiTheme="minorHAnsi" w:hAnsiTheme="minorHAnsi" w:cstheme="minorHAnsi"/>
          <w:spacing w:val="-9"/>
          <w:w w:val="105"/>
        </w:rPr>
        <w:t xml:space="preserve"> </w:t>
      </w:r>
      <w:r w:rsidRPr="00CE569C">
        <w:rPr>
          <w:rFonts w:asciiTheme="minorHAnsi" w:hAnsiTheme="minorHAnsi" w:cstheme="minorHAnsi"/>
          <w:w w:val="105"/>
        </w:rPr>
        <w:t>of</w:t>
      </w:r>
      <w:r w:rsidRPr="00CE569C">
        <w:rPr>
          <w:rFonts w:asciiTheme="minorHAnsi" w:hAnsiTheme="minorHAnsi" w:cstheme="minorHAnsi"/>
          <w:spacing w:val="-8"/>
          <w:w w:val="105"/>
        </w:rPr>
        <w:t xml:space="preserve"> </w:t>
      </w:r>
      <w:r w:rsidRPr="00CE569C">
        <w:rPr>
          <w:rFonts w:asciiTheme="minorHAnsi" w:hAnsiTheme="minorHAnsi" w:cstheme="minorHAnsi"/>
          <w:w w:val="105"/>
        </w:rPr>
        <w:t>the</w:t>
      </w:r>
      <w:r w:rsidRPr="00CE569C">
        <w:rPr>
          <w:rFonts w:asciiTheme="minorHAnsi" w:hAnsiTheme="minorHAnsi" w:cstheme="minorHAnsi"/>
          <w:spacing w:val="-9"/>
          <w:w w:val="105"/>
        </w:rPr>
        <w:t xml:space="preserve"> </w:t>
      </w:r>
      <w:r w:rsidRPr="00CE569C">
        <w:rPr>
          <w:rFonts w:asciiTheme="minorHAnsi" w:hAnsiTheme="minorHAnsi" w:cstheme="minorHAnsi"/>
          <w:w w:val="105"/>
        </w:rPr>
        <w:t>agency</w:t>
      </w:r>
      <w:r w:rsidRPr="00CE569C">
        <w:rPr>
          <w:rFonts w:asciiTheme="minorHAnsi" w:hAnsiTheme="minorHAnsi" w:cstheme="minorHAnsi"/>
          <w:spacing w:val="-10"/>
          <w:w w:val="105"/>
        </w:rPr>
        <w:t xml:space="preserve"> </w:t>
      </w:r>
      <w:r w:rsidRPr="00CE569C">
        <w:rPr>
          <w:rFonts w:asciiTheme="minorHAnsi" w:hAnsiTheme="minorHAnsi" w:cstheme="minorHAnsi"/>
          <w:w w:val="105"/>
        </w:rPr>
        <w:t>for</w:t>
      </w:r>
      <w:r w:rsidRPr="00CE569C">
        <w:rPr>
          <w:rFonts w:asciiTheme="minorHAnsi" w:hAnsiTheme="minorHAnsi" w:cstheme="minorHAnsi"/>
          <w:spacing w:val="-7"/>
          <w:w w:val="105"/>
        </w:rPr>
        <w:t xml:space="preserve"> </w:t>
      </w:r>
      <w:r w:rsidRPr="00CE569C">
        <w:rPr>
          <w:rFonts w:asciiTheme="minorHAnsi" w:hAnsiTheme="minorHAnsi" w:cstheme="minorHAnsi"/>
          <w:w w:val="105"/>
        </w:rPr>
        <w:t>execution</w:t>
      </w:r>
      <w:r w:rsidRPr="00CE569C">
        <w:rPr>
          <w:rFonts w:asciiTheme="minorHAnsi" w:hAnsiTheme="minorHAnsi" w:cstheme="minorHAnsi"/>
          <w:spacing w:val="-10"/>
          <w:w w:val="105"/>
        </w:rPr>
        <w:t xml:space="preserve"> </w:t>
      </w:r>
      <w:r w:rsidRPr="00CE569C">
        <w:rPr>
          <w:rFonts w:asciiTheme="minorHAnsi" w:hAnsiTheme="minorHAnsi" w:cstheme="minorHAnsi"/>
          <w:w w:val="105"/>
        </w:rPr>
        <w:t>of</w:t>
      </w:r>
      <w:r w:rsidRPr="00CE569C">
        <w:rPr>
          <w:rFonts w:asciiTheme="minorHAnsi" w:hAnsiTheme="minorHAnsi" w:cstheme="minorHAnsi"/>
          <w:spacing w:val="-9"/>
          <w:w w:val="105"/>
        </w:rPr>
        <w:t xml:space="preserve"> </w:t>
      </w:r>
      <w:r w:rsidRPr="00CE569C">
        <w:rPr>
          <w:rFonts w:asciiTheme="minorHAnsi" w:hAnsiTheme="minorHAnsi" w:cstheme="minorHAnsi"/>
          <w:w w:val="105"/>
        </w:rPr>
        <w:t>the</w:t>
      </w:r>
      <w:r w:rsidRPr="00CE569C">
        <w:rPr>
          <w:rFonts w:asciiTheme="minorHAnsi" w:hAnsiTheme="minorHAnsi" w:cstheme="minorHAnsi"/>
          <w:spacing w:val="-9"/>
          <w:w w:val="105"/>
        </w:rPr>
        <w:t xml:space="preserve"> </w:t>
      </w:r>
      <w:r w:rsidRPr="00CE569C">
        <w:rPr>
          <w:rFonts w:asciiTheme="minorHAnsi" w:hAnsiTheme="minorHAnsi" w:cstheme="minorHAnsi"/>
          <w:w w:val="105"/>
        </w:rPr>
        <w:t>assignments</w:t>
      </w:r>
      <w:r w:rsidRPr="00CE569C">
        <w:rPr>
          <w:rFonts w:asciiTheme="minorHAnsi" w:hAnsiTheme="minorHAnsi" w:cstheme="minorHAnsi"/>
          <w:spacing w:val="-10"/>
          <w:w w:val="105"/>
        </w:rPr>
        <w:t xml:space="preserve"> </w:t>
      </w:r>
      <w:r w:rsidRPr="00CE569C">
        <w:rPr>
          <w:rFonts w:asciiTheme="minorHAnsi" w:hAnsiTheme="minorHAnsi" w:cstheme="minorHAnsi"/>
          <w:w w:val="105"/>
        </w:rPr>
        <w:t>from</w:t>
      </w:r>
      <w:r w:rsidRPr="00CE569C">
        <w:rPr>
          <w:rFonts w:asciiTheme="minorHAnsi" w:hAnsiTheme="minorHAnsi" w:cstheme="minorHAnsi"/>
          <w:spacing w:val="-7"/>
          <w:w w:val="105"/>
        </w:rPr>
        <w:t xml:space="preserve"> </w:t>
      </w:r>
      <w:r w:rsidRPr="00CE569C">
        <w:rPr>
          <w:rFonts w:asciiTheme="minorHAnsi" w:hAnsiTheme="minorHAnsi" w:cstheme="minorHAnsi"/>
          <w:w w:val="105"/>
        </w:rPr>
        <w:t>time</w:t>
      </w:r>
      <w:r w:rsidRPr="00CE569C">
        <w:rPr>
          <w:rFonts w:asciiTheme="minorHAnsi" w:hAnsiTheme="minorHAnsi" w:cstheme="minorHAnsi"/>
          <w:spacing w:val="-10"/>
          <w:w w:val="105"/>
        </w:rPr>
        <w:t xml:space="preserve"> </w:t>
      </w:r>
      <w:r w:rsidRPr="00CE569C">
        <w:rPr>
          <w:rFonts w:asciiTheme="minorHAnsi" w:hAnsiTheme="minorHAnsi" w:cstheme="minorHAnsi"/>
          <w:w w:val="105"/>
        </w:rPr>
        <w:t>to</w:t>
      </w:r>
      <w:r w:rsidRPr="00CE569C">
        <w:rPr>
          <w:rFonts w:asciiTheme="minorHAnsi" w:hAnsiTheme="minorHAnsi" w:cstheme="minorHAnsi"/>
          <w:spacing w:val="-7"/>
          <w:w w:val="105"/>
        </w:rPr>
        <w:t xml:space="preserve"> </w:t>
      </w:r>
      <w:r w:rsidRPr="00CE569C">
        <w:rPr>
          <w:rFonts w:asciiTheme="minorHAnsi" w:hAnsiTheme="minorHAnsi" w:cstheme="minorHAnsi"/>
          <w:w w:val="105"/>
        </w:rPr>
        <w:t>time.</w:t>
      </w:r>
    </w:p>
    <w:p w14:paraId="7A7D35F1" w14:textId="4C0325AF" w:rsidR="003A21E0" w:rsidRPr="00CE569C" w:rsidRDefault="00BE06DC" w:rsidP="00CE569C">
      <w:pPr>
        <w:tabs>
          <w:tab w:val="left" w:pos="1458"/>
        </w:tabs>
        <w:spacing w:after="0" w:line="360" w:lineRule="auto"/>
        <w:ind w:right="273"/>
        <w:jc w:val="both"/>
        <w:rPr>
          <w:rFonts w:asciiTheme="minorHAnsi" w:hAnsiTheme="minorHAnsi" w:cstheme="minorHAnsi"/>
        </w:rPr>
      </w:pPr>
      <w:r>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CE569C">
        <w:rPr>
          <w:rFonts w:asciiTheme="minorHAnsi" w:hAnsiTheme="minorHAnsi" w:cstheme="minorHAnsi"/>
          <w:w w:val="105"/>
        </w:rPr>
        <w:t xml:space="preserve"> </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shall</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carry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out</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monthly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review</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meeting</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in</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which</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manpower</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provided</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by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agency,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compliances like PF, ESI and other statutory dues shall be reviewed and the agencies not complying with</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tender/RFP/contract</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terms</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shall</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be</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appropriately</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treated.</w:t>
      </w:r>
    </w:p>
    <w:p w14:paraId="308B4966" w14:textId="62F1F0C5" w:rsidR="003A21E0" w:rsidRPr="00CE569C" w:rsidRDefault="0020366C" w:rsidP="00CE569C">
      <w:pPr>
        <w:spacing w:after="0" w:line="360" w:lineRule="auto"/>
        <w:jc w:val="both"/>
        <w:rPr>
          <w:rFonts w:asciiTheme="minorHAnsi" w:hAnsiTheme="minorHAnsi" w:cstheme="minorHAnsi"/>
          <w:w w:val="105"/>
        </w:rPr>
      </w:pPr>
      <w:r>
        <w:rPr>
          <w:rFonts w:asciiTheme="minorHAnsi" w:hAnsiTheme="minorHAnsi" w:cstheme="minorHAnsi"/>
          <w:noProof/>
          <w:lang w:bidi="hi-IN"/>
        </w:rPr>
        <w:pict w14:anchorId="6100366E">
          <v:shape id="_x0000_s2061" type="#_x0000_t202" style="position:absolute;left:0;text-align:left;margin-left:528.05pt;margin-top:181.5pt;width:31.1pt;height:20.75pt;z-index:251649024" stroked="f">
            <v:textbox style="mso-next-textbox:#_x0000_s2061">
              <w:txbxContent>
                <w:p w14:paraId="5B9FEC52" w14:textId="77777777" w:rsidR="00664D52" w:rsidRDefault="00664D52" w:rsidP="003A21E0"/>
              </w:txbxContent>
            </v:textbox>
          </v:shape>
        </w:pic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CE569C">
        <w:rPr>
          <w:rFonts w:asciiTheme="minorHAnsi" w:hAnsiTheme="minorHAnsi" w:cstheme="minorHAnsi"/>
          <w:w w:val="105"/>
        </w:rPr>
        <w:t xml:space="preserve"> </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reserves</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right</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to</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terminate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services</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Agency</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due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to</w:t>
      </w:r>
      <w:r w:rsidR="003A21E0" w:rsidRPr="00CE569C">
        <w:rPr>
          <w:rFonts w:asciiTheme="minorHAnsi" w:hAnsiTheme="minorHAnsi" w:cstheme="minorHAnsi"/>
          <w:spacing w:val="-10"/>
          <w:w w:val="105"/>
        </w:rPr>
        <w:t xml:space="preserve"> </w:t>
      </w:r>
      <w:r w:rsidR="003A21E0" w:rsidRPr="00CE569C">
        <w:rPr>
          <w:rFonts w:asciiTheme="minorHAnsi" w:hAnsiTheme="minorHAnsi" w:cstheme="minorHAnsi"/>
          <w:w w:val="105"/>
        </w:rPr>
        <w:t>misconduct,</w:t>
      </w:r>
      <w:r w:rsidR="003A21E0" w:rsidRPr="00CE569C">
        <w:rPr>
          <w:rFonts w:asciiTheme="minorHAnsi" w:hAnsiTheme="minorHAnsi" w:cstheme="minorHAnsi"/>
          <w:spacing w:val="-6"/>
          <w:w w:val="105"/>
        </w:rPr>
        <w:t xml:space="preserve"> </w:t>
      </w:r>
      <w:proofErr w:type="spellStart"/>
      <w:r w:rsidR="003A21E0" w:rsidRPr="00CE569C">
        <w:rPr>
          <w:rFonts w:asciiTheme="minorHAnsi" w:hAnsiTheme="minorHAnsi" w:cstheme="minorHAnsi"/>
          <w:w w:val="105"/>
        </w:rPr>
        <w:t>non</w:t>
      </w:r>
      <w:r w:rsidR="003A21E0" w:rsidRPr="00CE569C">
        <w:rPr>
          <w:rFonts w:asciiTheme="minorHAnsi" w:hAnsiTheme="minorHAnsi" w:cstheme="minorHAnsi"/>
          <w:spacing w:val="-9"/>
          <w:w w:val="105"/>
        </w:rPr>
        <w:t xml:space="preserve"> </w:t>
      </w:r>
      <w:r w:rsidR="003A21E0" w:rsidRPr="00CE569C">
        <w:rPr>
          <w:rFonts w:asciiTheme="minorHAnsi" w:hAnsiTheme="minorHAnsi" w:cstheme="minorHAnsi"/>
          <w:w w:val="105"/>
        </w:rPr>
        <w:t>compliance</w:t>
      </w:r>
      <w:proofErr w:type="spellEnd"/>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44"/>
          <w:w w:val="105"/>
        </w:rPr>
        <w:t xml:space="preserve"> </w:t>
      </w:r>
      <w:r w:rsidR="003A21E0" w:rsidRPr="00CE569C">
        <w:rPr>
          <w:rFonts w:asciiTheme="minorHAnsi" w:hAnsiTheme="minorHAnsi" w:cstheme="minorHAnsi"/>
          <w:w w:val="105"/>
        </w:rPr>
        <w:t>terms and conditions and rules by the Agency. The agency may also be blacklisted in case of breach of</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contract. Any theft or damage cost due to negligence of the agency will be borne out of the performance</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security</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and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only</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adjusted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money</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will</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be</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returned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after</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completion</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services</w:t>
      </w:r>
    </w:p>
    <w:p w14:paraId="6A8BA8CA"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Suspension</w:t>
      </w:r>
    </w:p>
    <w:p w14:paraId="0AD74C51" w14:textId="24E25660" w:rsidR="003A21E0" w:rsidRPr="00CE569C" w:rsidRDefault="00BE06DC" w:rsidP="00CE569C">
      <w:pPr>
        <w:pStyle w:val="BodyText"/>
        <w:spacing w:line="360" w:lineRule="auto"/>
        <w:ind w:right="271"/>
        <w:jc w:val="both"/>
        <w:rPr>
          <w:rFonts w:asciiTheme="minorHAnsi" w:hAnsiTheme="minorHAnsi" w:cstheme="minorHAnsi"/>
          <w:sz w:val="22"/>
          <w:szCs w:val="22"/>
        </w:rPr>
      </w:pPr>
      <w:r>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CE569C">
        <w:rPr>
          <w:rFonts w:asciiTheme="minorHAnsi" w:hAnsiTheme="minorHAnsi" w:cstheme="minorHAnsi"/>
          <w:w w:val="105"/>
          <w:sz w:val="22"/>
          <w:szCs w:val="22"/>
        </w:rPr>
        <w:t xml:space="preserve"> </w:t>
      </w:r>
      <w:r w:rsidR="003A21E0" w:rsidRPr="00CE569C">
        <w:rPr>
          <w:rFonts w:asciiTheme="minorHAnsi" w:hAnsiTheme="minorHAnsi" w:cstheme="minorHAnsi"/>
          <w:w w:val="105"/>
          <w:sz w:val="22"/>
          <w:szCs w:val="22"/>
        </w:rPr>
        <w:t xml:space="preserve"> may, by written notice to agency, suspend all payments to the agency hereunder if the agency fails to</w:t>
      </w:r>
      <w:r w:rsidR="003A21E0" w:rsidRPr="00CE569C">
        <w:rPr>
          <w:rFonts w:asciiTheme="minorHAnsi" w:hAnsiTheme="minorHAnsi" w:cstheme="minorHAnsi"/>
          <w:spacing w:val="1"/>
          <w:w w:val="105"/>
          <w:sz w:val="22"/>
          <w:szCs w:val="22"/>
        </w:rPr>
        <w:t xml:space="preserve"> </w:t>
      </w:r>
      <w:r w:rsidR="003A21E0" w:rsidRPr="00CE569C">
        <w:rPr>
          <w:rFonts w:asciiTheme="minorHAnsi" w:hAnsiTheme="minorHAnsi" w:cstheme="minorHAnsi"/>
          <w:w w:val="105"/>
          <w:sz w:val="22"/>
          <w:szCs w:val="22"/>
        </w:rPr>
        <w:t>perform any of its obligations under this contract including the carrying out of the services, provided that</w:t>
      </w:r>
      <w:r w:rsidR="003A21E0" w:rsidRPr="00CE569C">
        <w:rPr>
          <w:rFonts w:asciiTheme="minorHAnsi" w:hAnsiTheme="minorHAnsi" w:cstheme="minorHAnsi"/>
          <w:spacing w:val="1"/>
          <w:w w:val="105"/>
          <w:sz w:val="22"/>
          <w:szCs w:val="22"/>
        </w:rPr>
        <w:t xml:space="preserve"> </w:t>
      </w:r>
      <w:r w:rsidR="003A21E0" w:rsidRPr="00CE569C">
        <w:rPr>
          <w:rFonts w:asciiTheme="minorHAnsi" w:hAnsiTheme="minorHAnsi" w:cstheme="minorHAnsi"/>
          <w:w w:val="105"/>
          <w:sz w:val="22"/>
          <w:szCs w:val="22"/>
        </w:rPr>
        <w:t>such</w:t>
      </w:r>
      <w:r w:rsidR="003A21E0" w:rsidRPr="00CE569C">
        <w:rPr>
          <w:rFonts w:asciiTheme="minorHAnsi" w:hAnsiTheme="minorHAnsi" w:cstheme="minorHAnsi"/>
          <w:spacing w:val="-4"/>
          <w:w w:val="105"/>
          <w:sz w:val="22"/>
          <w:szCs w:val="22"/>
        </w:rPr>
        <w:t xml:space="preserve"> </w:t>
      </w:r>
      <w:r w:rsidR="003A21E0" w:rsidRPr="00CE569C">
        <w:rPr>
          <w:rFonts w:asciiTheme="minorHAnsi" w:hAnsiTheme="minorHAnsi" w:cstheme="minorHAnsi"/>
          <w:w w:val="105"/>
          <w:sz w:val="22"/>
          <w:szCs w:val="22"/>
        </w:rPr>
        <w:t>notice</w:t>
      </w:r>
      <w:r w:rsidR="003A21E0" w:rsidRPr="00CE569C">
        <w:rPr>
          <w:rFonts w:asciiTheme="minorHAnsi" w:hAnsiTheme="minorHAnsi" w:cstheme="minorHAnsi"/>
          <w:spacing w:val="-3"/>
          <w:w w:val="105"/>
          <w:sz w:val="22"/>
          <w:szCs w:val="22"/>
        </w:rPr>
        <w:t xml:space="preserve"> </w:t>
      </w:r>
      <w:r w:rsidR="003A21E0" w:rsidRPr="00CE569C">
        <w:rPr>
          <w:rFonts w:asciiTheme="minorHAnsi" w:hAnsiTheme="minorHAnsi" w:cstheme="minorHAnsi"/>
          <w:w w:val="105"/>
          <w:sz w:val="22"/>
          <w:szCs w:val="22"/>
        </w:rPr>
        <w:t>of</w:t>
      </w:r>
      <w:r w:rsidR="003A21E0" w:rsidRPr="00CE569C">
        <w:rPr>
          <w:rFonts w:asciiTheme="minorHAnsi" w:hAnsiTheme="minorHAnsi" w:cstheme="minorHAnsi"/>
          <w:spacing w:val="-3"/>
          <w:w w:val="105"/>
          <w:sz w:val="22"/>
          <w:szCs w:val="22"/>
        </w:rPr>
        <w:t xml:space="preserve"> </w:t>
      </w:r>
      <w:r w:rsidR="003A21E0" w:rsidRPr="00CE569C">
        <w:rPr>
          <w:rFonts w:asciiTheme="minorHAnsi" w:hAnsiTheme="minorHAnsi" w:cstheme="minorHAnsi"/>
          <w:w w:val="105"/>
          <w:sz w:val="22"/>
          <w:szCs w:val="22"/>
        </w:rPr>
        <w:t>suspension.</w:t>
      </w:r>
    </w:p>
    <w:p w14:paraId="0097675E" w14:textId="77777777" w:rsidR="003A21E0" w:rsidRPr="00CE569C" w:rsidRDefault="003A21E0" w:rsidP="00CE569C">
      <w:pPr>
        <w:tabs>
          <w:tab w:val="left" w:pos="1381"/>
        </w:tabs>
        <w:spacing w:after="0" w:line="360" w:lineRule="auto"/>
        <w:jc w:val="both"/>
        <w:rPr>
          <w:rFonts w:asciiTheme="minorHAnsi" w:hAnsiTheme="minorHAnsi" w:cstheme="minorHAnsi"/>
        </w:rPr>
      </w:pPr>
      <w:r w:rsidRPr="00CE569C">
        <w:rPr>
          <w:rFonts w:asciiTheme="minorHAnsi" w:hAnsiTheme="minorHAnsi" w:cstheme="minorHAnsi"/>
          <w:w w:val="105"/>
        </w:rPr>
        <w:t>Shall</w:t>
      </w:r>
      <w:r w:rsidRPr="00CE569C">
        <w:rPr>
          <w:rFonts w:asciiTheme="minorHAnsi" w:hAnsiTheme="minorHAnsi" w:cstheme="minorHAnsi"/>
          <w:spacing w:val="-9"/>
          <w:w w:val="105"/>
        </w:rPr>
        <w:t xml:space="preserve"> </w:t>
      </w:r>
      <w:r w:rsidRPr="00CE569C">
        <w:rPr>
          <w:rFonts w:asciiTheme="minorHAnsi" w:hAnsiTheme="minorHAnsi" w:cstheme="minorHAnsi"/>
          <w:w w:val="105"/>
        </w:rPr>
        <w:t>specify</w:t>
      </w:r>
      <w:r w:rsidRPr="00CE569C">
        <w:rPr>
          <w:rFonts w:asciiTheme="minorHAnsi" w:hAnsiTheme="minorHAnsi" w:cstheme="minorHAnsi"/>
          <w:spacing w:val="-10"/>
          <w:w w:val="105"/>
        </w:rPr>
        <w:t xml:space="preserve"> </w:t>
      </w:r>
      <w:r w:rsidRPr="00CE569C">
        <w:rPr>
          <w:rFonts w:asciiTheme="minorHAnsi" w:hAnsiTheme="minorHAnsi" w:cstheme="minorHAnsi"/>
          <w:w w:val="105"/>
        </w:rPr>
        <w:t>the</w:t>
      </w:r>
      <w:r w:rsidRPr="00CE569C">
        <w:rPr>
          <w:rFonts w:asciiTheme="minorHAnsi" w:hAnsiTheme="minorHAnsi" w:cstheme="minorHAnsi"/>
          <w:spacing w:val="-9"/>
          <w:w w:val="105"/>
        </w:rPr>
        <w:t xml:space="preserve"> </w:t>
      </w:r>
      <w:r w:rsidRPr="00CE569C">
        <w:rPr>
          <w:rFonts w:asciiTheme="minorHAnsi" w:hAnsiTheme="minorHAnsi" w:cstheme="minorHAnsi"/>
          <w:w w:val="105"/>
        </w:rPr>
        <w:t>nature</w:t>
      </w:r>
      <w:r w:rsidRPr="00CE569C">
        <w:rPr>
          <w:rFonts w:asciiTheme="minorHAnsi" w:hAnsiTheme="minorHAnsi" w:cstheme="minorHAnsi"/>
          <w:spacing w:val="-10"/>
          <w:w w:val="105"/>
        </w:rPr>
        <w:t xml:space="preserve"> </w:t>
      </w:r>
      <w:r w:rsidRPr="00CE569C">
        <w:rPr>
          <w:rFonts w:asciiTheme="minorHAnsi" w:hAnsiTheme="minorHAnsi" w:cstheme="minorHAnsi"/>
          <w:w w:val="105"/>
        </w:rPr>
        <w:t>of</w:t>
      </w:r>
      <w:r w:rsidRPr="00CE569C">
        <w:rPr>
          <w:rFonts w:asciiTheme="minorHAnsi" w:hAnsiTheme="minorHAnsi" w:cstheme="minorHAnsi"/>
          <w:spacing w:val="-6"/>
          <w:w w:val="105"/>
        </w:rPr>
        <w:t xml:space="preserve"> </w:t>
      </w:r>
      <w:r w:rsidRPr="00CE569C">
        <w:rPr>
          <w:rFonts w:asciiTheme="minorHAnsi" w:hAnsiTheme="minorHAnsi" w:cstheme="minorHAnsi"/>
          <w:w w:val="105"/>
        </w:rPr>
        <w:t>failure</w:t>
      </w:r>
    </w:p>
    <w:p w14:paraId="4B652D81" w14:textId="77777777" w:rsidR="003A21E0" w:rsidRPr="00CE569C" w:rsidRDefault="003A21E0" w:rsidP="00CE569C">
      <w:pPr>
        <w:tabs>
          <w:tab w:val="left" w:pos="1402"/>
        </w:tabs>
        <w:spacing w:after="0" w:line="360" w:lineRule="auto"/>
        <w:ind w:right="266"/>
        <w:jc w:val="both"/>
        <w:rPr>
          <w:rFonts w:asciiTheme="minorHAnsi" w:hAnsiTheme="minorHAnsi" w:cstheme="minorHAnsi"/>
        </w:rPr>
      </w:pPr>
      <w:r w:rsidRPr="00CE569C">
        <w:rPr>
          <w:rFonts w:asciiTheme="minorHAnsi" w:hAnsiTheme="minorHAnsi" w:cstheme="minorHAnsi"/>
          <w:w w:val="105"/>
        </w:rPr>
        <w:t>Shall request the agency to remedy such failure within a period not exceeding seven (7) days after</w:t>
      </w:r>
      <w:r w:rsidRPr="00CE569C">
        <w:rPr>
          <w:rFonts w:asciiTheme="minorHAnsi" w:hAnsiTheme="minorHAnsi" w:cstheme="minorHAnsi"/>
          <w:spacing w:val="1"/>
          <w:w w:val="105"/>
        </w:rPr>
        <w:t xml:space="preserve"> </w:t>
      </w:r>
      <w:r w:rsidRPr="00CE569C">
        <w:rPr>
          <w:rFonts w:asciiTheme="minorHAnsi" w:hAnsiTheme="minorHAnsi" w:cstheme="minorHAnsi"/>
          <w:w w:val="105"/>
        </w:rPr>
        <w:t>receipt</w:t>
      </w:r>
      <w:r w:rsidRPr="00CE569C">
        <w:rPr>
          <w:rFonts w:asciiTheme="minorHAnsi" w:hAnsiTheme="minorHAnsi" w:cstheme="minorHAnsi"/>
          <w:spacing w:val="-4"/>
          <w:w w:val="105"/>
        </w:rPr>
        <w:t xml:space="preserve"> </w:t>
      </w:r>
      <w:r w:rsidRPr="00CE569C">
        <w:rPr>
          <w:rFonts w:asciiTheme="minorHAnsi" w:hAnsiTheme="minorHAnsi" w:cstheme="minorHAnsi"/>
          <w:w w:val="105"/>
        </w:rPr>
        <w:t>by</w:t>
      </w:r>
      <w:r w:rsidRPr="00CE569C">
        <w:rPr>
          <w:rFonts w:asciiTheme="minorHAnsi" w:hAnsiTheme="minorHAnsi" w:cstheme="minorHAnsi"/>
          <w:spacing w:val="-3"/>
          <w:w w:val="105"/>
        </w:rPr>
        <w:t xml:space="preserve"> </w:t>
      </w:r>
      <w:r w:rsidRPr="00CE569C">
        <w:rPr>
          <w:rFonts w:asciiTheme="minorHAnsi" w:hAnsiTheme="minorHAnsi" w:cstheme="minorHAnsi"/>
          <w:w w:val="105"/>
        </w:rPr>
        <w:t>the agency</w:t>
      </w:r>
      <w:r w:rsidRPr="00CE569C">
        <w:rPr>
          <w:rFonts w:asciiTheme="minorHAnsi" w:hAnsiTheme="minorHAnsi" w:cstheme="minorHAnsi"/>
          <w:spacing w:val="-3"/>
          <w:w w:val="105"/>
        </w:rPr>
        <w:t xml:space="preserve"> </w:t>
      </w:r>
      <w:r w:rsidRPr="00CE569C">
        <w:rPr>
          <w:rFonts w:asciiTheme="minorHAnsi" w:hAnsiTheme="minorHAnsi" w:cstheme="minorHAnsi"/>
          <w:w w:val="105"/>
        </w:rPr>
        <w:t>of</w:t>
      </w:r>
      <w:r w:rsidRPr="00CE569C">
        <w:rPr>
          <w:rFonts w:asciiTheme="minorHAnsi" w:hAnsiTheme="minorHAnsi" w:cstheme="minorHAnsi"/>
          <w:spacing w:val="-2"/>
          <w:w w:val="105"/>
        </w:rPr>
        <w:t xml:space="preserve"> </w:t>
      </w:r>
      <w:r w:rsidRPr="00CE569C">
        <w:rPr>
          <w:rFonts w:asciiTheme="minorHAnsi" w:hAnsiTheme="minorHAnsi" w:cstheme="minorHAnsi"/>
          <w:w w:val="105"/>
        </w:rPr>
        <w:t>such</w:t>
      </w:r>
      <w:r w:rsidRPr="00CE569C">
        <w:rPr>
          <w:rFonts w:asciiTheme="minorHAnsi" w:hAnsiTheme="minorHAnsi" w:cstheme="minorHAnsi"/>
          <w:spacing w:val="-4"/>
          <w:w w:val="105"/>
        </w:rPr>
        <w:t xml:space="preserve"> </w:t>
      </w:r>
      <w:r w:rsidRPr="00CE569C">
        <w:rPr>
          <w:rFonts w:asciiTheme="minorHAnsi" w:hAnsiTheme="minorHAnsi" w:cstheme="minorHAnsi"/>
          <w:w w:val="105"/>
        </w:rPr>
        <w:t>notice</w:t>
      </w:r>
      <w:r w:rsidRPr="00CE569C">
        <w:rPr>
          <w:rFonts w:asciiTheme="minorHAnsi" w:hAnsiTheme="minorHAnsi" w:cstheme="minorHAnsi"/>
          <w:spacing w:val="-3"/>
          <w:w w:val="105"/>
        </w:rPr>
        <w:t xml:space="preserve"> </w:t>
      </w:r>
      <w:r w:rsidRPr="00CE569C">
        <w:rPr>
          <w:rFonts w:asciiTheme="minorHAnsi" w:hAnsiTheme="minorHAnsi" w:cstheme="minorHAnsi"/>
          <w:w w:val="105"/>
        </w:rPr>
        <w:t>of failure.</w:t>
      </w:r>
    </w:p>
    <w:p w14:paraId="038F9C17" w14:textId="77777777" w:rsidR="003A21E0" w:rsidRPr="00B32AB7" w:rsidRDefault="003A21E0" w:rsidP="00CE569C">
      <w:pPr>
        <w:spacing w:after="0" w:line="360" w:lineRule="auto"/>
        <w:jc w:val="both"/>
        <w:rPr>
          <w:rFonts w:asciiTheme="minorHAnsi" w:hAnsiTheme="minorHAnsi" w:cstheme="minorHAnsi"/>
          <w:b/>
          <w:bCs/>
        </w:rPr>
      </w:pPr>
      <w:r w:rsidRPr="00B32AB7">
        <w:rPr>
          <w:rFonts w:asciiTheme="minorHAnsi" w:hAnsiTheme="minorHAnsi" w:cstheme="minorHAnsi"/>
          <w:b/>
          <w:bCs/>
        </w:rPr>
        <w:t>Force Majeure</w:t>
      </w:r>
    </w:p>
    <w:p w14:paraId="3763BE5A" w14:textId="77777777" w:rsidR="003A21E0" w:rsidRPr="00B32AB7" w:rsidRDefault="003A21E0" w:rsidP="00CE569C">
      <w:pPr>
        <w:tabs>
          <w:tab w:val="left" w:pos="1383"/>
        </w:tabs>
        <w:spacing w:after="0" w:line="360" w:lineRule="auto"/>
        <w:ind w:right="267"/>
        <w:jc w:val="both"/>
        <w:rPr>
          <w:rFonts w:asciiTheme="minorHAnsi" w:hAnsiTheme="minorHAnsi" w:cstheme="minorHAnsi"/>
        </w:rPr>
      </w:pPr>
      <w:r w:rsidRPr="00B32AB7">
        <w:rPr>
          <w:rFonts w:asciiTheme="minorHAnsi" w:hAnsiTheme="minorHAnsi" w:cstheme="minorHAnsi"/>
          <w:w w:val="105"/>
        </w:rPr>
        <w:t>Notwithstanding</w:t>
      </w:r>
      <w:r w:rsidRPr="00B32AB7">
        <w:rPr>
          <w:rFonts w:asciiTheme="minorHAnsi" w:hAnsiTheme="minorHAnsi" w:cstheme="minorHAnsi"/>
          <w:spacing w:val="-9"/>
          <w:w w:val="105"/>
        </w:rPr>
        <w:t xml:space="preserve"> </w:t>
      </w:r>
      <w:r w:rsidRPr="00B32AB7">
        <w:rPr>
          <w:rFonts w:asciiTheme="minorHAnsi" w:hAnsiTheme="minorHAnsi" w:cstheme="minorHAnsi"/>
          <w:w w:val="105"/>
        </w:rPr>
        <w:t>anything</w:t>
      </w:r>
      <w:r w:rsidRPr="00B32AB7">
        <w:rPr>
          <w:rFonts w:asciiTheme="minorHAnsi" w:hAnsiTheme="minorHAnsi" w:cstheme="minorHAnsi"/>
          <w:spacing w:val="-10"/>
          <w:w w:val="105"/>
        </w:rPr>
        <w:t xml:space="preserve"> </w:t>
      </w:r>
      <w:r w:rsidRPr="00B32AB7">
        <w:rPr>
          <w:rFonts w:asciiTheme="minorHAnsi" w:hAnsiTheme="minorHAnsi" w:cstheme="minorHAnsi"/>
          <w:w w:val="105"/>
        </w:rPr>
        <w:t>contained</w:t>
      </w:r>
      <w:r w:rsidRPr="00B32AB7">
        <w:rPr>
          <w:rFonts w:asciiTheme="minorHAnsi" w:hAnsiTheme="minorHAnsi" w:cstheme="minorHAnsi"/>
          <w:spacing w:val="-12"/>
          <w:w w:val="105"/>
        </w:rPr>
        <w:t xml:space="preserve"> </w:t>
      </w:r>
      <w:r w:rsidRPr="00B32AB7">
        <w:rPr>
          <w:rFonts w:asciiTheme="minorHAnsi" w:hAnsiTheme="minorHAnsi" w:cstheme="minorHAnsi"/>
          <w:w w:val="105"/>
        </w:rPr>
        <w:t>in</w:t>
      </w:r>
      <w:r w:rsidRPr="00B32AB7">
        <w:rPr>
          <w:rFonts w:asciiTheme="minorHAnsi" w:hAnsiTheme="minorHAnsi" w:cstheme="minorHAnsi"/>
          <w:spacing w:val="-9"/>
          <w:w w:val="105"/>
        </w:rPr>
        <w:t xml:space="preserve"> </w:t>
      </w:r>
      <w:r w:rsidRPr="00B32AB7">
        <w:rPr>
          <w:rFonts w:asciiTheme="minorHAnsi" w:hAnsiTheme="minorHAnsi" w:cstheme="minorHAnsi"/>
          <w:w w:val="105"/>
        </w:rPr>
        <w:t>the</w:t>
      </w:r>
      <w:r w:rsidRPr="00B32AB7">
        <w:rPr>
          <w:rFonts w:asciiTheme="minorHAnsi" w:hAnsiTheme="minorHAnsi" w:cstheme="minorHAnsi"/>
          <w:spacing w:val="-8"/>
          <w:w w:val="105"/>
        </w:rPr>
        <w:t xml:space="preserve"> </w:t>
      </w:r>
      <w:r w:rsidRPr="00B32AB7">
        <w:rPr>
          <w:rFonts w:asciiTheme="minorHAnsi" w:hAnsiTheme="minorHAnsi" w:cstheme="minorHAnsi"/>
          <w:w w:val="105"/>
        </w:rPr>
        <w:t>RFP,</w:t>
      </w:r>
      <w:r w:rsidRPr="00B32AB7">
        <w:rPr>
          <w:rFonts w:asciiTheme="minorHAnsi" w:hAnsiTheme="minorHAnsi" w:cstheme="minorHAnsi"/>
          <w:spacing w:val="-10"/>
          <w:w w:val="105"/>
        </w:rPr>
        <w:t xml:space="preserve"> </w:t>
      </w:r>
      <w:r w:rsidRPr="00B32AB7">
        <w:rPr>
          <w:rFonts w:asciiTheme="minorHAnsi" w:hAnsiTheme="minorHAnsi" w:cstheme="minorHAnsi"/>
          <w:w w:val="105"/>
        </w:rPr>
        <w:t>the</w:t>
      </w:r>
      <w:r w:rsidRPr="00B32AB7">
        <w:rPr>
          <w:rFonts w:asciiTheme="minorHAnsi" w:hAnsiTheme="minorHAnsi" w:cstheme="minorHAnsi"/>
          <w:spacing w:val="-9"/>
          <w:w w:val="105"/>
        </w:rPr>
        <w:t xml:space="preserve"> </w:t>
      </w:r>
      <w:r w:rsidRPr="00B32AB7">
        <w:rPr>
          <w:rFonts w:asciiTheme="minorHAnsi" w:hAnsiTheme="minorHAnsi" w:cstheme="minorHAnsi"/>
          <w:w w:val="105"/>
        </w:rPr>
        <w:t>agency</w:t>
      </w:r>
      <w:r w:rsidRPr="00B32AB7">
        <w:rPr>
          <w:rFonts w:asciiTheme="minorHAnsi" w:hAnsiTheme="minorHAnsi" w:cstheme="minorHAnsi"/>
          <w:spacing w:val="-11"/>
          <w:w w:val="105"/>
        </w:rPr>
        <w:t xml:space="preserve"> </w:t>
      </w:r>
      <w:r w:rsidRPr="00B32AB7">
        <w:rPr>
          <w:rFonts w:asciiTheme="minorHAnsi" w:hAnsiTheme="minorHAnsi" w:cstheme="minorHAnsi"/>
          <w:w w:val="105"/>
        </w:rPr>
        <w:t>shall</w:t>
      </w:r>
      <w:r w:rsidRPr="00B32AB7">
        <w:rPr>
          <w:rFonts w:asciiTheme="minorHAnsi" w:hAnsiTheme="minorHAnsi" w:cstheme="minorHAnsi"/>
          <w:spacing w:val="-10"/>
          <w:w w:val="105"/>
        </w:rPr>
        <w:t xml:space="preserve"> </w:t>
      </w:r>
      <w:r w:rsidRPr="00B32AB7">
        <w:rPr>
          <w:rFonts w:asciiTheme="minorHAnsi" w:hAnsiTheme="minorHAnsi" w:cstheme="minorHAnsi"/>
          <w:w w:val="105"/>
        </w:rPr>
        <w:t>not</w:t>
      </w:r>
      <w:r w:rsidRPr="00B32AB7">
        <w:rPr>
          <w:rFonts w:asciiTheme="minorHAnsi" w:hAnsiTheme="minorHAnsi" w:cstheme="minorHAnsi"/>
          <w:spacing w:val="-9"/>
          <w:w w:val="105"/>
        </w:rPr>
        <w:t xml:space="preserve"> </w:t>
      </w:r>
      <w:r w:rsidRPr="00B32AB7">
        <w:rPr>
          <w:rFonts w:asciiTheme="minorHAnsi" w:hAnsiTheme="minorHAnsi" w:cstheme="minorHAnsi"/>
          <w:w w:val="105"/>
        </w:rPr>
        <w:t>be</w:t>
      </w:r>
      <w:r w:rsidRPr="00B32AB7">
        <w:rPr>
          <w:rFonts w:asciiTheme="minorHAnsi" w:hAnsiTheme="minorHAnsi" w:cstheme="minorHAnsi"/>
          <w:spacing w:val="-7"/>
          <w:w w:val="105"/>
        </w:rPr>
        <w:t xml:space="preserve"> </w:t>
      </w:r>
      <w:r w:rsidRPr="00B32AB7">
        <w:rPr>
          <w:rFonts w:asciiTheme="minorHAnsi" w:hAnsiTheme="minorHAnsi" w:cstheme="minorHAnsi"/>
          <w:w w:val="105"/>
        </w:rPr>
        <w:t>liable</w:t>
      </w:r>
      <w:r w:rsidRPr="00B32AB7">
        <w:rPr>
          <w:rFonts w:asciiTheme="minorHAnsi" w:hAnsiTheme="minorHAnsi" w:cstheme="minorHAnsi"/>
          <w:spacing w:val="-8"/>
          <w:w w:val="105"/>
        </w:rPr>
        <w:t xml:space="preserve"> </w:t>
      </w:r>
      <w:r w:rsidRPr="00B32AB7">
        <w:rPr>
          <w:rFonts w:asciiTheme="minorHAnsi" w:hAnsiTheme="minorHAnsi" w:cstheme="minorHAnsi"/>
          <w:w w:val="105"/>
        </w:rPr>
        <w:t>for</w:t>
      </w:r>
      <w:r w:rsidRPr="00B32AB7">
        <w:rPr>
          <w:rFonts w:asciiTheme="minorHAnsi" w:hAnsiTheme="minorHAnsi" w:cstheme="minorHAnsi"/>
          <w:spacing w:val="-11"/>
          <w:w w:val="105"/>
        </w:rPr>
        <w:t xml:space="preserve"> </w:t>
      </w:r>
      <w:r w:rsidRPr="00B32AB7">
        <w:rPr>
          <w:rFonts w:asciiTheme="minorHAnsi" w:hAnsiTheme="minorHAnsi" w:cstheme="minorHAnsi"/>
          <w:w w:val="105"/>
        </w:rPr>
        <w:t>liquidated</w:t>
      </w:r>
      <w:r w:rsidRPr="00B32AB7">
        <w:rPr>
          <w:rFonts w:asciiTheme="minorHAnsi" w:hAnsiTheme="minorHAnsi" w:cstheme="minorHAnsi"/>
          <w:spacing w:val="-9"/>
          <w:w w:val="105"/>
        </w:rPr>
        <w:t xml:space="preserve"> </w:t>
      </w:r>
      <w:r w:rsidRPr="00B32AB7">
        <w:rPr>
          <w:rFonts w:asciiTheme="minorHAnsi" w:hAnsiTheme="minorHAnsi" w:cstheme="minorHAnsi"/>
          <w:w w:val="105"/>
        </w:rPr>
        <w:t>damages</w:t>
      </w:r>
      <w:r w:rsidRPr="00B32AB7">
        <w:rPr>
          <w:rFonts w:asciiTheme="minorHAnsi" w:hAnsiTheme="minorHAnsi" w:cstheme="minorHAnsi"/>
          <w:spacing w:val="-43"/>
          <w:w w:val="105"/>
        </w:rPr>
        <w:t xml:space="preserve"> </w:t>
      </w:r>
      <w:r w:rsidRPr="00B32AB7">
        <w:rPr>
          <w:rFonts w:asciiTheme="minorHAnsi" w:hAnsiTheme="minorHAnsi" w:cstheme="minorHAnsi"/>
          <w:w w:val="105"/>
        </w:rPr>
        <w:t>or</w:t>
      </w:r>
      <w:r w:rsidRPr="00B32AB7">
        <w:rPr>
          <w:rFonts w:asciiTheme="minorHAnsi" w:hAnsiTheme="minorHAnsi" w:cstheme="minorHAnsi"/>
          <w:spacing w:val="-6"/>
          <w:w w:val="105"/>
        </w:rPr>
        <w:t xml:space="preserve"> </w:t>
      </w:r>
      <w:r w:rsidRPr="00B32AB7">
        <w:rPr>
          <w:rFonts w:asciiTheme="minorHAnsi" w:hAnsiTheme="minorHAnsi" w:cstheme="minorHAnsi"/>
          <w:w w:val="105"/>
        </w:rPr>
        <w:t>termination</w:t>
      </w:r>
      <w:r w:rsidRPr="00B32AB7">
        <w:rPr>
          <w:rFonts w:asciiTheme="minorHAnsi" w:hAnsiTheme="minorHAnsi" w:cstheme="minorHAnsi"/>
          <w:spacing w:val="-5"/>
          <w:w w:val="105"/>
        </w:rPr>
        <w:t xml:space="preserve"> </w:t>
      </w:r>
      <w:r w:rsidRPr="00B32AB7">
        <w:rPr>
          <w:rFonts w:asciiTheme="minorHAnsi" w:hAnsiTheme="minorHAnsi" w:cstheme="minorHAnsi"/>
          <w:w w:val="105"/>
        </w:rPr>
        <w:t>for</w:t>
      </w:r>
      <w:r w:rsidRPr="00B32AB7">
        <w:rPr>
          <w:rFonts w:asciiTheme="minorHAnsi" w:hAnsiTheme="minorHAnsi" w:cstheme="minorHAnsi"/>
          <w:spacing w:val="-6"/>
          <w:w w:val="105"/>
        </w:rPr>
        <w:t xml:space="preserve"> </w:t>
      </w:r>
      <w:r w:rsidRPr="00B32AB7">
        <w:rPr>
          <w:rFonts w:asciiTheme="minorHAnsi" w:hAnsiTheme="minorHAnsi" w:cstheme="minorHAnsi"/>
          <w:w w:val="105"/>
        </w:rPr>
        <w:t>default,</w:t>
      </w:r>
      <w:r w:rsidRPr="00B32AB7">
        <w:rPr>
          <w:rFonts w:asciiTheme="minorHAnsi" w:hAnsiTheme="minorHAnsi" w:cstheme="minorHAnsi"/>
          <w:spacing w:val="-2"/>
          <w:w w:val="105"/>
        </w:rPr>
        <w:t xml:space="preserve"> </w:t>
      </w:r>
      <w:r w:rsidRPr="00B32AB7">
        <w:rPr>
          <w:rFonts w:asciiTheme="minorHAnsi" w:hAnsiTheme="minorHAnsi" w:cstheme="minorHAnsi"/>
          <w:w w:val="105"/>
        </w:rPr>
        <w:t>if</w:t>
      </w:r>
      <w:r w:rsidRPr="00B32AB7">
        <w:rPr>
          <w:rFonts w:asciiTheme="minorHAnsi" w:hAnsiTheme="minorHAnsi" w:cstheme="minorHAnsi"/>
          <w:spacing w:val="-5"/>
          <w:w w:val="105"/>
        </w:rPr>
        <w:t xml:space="preserve"> </w:t>
      </w:r>
      <w:r w:rsidRPr="00B32AB7">
        <w:rPr>
          <w:rFonts w:asciiTheme="minorHAnsi" w:hAnsiTheme="minorHAnsi" w:cstheme="minorHAnsi"/>
          <w:w w:val="105"/>
        </w:rPr>
        <w:t>and</w:t>
      </w:r>
      <w:r w:rsidRPr="00B32AB7">
        <w:rPr>
          <w:rFonts w:asciiTheme="minorHAnsi" w:hAnsiTheme="minorHAnsi" w:cstheme="minorHAnsi"/>
          <w:spacing w:val="-9"/>
          <w:w w:val="105"/>
        </w:rPr>
        <w:t xml:space="preserve"> </w:t>
      </w:r>
      <w:r w:rsidRPr="00B32AB7">
        <w:rPr>
          <w:rFonts w:asciiTheme="minorHAnsi" w:hAnsiTheme="minorHAnsi" w:cstheme="minorHAnsi"/>
          <w:w w:val="105"/>
        </w:rPr>
        <w:t>to</w:t>
      </w:r>
      <w:r w:rsidRPr="00B32AB7">
        <w:rPr>
          <w:rFonts w:asciiTheme="minorHAnsi" w:hAnsiTheme="minorHAnsi" w:cstheme="minorHAnsi"/>
          <w:spacing w:val="-6"/>
          <w:w w:val="105"/>
        </w:rPr>
        <w:t xml:space="preserve"> </w:t>
      </w:r>
      <w:r w:rsidRPr="00B32AB7">
        <w:rPr>
          <w:rFonts w:asciiTheme="minorHAnsi" w:hAnsiTheme="minorHAnsi" w:cstheme="minorHAnsi"/>
          <w:w w:val="105"/>
        </w:rPr>
        <w:t>the</w:t>
      </w:r>
      <w:r w:rsidRPr="00B32AB7">
        <w:rPr>
          <w:rFonts w:asciiTheme="minorHAnsi" w:hAnsiTheme="minorHAnsi" w:cstheme="minorHAnsi"/>
          <w:spacing w:val="-3"/>
          <w:w w:val="105"/>
        </w:rPr>
        <w:t xml:space="preserve"> </w:t>
      </w:r>
      <w:r w:rsidRPr="00B32AB7">
        <w:rPr>
          <w:rFonts w:asciiTheme="minorHAnsi" w:hAnsiTheme="minorHAnsi" w:cstheme="minorHAnsi"/>
          <w:w w:val="105"/>
        </w:rPr>
        <w:t>extent</w:t>
      </w:r>
      <w:r w:rsidRPr="00B32AB7">
        <w:rPr>
          <w:rFonts w:asciiTheme="minorHAnsi" w:hAnsiTheme="minorHAnsi" w:cstheme="minorHAnsi"/>
          <w:spacing w:val="-4"/>
          <w:w w:val="105"/>
        </w:rPr>
        <w:t xml:space="preserve"> </w:t>
      </w:r>
      <w:r w:rsidRPr="00B32AB7">
        <w:rPr>
          <w:rFonts w:asciiTheme="minorHAnsi" w:hAnsiTheme="minorHAnsi" w:cstheme="minorHAnsi"/>
          <w:w w:val="105"/>
        </w:rPr>
        <w:t>that,</w:t>
      </w:r>
      <w:r w:rsidRPr="00B32AB7">
        <w:rPr>
          <w:rFonts w:asciiTheme="minorHAnsi" w:hAnsiTheme="minorHAnsi" w:cstheme="minorHAnsi"/>
          <w:spacing w:val="-6"/>
          <w:w w:val="105"/>
        </w:rPr>
        <w:t xml:space="preserve"> </w:t>
      </w:r>
      <w:r w:rsidRPr="00B32AB7">
        <w:rPr>
          <w:rFonts w:asciiTheme="minorHAnsi" w:hAnsiTheme="minorHAnsi" w:cstheme="minorHAnsi"/>
          <w:w w:val="105"/>
        </w:rPr>
        <w:t>it’s</w:t>
      </w:r>
      <w:r w:rsidRPr="00B32AB7">
        <w:rPr>
          <w:rFonts w:asciiTheme="minorHAnsi" w:hAnsiTheme="minorHAnsi" w:cstheme="minorHAnsi"/>
          <w:spacing w:val="-6"/>
          <w:w w:val="105"/>
        </w:rPr>
        <w:t xml:space="preserve"> </w:t>
      </w:r>
      <w:r w:rsidRPr="00B32AB7">
        <w:rPr>
          <w:rFonts w:asciiTheme="minorHAnsi" w:hAnsiTheme="minorHAnsi" w:cstheme="minorHAnsi"/>
          <w:w w:val="105"/>
        </w:rPr>
        <w:t>delay</w:t>
      </w:r>
      <w:r w:rsidRPr="00B32AB7">
        <w:rPr>
          <w:rFonts w:asciiTheme="minorHAnsi" w:hAnsiTheme="minorHAnsi" w:cstheme="minorHAnsi"/>
          <w:spacing w:val="-5"/>
          <w:w w:val="105"/>
        </w:rPr>
        <w:t xml:space="preserve"> </w:t>
      </w:r>
      <w:r w:rsidRPr="00B32AB7">
        <w:rPr>
          <w:rFonts w:asciiTheme="minorHAnsi" w:hAnsiTheme="minorHAnsi" w:cstheme="minorHAnsi"/>
          <w:w w:val="105"/>
        </w:rPr>
        <w:t>in</w:t>
      </w:r>
      <w:r w:rsidRPr="00B32AB7">
        <w:rPr>
          <w:rFonts w:asciiTheme="minorHAnsi" w:hAnsiTheme="minorHAnsi" w:cstheme="minorHAnsi"/>
          <w:spacing w:val="-5"/>
          <w:w w:val="105"/>
        </w:rPr>
        <w:t xml:space="preserve"> </w:t>
      </w:r>
      <w:r w:rsidRPr="00B32AB7">
        <w:rPr>
          <w:rFonts w:asciiTheme="minorHAnsi" w:hAnsiTheme="minorHAnsi" w:cstheme="minorHAnsi"/>
          <w:w w:val="105"/>
        </w:rPr>
        <w:t>performance</w:t>
      </w:r>
      <w:r w:rsidRPr="00B32AB7">
        <w:rPr>
          <w:rFonts w:asciiTheme="minorHAnsi" w:hAnsiTheme="minorHAnsi" w:cstheme="minorHAnsi"/>
          <w:spacing w:val="-6"/>
          <w:w w:val="105"/>
        </w:rPr>
        <w:t xml:space="preserve"> </w:t>
      </w:r>
      <w:r w:rsidRPr="00B32AB7">
        <w:rPr>
          <w:rFonts w:asciiTheme="minorHAnsi" w:hAnsiTheme="minorHAnsi" w:cstheme="minorHAnsi"/>
          <w:w w:val="105"/>
        </w:rPr>
        <w:t>or</w:t>
      </w:r>
      <w:r w:rsidRPr="00B32AB7">
        <w:rPr>
          <w:rFonts w:asciiTheme="minorHAnsi" w:hAnsiTheme="minorHAnsi" w:cstheme="minorHAnsi"/>
          <w:spacing w:val="-5"/>
          <w:w w:val="105"/>
        </w:rPr>
        <w:t xml:space="preserve"> </w:t>
      </w:r>
      <w:r w:rsidRPr="00B32AB7">
        <w:rPr>
          <w:rFonts w:asciiTheme="minorHAnsi" w:hAnsiTheme="minorHAnsi" w:cstheme="minorHAnsi"/>
          <w:w w:val="105"/>
        </w:rPr>
        <w:t>other</w:t>
      </w:r>
      <w:r w:rsidRPr="00B32AB7">
        <w:rPr>
          <w:rFonts w:asciiTheme="minorHAnsi" w:hAnsiTheme="minorHAnsi" w:cstheme="minorHAnsi"/>
          <w:spacing w:val="-4"/>
          <w:w w:val="105"/>
        </w:rPr>
        <w:t xml:space="preserve"> </w:t>
      </w:r>
      <w:r w:rsidRPr="00B32AB7">
        <w:rPr>
          <w:rFonts w:asciiTheme="minorHAnsi" w:hAnsiTheme="minorHAnsi" w:cstheme="minorHAnsi"/>
          <w:w w:val="105"/>
        </w:rPr>
        <w:t>failures</w:t>
      </w:r>
      <w:r w:rsidRPr="00B32AB7">
        <w:rPr>
          <w:rFonts w:asciiTheme="minorHAnsi" w:hAnsiTheme="minorHAnsi" w:cstheme="minorHAnsi"/>
          <w:spacing w:val="-7"/>
          <w:w w:val="105"/>
        </w:rPr>
        <w:t xml:space="preserve"> </w:t>
      </w:r>
      <w:r w:rsidRPr="00B32AB7">
        <w:rPr>
          <w:rFonts w:asciiTheme="minorHAnsi" w:hAnsiTheme="minorHAnsi" w:cstheme="minorHAnsi"/>
          <w:w w:val="105"/>
        </w:rPr>
        <w:t>to</w:t>
      </w:r>
      <w:r w:rsidRPr="00B32AB7">
        <w:rPr>
          <w:rFonts w:asciiTheme="minorHAnsi" w:hAnsiTheme="minorHAnsi" w:cstheme="minorHAnsi"/>
          <w:spacing w:val="-4"/>
          <w:w w:val="105"/>
        </w:rPr>
        <w:t xml:space="preserve"> </w:t>
      </w:r>
      <w:r w:rsidRPr="00B32AB7">
        <w:rPr>
          <w:rFonts w:asciiTheme="minorHAnsi" w:hAnsiTheme="minorHAnsi" w:cstheme="minorHAnsi"/>
          <w:w w:val="105"/>
        </w:rPr>
        <w:t>perform</w:t>
      </w:r>
      <w:r w:rsidRPr="00B32AB7">
        <w:rPr>
          <w:rFonts w:asciiTheme="minorHAnsi" w:hAnsiTheme="minorHAnsi" w:cstheme="minorHAnsi"/>
          <w:spacing w:val="-3"/>
          <w:w w:val="105"/>
        </w:rPr>
        <w:t xml:space="preserve"> </w:t>
      </w:r>
      <w:r w:rsidRPr="00B32AB7">
        <w:rPr>
          <w:rFonts w:asciiTheme="minorHAnsi" w:hAnsiTheme="minorHAnsi" w:cstheme="minorHAnsi"/>
          <w:w w:val="105"/>
        </w:rPr>
        <w:t>its</w:t>
      </w:r>
      <w:r w:rsidRPr="00B32AB7">
        <w:rPr>
          <w:rFonts w:asciiTheme="minorHAnsi" w:hAnsiTheme="minorHAnsi" w:cstheme="minorHAnsi"/>
          <w:spacing w:val="-44"/>
          <w:w w:val="105"/>
        </w:rPr>
        <w:t xml:space="preserve"> </w:t>
      </w:r>
      <w:r w:rsidRPr="00B32AB7">
        <w:rPr>
          <w:rFonts w:asciiTheme="minorHAnsi" w:hAnsiTheme="minorHAnsi" w:cstheme="minorHAnsi"/>
          <w:w w:val="105"/>
        </w:rPr>
        <w:t>obligations</w:t>
      </w:r>
      <w:r w:rsidRPr="00B32AB7">
        <w:rPr>
          <w:rFonts w:asciiTheme="minorHAnsi" w:hAnsiTheme="minorHAnsi" w:cstheme="minorHAnsi"/>
          <w:spacing w:val="-5"/>
          <w:w w:val="105"/>
        </w:rPr>
        <w:t xml:space="preserve"> </w:t>
      </w:r>
      <w:r w:rsidRPr="00B32AB7">
        <w:rPr>
          <w:rFonts w:asciiTheme="minorHAnsi" w:hAnsiTheme="minorHAnsi" w:cstheme="minorHAnsi"/>
          <w:w w:val="105"/>
        </w:rPr>
        <w:t>under</w:t>
      </w:r>
      <w:r w:rsidRPr="00B32AB7">
        <w:rPr>
          <w:rFonts w:asciiTheme="minorHAnsi" w:hAnsiTheme="minorHAnsi" w:cstheme="minorHAnsi"/>
          <w:spacing w:val="-3"/>
          <w:w w:val="105"/>
        </w:rPr>
        <w:t xml:space="preserve"> </w:t>
      </w:r>
      <w:r w:rsidRPr="00B32AB7">
        <w:rPr>
          <w:rFonts w:asciiTheme="minorHAnsi" w:hAnsiTheme="minorHAnsi" w:cstheme="minorHAnsi"/>
          <w:w w:val="105"/>
        </w:rPr>
        <w:t>the</w:t>
      </w:r>
      <w:r w:rsidRPr="00B32AB7">
        <w:rPr>
          <w:rFonts w:asciiTheme="minorHAnsi" w:hAnsiTheme="minorHAnsi" w:cstheme="minorHAnsi"/>
          <w:spacing w:val="-5"/>
          <w:w w:val="105"/>
        </w:rPr>
        <w:t xml:space="preserve"> </w:t>
      </w:r>
      <w:r w:rsidRPr="00B32AB7">
        <w:rPr>
          <w:rFonts w:asciiTheme="minorHAnsi" w:hAnsiTheme="minorHAnsi" w:cstheme="minorHAnsi"/>
          <w:w w:val="105"/>
        </w:rPr>
        <w:t>agreement</w:t>
      </w:r>
      <w:r w:rsidRPr="00B32AB7">
        <w:rPr>
          <w:rFonts w:asciiTheme="minorHAnsi" w:hAnsiTheme="minorHAnsi" w:cstheme="minorHAnsi"/>
          <w:spacing w:val="-4"/>
          <w:w w:val="105"/>
        </w:rPr>
        <w:t xml:space="preserve"> </w:t>
      </w:r>
      <w:r w:rsidRPr="00B32AB7">
        <w:rPr>
          <w:rFonts w:asciiTheme="minorHAnsi" w:hAnsiTheme="minorHAnsi" w:cstheme="minorHAnsi"/>
          <w:w w:val="105"/>
        </w:rPr>
        <w:t>is</w:t>
      </w:r>
      <w:r w:rsidRPr="00B32AB7">
        <w:rPr>
          <w:rFonts w:asciiTheme="minorHAnsi" w:hAnsiTheme="minorHAnsi" w:cstheme="minorHAnsi"/>
          <w:spacing w:val="-5"/>
          <w:w w:val="105"/>
        </w:rPr>
        <w:t xml:space="preserve"> </w:t>
      </w:r>
      <w:r w:rsidRPr="00B32AB7">
        <w:rPr>
          <w:rFonts w:asciiTheme="minorHAnsi" w:hAnsiTheme="minorHAnsi" w:cstheme="minorHAnsi"/>
          <w:w w:val="105"/>
        </w:rPr>
        <w:t>the</w:t>
      </w:r>
      <w:r w:rsidRPr="00B32AB7">
        <w:rPr>
          <w:rFonts w:asciiTheme="minorHAnsi" w:hAnsiTheme="minorHAnsi" w:cstheme="minorHAnsi"/>
          <w:spacing w:val="-4"/>
          <w:w w:val="105"/>
        </w:rPr>
        <w:t xml:space="preserve"> </w:t>
      </w:r>
      <w:r w:rsidRPr="00B32AB7">
        <w:rPr>
          <w:rFonts w:asciiTheme="minorHAnsi" w:hAnsiTheme="minorHAnsi" w:cstheme="minorHAnsi"/>
          <w:w w:val="105"/>
        </w:rPr>
        <w:t>result</w:t>
      </w:r>
      <w:r w:rsidRPr="00B32AB7">
        <w:rPr>
          <w:rFonts w:asciiTheme="minorHAnsi" w:hAnsiTheme="minorHAnsi" w:cstheme="minorHAnsi"/>
          <w:spacing w:val="-3"/>
          <w:w w:val="105"/>
        </w:rPr>
        <w:t xml:space="preserve"> </w:t>
      </w:r>
      <w:r w:rsidRPr="00B32AB7">
        <w:rPr>
          <w:rFonts w:asciiTheme="minorHAnsi" w:hAnsiTheme="minorHAnsi" w:cstheme="minorHAnsi"/>
          <w:w w:val="105"/>
        </w:rPr>
        <w:t>of an</w:t>
      </w:r>
      <w:r w:rsidRPr="00B32AB7">
        <w:rPr>
          <w:rFonts w:asciiTheme="minorHAnsi" w:hAnsiTheme="minorHAnsi" w:cstheme="minorHAnsi"/>
          <w:spacing w:val="-1"/>
          <w:w w:val="105"/>
        </w:rPr>
        <w:t xml:space="preserve"> </w:t>
      </w:r>
      <w:r w:rsidRPr="00B32AB7">
        <w:rPr>
          <w:rFonts w:asciiTheme="minorHAnsi" w:hAnsiTheme="minorHAnsi" w:cstheme="minorHAnsi"/>
          <w:w w:val="105"/>
        </w:rPr>
        <w:t>event</w:t>
      </w:r>
      <w:r w:rsidRPr="00B32AB7">
        <w:rPr>
          <w:rFonts w:asciiTheme="minorHAnsi" w:hAnsiTheme="minorHAnsi" w:cstheme="minorHAnsi"/>
          <w:spacing w:val="-2"/>
          <w:w w:val="105"/>
        </w:rPr>
        <w:t xml:space="preserve"> </w:t>
      </w:r>
      <w:r w:rsidRPr="00B32AB7">
        <w:rPr>
          <w:rFonts w:asciiTheme="minorHAnsi" w:hAnsiTheme="minorHAnsi" w:cstheme="minorHAnsi"/>
          <w:w w:val="105"/>
        </w:rPr>
        <w:t>of</w:t>
      </w:r>
      <w:r w:rsidRPr="00B32AB7">
        <w:rPr>
          <w:rFonts w:asciiTheme="minorHAnsi" w:hAnsiTheme="minorHAnsi" w:cstheme="minorHAnsi"/>
          <w:spacing w:val="-4"/>
          <w:w w:val="105"/>
        </w:rPr>
        <w:t xml:space="preserve"> </w:t>
      </w:r>
      <w:r w:rsidRPr="00B32AB7">
        <w:rPr>
          <w:rFonts w:asciiTheme="minorHAnsi" w:hAnsiTheme="minorHAnsi" w:cstheme="minorHAnsi"/>
          <w:w w:val="105"/>
        </w:rPr>
        <w:t>Force</w:t>
      </w:r>
      <w:r w:rsidRPr="00B32AB7">
        <w:rPr>
          <w:rFonts w:asciiTheme="minorHAnsi" w:hAnsiTheme="minorHAnsi" w:cstheme="minorHAnsi"/>
          <w:spacing w:val="-2"/>
          <w:w w:val="105"/>
        </w:rPr>
        <w:t xml:space="preserve"> </w:t>
      </w:r>
      <w:r w:rsidRPr="00B32AB7">
        <w:rPr>
          <w:rFonts w:asciiTheme="minorHAnsi" w:hAnsiTheme="minorHAnsi" w:cstheme="minorHAnsi"/>
          <w:w w:val="105"/>
        </w:rPr>
        <w:t>Majeure.</w:t>
      </w:r>
    </w:p>
    <w:p w14:paraId="088A4BAE" w14:textId="69CB10FD" w:rsidR="003A21E0" w:rsidRPr="00B32AB7" w:rsidRDefault="003A21E0" w:rsidP="00CE569C">
      <w:pPr>
        <w:tabs>
          <w:tab w:val="left" w:pos="1384"/>
        </w:tabs>
        <w:spacing w:after="0" w:line="360" w:lineRule="auto"/>
        <w:ind w:right="270"/>
        <w:jc w:val="both"/>
        <w:rPr>
          <w:rFonts w:asciiTheme="minorHAnsi" w:hAnsiTheme="minorHAnsi" w:cstheme="minorHAnsi"/>
        </w:rPr>
      </w:pPr>
      <w:r w:rsidRPr="00B32AB7">
        <w:rPr>
          <w:rFonts w:asciiTheme="minorHAnsi" w:hAnsiTheme="minorHAnsi" w:cstheme="minorHAnsi"/>
          <w:spacing w:val="-1"/>
          <w:w w:val="105"/>
        </w:rPr>
        <w:t>For</w:t>
      </w:r>
      <w:r w:rsidRPr="00B32AB7">
        <w:rPr>
          <w:rFonts w:asciiTheme="minorHAnsi" w:hAnsiTheme="minorHAnsi" w:cstheme="minorHAnsi"/>
          <w:spacing w:val="-8"/>
          <w:w w:val="105"/>
        </w:rPr>
        <w:t xml:space="preserve"> </w:t>
      </w:r>
      <w:r w:rsidRPr="00B32AB7">
        <w:rPr>
          <w:rFonts w:asciiTheme="minorHAnsi" w:hAnsiTheme="minorHAnsi" w:cstheme="minorHAnsi"/>
          <w:spacing w:val="-1"/>
          <w:w w:val="105"/>
        </w:rPr>
        <w:t>purposes</w:t>
      </w:r>
      <w:r w:rsidRPr="00B32AB7">
        <w:rPr>
          <w:rFonts w:asciiTheme="minorHAnsi" w:hAnsiTheme="minorHAnsi" w:cstheme="minorHAnsi"/>
          <w:spacing w:val="-10"/>
          <w:w w:val="105"/>
        </w:rPr>
        <w:t xml:space="preserve"> </w:t>
      </w:r>
      <w:r w:rsidRPr="00B32AB7">
        <w:rPr>
          <w:rFonts w:asciiTheme="minorHAnsi" w:hAnsiTheme="minorHAnsi" w:cstheme="minorHAnsi"/>
          <w:spacing w:val="-1"/>
          <w:w w:val="105"/>
        </w:rPr>
        <w:t>of</w:t>
      </w:r>
      <w:r w:rsidRPr="00B32AB7">
        <w:rPr>
          <w:rFonts w:asciiTheme="minorHAnsi" w:hAnsiTheme="minorHAnsi" w:cstheme="minorHAnsi"/>
          <w:spacing w:val="-8"/>
          <w:w w:val="105"/>
        </w:rPr>
        <w:t xml:space="preserve"> </w:t>
      </w:r>
      <w:r w:rsidRPr="00B32AB7">
        <w:rPr>
          <w:rFonts w:asciiTheme="minorHAnsi" w:hAnsiTheme="minorHAnsi" w:cstheme="minorHAnsi"/>
          <w:spacing w:val="-1"/>
          <w:w w:val="105"/>
        </w:rPr>
        <w:t>this</w:t>
      </w:r>
      <w:r w:rsidRPr="00B32AB7">
        <w:rPr>
          <w:rFonts w:asciiTheme="minorHAnsi" w:hAnsiTheme="minorHAnsi" w:cstheme="minorHAnsi"/>
          <w:spacing w:val="-7"/>
          <w:w w:val="105"/>
        </w:rPr>
        <w:t xml:space="preserve"> </w:t>
      </w:r>
      <w:r w:rsidRPr="00B32AB7">
        <w:rPr>
          <w:rFonts w:asciiTheme="minorHAnsi" w:hAnsiTheme="minorHAnsi" w:cstheme="minorHAnsi"/>
          <w:spacing w:val="-1"/>
          <w:w w:val="105"/>
        </w:rPr>
        <w:t>clause</w:t>
      </w:r>
      <w:r w:rsidRPr="00B32AB7">
        <w:rPr>
          <w:rFonts w:asciiTheme="minorHAnsi" w:hAnsiTheme="minorHAnsi" w:cstheme="minorHAnsi"/>
          <w:spacing w:val="-5"/>
          <w:w w:val="105"/>
        </w:rPr>
        <w:t xml:space="preserve"> </w:t>
      </w:r>
      <w:r w:rsidRPr="00B32AB7">
        <w:rPr>
          <w:rFonts w:asciiTheme="minorHAnsi" w:hAnsiTheme="minorHAnsi" w:cstheme="minorHAnsi"/>
          <w:spacing w:val="-1"/>
          <w:w w:val="105"/>
        </w:rPr>
        <w:t>“Force</w:t>
      </w:r>
      <w:r w:rsidRPr="00B32AB7">
        <w:rPr>
          <w:rFonts w:asciiTheme="minorHAnsi" w:hAnsiTheme="minorHAnsi" w:cstheme="minorHAnsi"/>
          <w:spacing w:val="-5"/>
          <w:w w:val="105"/>
        </w:rPr>
        <w:t xml:space="preserve"> </w:t>
      </w:r>
      <w:r w:rsidRPr="00B32AB7">
        <w:rPr>
          <w:rFonts w:asciiTheme="minorHAnsi" w:hAnsiTheme="minorHAnsi" w:cstheme="minorHAnsi"/>
          <w:w w:val="105"/>
        </w:rPr>
        <w:t>Majeure”</w:t>
      </w:r>
      <w:r w:rsidRPr="00B32AB7">
        <w:rPr>
          <w:rFonts w:asciiTheme="minorHAnsi" w:hAnsiTheme="minorHAnsi" w:cstheme="minorHAnsi"/>
          <w:spacing w:val="-7"/>
          <w:w w:val="105"/>
        </w:rPr>
        <w:t xml:space="preserve"> </w:t>
      </w:r>
      <w:r w:rsidRPr="00B32AB7">
        <w:rPr>
          <w:rFonts w:asciiTheme="minorHAnsi" w:hAnsiTheme="minorHAnsi" w:cstheme="minorHAnsi"/>
          <w:w w:val="105"/>
        </w:rPr>
        <w:t>means</w:t>
      </w:r>
      <w:r w:rsidRPr="00B32AB7">
        <w:rPr>
          <w:rFonts w:asciiTheme="minorHAnsi" w:hAnsiTheme="minorHAnsi" w:cstheme="minorHAnsi"/>
          <w:spacing w:val="-7"/>
          <w:w w:val="105"/>
        </w:rPr>
        <w:t xml:space="preserve"> </w:t>
      </w:r>
      <w:r w:rsidRPr="00B32AB7">
        <w:rPr>
          <w:rFonts w:asciiTheme="minorHAnsi" w:hAnsiTheme="minorHAnsi" w:cstheme="minorHAnsi"/>
          <w:w w:val="105"/>
        </w:rPr>
        <w:t>an</w:t>
      </w:r>
      <w:r w:rsidRPr="00B32AB7">
        <w:rPr>
          <w:rFonts w:asciiTheme="minorHAnsi" w:hAnsiTheme="minorHAnsi" w:cstheme="minorHAnsi"/>
          <w:spacing w:val="-10"/>
          <w:w w:val="105"/>
        </w:rPr>
        <w:t xml:space="preserve"> </w:t>
      </w:r>
      <w:r w:rsidRPr="00B32AB7">
        <w:rPr>
          <w:rFonts w:asciiTheme="minorHAnsi" w:hAnsiTheme="minorHAnsi" w:cstheme="minorHAnsi"/>
          <w:w w:val="105"/>
        </w:rPr>
        <w:t>event</w:t>
      </w:r>
      <w:r w:rsidRPr="00B32AB7">
        <w:rPr>
          <w:rFonts w:asciiTheme="minorHAnsi" w:hAnsiTheme="minorHAnsi" w:cstheme="minorHAnsi"/>
          <w:spacing w:val="-5"/>
          <w:w w:val="105"/>
        </w:rPr>
        <w:t xml:space="preserve"> </w:t>
      </w:r>
      <w:r w:rsidRPr="00B32AB7">
        <w:rPr>
          <w:rFonts w:asciiTheme="minorHAnsi" w:hAnsiTheme="minorHAnsi" w:cstheme="minorHAnsi"/>
          <w:w w:val="105"/>
        </w:rPr>
        <w:t>beyond</w:t>
      </w:r>
      <w:r w:rsidRPr="00B32AB7">
        <w:rPr>
          <w:rFonts w:asciiTheme="minorHAnsi" w:hAnsiTheme="minorHAnsi" w:cstheme="minorHAnsi"/>
          <w:spacing w:val="-9"/>
          <w:w w:val="105"/>
        </w:rPr>
        <w:t xml:space="preserve"> </w:t>
      </w:r>
      <w:r w:rsidRPr="00B32AB7">
        <w:rPr>
          <w:rFonts w:asciiTheme="minorHAnsi" w:hAnsiTheme="minorHAnsi" w:cstheme="minorHAnsi"/>
          <w:w w:val="105"/>
        </w:rPr>
        <w:t>the</w:t>
      </w:r>
      <w:r w:rsidRPr="00B32AB7">
        <w:rPr>
          <w:rFonts w:asciiTheme="minorHAnsi" w:hAnsiTheme="minorHAnsi" w:cstheme="minorHAnsi"/>
          <w:spacing w:val="-7"/>
          <w:w w:val="105"/>
        </w:rPr>
        <w:t xml:space="preserve"> </w:t>
      </w:r>
      <w:r w:rsidRPr="00B32AB7">
        <w:rPr>
          <w:rFonts w:asciiTheme="minorHAnsi" w:hAnsiTheme="minorHAnsi" w:cstheme="minorHAnsi"/>
          <w:w w:val="105"/>
        </w:rPr>
        <w:t>control</w:t>
      </w:r>
      <w:r w:rsidRPr="00B32AB7">
        <w:rPr>
          <w:rFonts w:asciiTheme="minorHAnsi" w:hAnsiTheme="minorHAnsi" w:cstheme="minorHAnsi"/>
          <w:spacing w:val="-9"/>
          <w:w w:val="105"/>
        </w:rPr>
        <w:t xml:space="preserve"> </w:t>
      </w:r>
      <w:r w:rsidRPr="00B32AB7">
        <w:rPr>
          <w:rFonts w:asciiTheme="minorHAnsi" w:hAnsiTheme="minorHAnsi" w:cstheme="minorHAnsi"/>
          <w:w w:val="105"/>
        </w:rPr>
        <w:t>of</w:t>
      </w:r>
      <w:r w:rsidRPr="00B32AB7">
        <w:rPr>
          <w:rFonts w:asciiTheme="minorHAnsi" w:hAnsiTheme="minorHAnsi" w:cstheme="minorHAnsi"/>
          <w:spacing w:val="-7"/>
          <w:w w:val="105"/>
        </w:rPr>
        <w:t xml:space="preserve"> </w:t>
      </w:r>
      <w:r w:rsidRPr="00B32AB7">
        <w:rPr>
          <w:rFonts w:asciiTheme="minorHAnsi" w:hAnsiTheme="minorHAnsi" w:cstheme="minorHAnsi"/>
          <w:w w:val="105"/>
        </w:rPr>
        <w:t>th</w:t>
      </w:r>
      <w:r w:rsidR="003051A5">
        <w:rPr>
          <w:rFonts w:asciiTheme="minorHAnsi" w:hAnsiTheme="minorHAnsi" w:cstheme="minorHAnsi"/>
          <w:w w:val="105"/>
        </w:rPr>
        <w:t>e</w:t>
      </w:r>
      <w:r w:rsidRPr="00B32AB7">
        <w:rPr>
          <w:rFonts w:asciiTheme="minorHAnsi" w:hAnsiTheme="minorHAnsi" w:cstheme="minorHAnsi"/>
          <w:w w:val="105"/>
        </w:rPr>
        <w:t xml:space="preserve"> agency</w:t>
      </w:r>
      <w:r w:rsidRPr="00B32AB7">
        <w:rPr>
          <w:rFonts w:asciiTheme="minorHAnsi" w:hAnsiTheme="minorHAnsi" w:cstheme="minorHAnsi"/>
          <w:spacing w:val="-9"/>
          <w:w w:val="105"/>
        </w:rPr>
        <w:t xml:space="preserve"> </w:t>
      </w:r>
      <w:r w:rsidRPr="00B32AB7">
        <w:rPr>
          <w:rFonts w:asciiTheme="minorHAnsi" w:hAnsiTheme="minorHAnsi" w:cstheme="minorHAnsi"/>
          <w:w w:val="105"/>
        </w:rPr>
        <w:t>and</w:t>
      </w:r>
      <w:r w:rsidRPr="00B32AB7">
        <w:rPr>
          <w:rFonts w:asciiTheme="minorHAnsi" w:hAnsiTheme="minorHAnsi" w:cstheme="minorHAnsi"/>
          <w:spacing w:val="-8"/>
          <w:w w:val="105"/>
        </w:rPr>
        <w:t xml:space="preserve"> </w:t>
      </w:r>
      <w:r w:rsidRPr="00B32AB7">
        <w:rPr>
          <w:rFonts w:asciiTheme="minorHAnsi" w:hAnsiTheme="minorHAnsi" w:cstheme="minorHAnsi"/>
          <w:w w:val="105"/>
        </w:rPr>
        <w:t>not</w:t>
      </w:r>
      <w:r w:rsidRPr="00B32AB7">
        <w:rPr>
          <w:rFonts w:asciiTheme="minorHAnsi" w:hAnsiTheme="minorHAnsi" w:cstheme="minorHAnsi"/>
          <w:spacing w:val="-43"/>
          <w:w w:val="105"/>
        </w:rPr>
        <w:t xml:space="preserve"> </w:t>
      </w:r>
      <w:r w:rsidRPr="00B32AB7">
        <w:rPr>
          <w:rFonts w:asciiTheme="minorHAnsi" w:hAnsiTheme="minorHAnsi" w:cstheme="minorHAnsi"/>
          <w:w w:val="105"/>
        </w:rPr>
        <w:t>involving</w:t>
      </w:r>
      <w:r w:rsidRPr="00B32AB7">
        <w:rPr>
          <w:rFonts w:asciiTheme="minorHAnsi" w:hAnsiTheme="minorHAnsi" w:cstheme="minorHAnsi"/>
          <w:spacing w:val="-2"/>
          <w:w w:val="105"/>
        </w:rPr>
        <w:t xml:space="preserve"> </w:t>
      </w:r>
      <w:r w:rsidRPr="00B32AB7">
        <w:rPr>
          <w:rFonts w:asciiTheme="minorHAnsi" w:hAnsiTheme="minorHAnsi" w:cstheme="minorHAnsi"/>
          <w:w w:val="105"/>
        </w:rPr>
        <w:t>the</w:t>
      </w:r>
      <w:r w:rsidRPr="00B32AB7">
        <w:rPr>
          <w:rFonts w:asciiTheme="minorHAnsi" w:hAnsiTheme="minorHAnsi" w:cstheme="minorHAnsi"/>
          <w:spacing w:val="-1"/>
          <w:w w:val="105"/>
        </w:rPr>
        <w:t xml:space="preserve"> </w:t>
      </w:r>
      <w:r w:rsidRPr="00B32AB7">
        <w:rPr>
          <w:rFonts w:asciiTheme="minorHAnsi" w:hAnsiTheme="minorHAnsi" w:cstheme="minorHAnsi"/>
          <w:w w:val="105"/>
        </w:rPr>
        <w:t>agency’s</w:t>
      </w:r>
      <w:r w:rsidRPr="00B32AB7">
        <w:rPr>
          <w:rFonts w:asciiTheme="minorHAnsi" w:hAnsiTheme="minorHAnsi" w:cstheme="minorHAnsi"/>
          <w:spacing w:val="-3"/>
          <w:w w:val="105"/>
        </w:rPr>
        <w:t xml:space="preserve"> </w:t>
      </w:r>
      <w:r w:rsidRPr="00B32AB7">
        <w:rPr>
          <w:rFonts w:asciiTheme="minorHAnsi" w:hAnsiTheme="minorHAnsi" w:cstheme="minorHAnsi"/>
          <w:w w:val="105"/>
        </w:rPr>
        <w:t>fault</w:t>
      </w:r>
      <w:r w:rsidRPr="00B32AB7">
        <w:rPr>
          <w:rFonts w:asciiTheme="minorHAnsi" w:hAnsiTheme="minorHAnsi" w:cstheme="minorHAnsi"/>
          <w:spacing w:val="-4"/>
          <w:w w:val="105"/>
        </w:rPr>
        <w:t xml:space="preserve"> </w:t>
      </w:r>
      <w:r w:rsidRPr="00B32AB7">
        <w:rPr>
          <w:rFonts w:asciiTheme="minorHAnsi" w:hAnsiTheme="minorHAnsi" w:cstheme="minorHAnsi"/>
          <w:w w:val="105"/>
        </w:rPr>
        <w:t>or</w:t>
      </w:r>
      <w:r w:rsidRPr="00B32AB7">
        <w:rPr>
          <w:rFonts w:asciiTheme="minorHAnsi" w:hAnsiTheme="minorHAnsi" w:cstheme="minorHAnsi"/>
          <w:spacing w:val="-1"/>
          <w:w w:val="105"/>
        </w:rPr>
        <w:t xml:space="preserve"> </w:t>
      </w:r>
      <w:r w:rsidRPr="00B32AB7">
        <w:rPr>
          <w:rFonts w:asciiTheme="minorHAnsi" w:hAnsiTheme="minorHAnsi" w:cstheme="minorHAnsi"/>
          <w:w w:val="105"/>
        </w:rPr>
        <w:t>negligence</w:t>
      </w:r>
      <w:r w:rsidRPr="00B32AB7">
        <w:rPr>
          <w:rFonts w:asciiTheme="minorHAnsi" w:hAnsiTheme="minorHAnsi" w:cstheme="minorHAnsi"/>
          <w:spacing w:val="-2"/>
          <w:w w:val="105"/>
        </w:rPr>
        <w:t xml:space="preserve"> </w:t>
      </w:r>
      <w:r w:rsidRPr="00B32AB7">
        <w:rPr>
          <w:rFonts w:asciiTheme="minorHAnsi" w:hAnsiTheme="minorHAnsi" w:cstheme="minorHAnsi"/>
          <w:w w:val="105"/>
        </w:rPr>
        <w:t>and</w:t>
      </w:r>
      <w:r w:rsidRPr="00B32AB7">
        <w:rPr>
          <w:rFonts w:asciiTheme="minorHAnsi" w:hAnsiTheme="minorHAnsi" w:cstheme="minorHAnsi"/>
          <w:spacing w:val="-1"/>
          <w:w w:val="105"/>
        </w:rPr>
        <w:t xml:space="preserve"> </w:t>
      </w:r>
      <w:r w:rsidRPr="00B32AB7">
        <w:rPr>
          <w:rFonts w:asciiTheme="minorHAnsi" w:hAnsiTheme="minorHAnsi" w:cstheme="minorHAnsi"/>
          <w:w w:val="105"/>
        </w:rPr>
        <w:t>which</w:t>
      </w:r>
      <w:r w:rsidRPr="00B32AB7">
        <w:rPr>
          <w:rFonts w:asciiTheme="minorHAnsi" w:hAnsiTheme="minorHAnsi" w:cstheme="minorHAnsi"/>
          <w:spacing w:val="-5"/>
          <w:w w:val="105"/>
        </w:rPr>
        <w:t xml:space="preserve"> </w:t>
      </w:r>
      <w:r w:rsidRPr="00B32AB7">
        <w:rPr>
          <w:rFonts w:asciiTheme="minorHAnsi" w:hAnsiTheme="minorHAnsi" w:cstheme="minorHAnsi"/>
          <w:w w:val="105"/>
        </w:rPr>
        <w:t>was</w:t>
      </w:r>
      <w:r w:rsidRPr="00B32AB7">
        <w:rPr>
          <w:rFonts w:asciiTheme="minorHAnsi" w:hAnsiTheme="minorHAnsi" w:cstheme="minorHAnsi"/>
          <w:spacing w:val="-4"/>
          <w:w w:val="105"/>
        </w:rPr>
        <w:t xml:space="preserve"> </w:t>
      </w:r>
      <w:r w:rsidRPr="00B32AB7">
        <w:rPr>
          <w:rFonts w:asciiTheme="minorHAnsi" w:hAnsiTheme="minorHAnsi" w:cstheme="minorHAnsi"/>
          <w:w w:val="105"/>
        </w:rPr>
        <w:t>not foreseeable.</w:t>
      </w:r>
      <w:r w:rsidRPr="00B32AB7">
        <w:rPr>
          <w:rFonts w:asciiTheme="minorHAnsi" w:hAnsiTheme="minorHAnsi" w:cstheme="minorHAnsi"/>
          <w:spacing w:val="-3"/>
          <w:w w:val="105"/>
        </w:rPr>
        <w:t xml:space="preserve"> </w:t>
      </w:r>
      <w:r w:rsidRPr="00B32AB7">
        <w:rPr>
          <w:rFonts w:asciiTheme="minorHAnsi" w:hAnsiTheme="minorHAnsi" w:cstheme="minorHAnsi"/>
          <w:w w:val="105"/>
        </w:rPr>
        <w:t>Such</w:t>
      </w:r>
      <w:r w:rsidRPr="00B32AB7">
        <w:rPr>
          <w:rFonts w:asciiTheme="minorHAnsi" w:hAnsiTheme="minorHAnsi" w:cstheme="minorHAnsi"/>
          <w:spacing w:val="-3"/>
          <w:w w:val="105"/>
        </w:rPr>
        <w:t xml:space="preserve"> </w:t>
      </w:r>
      <w:r w:rsidRPr="00B32AB7">
        <w:rPr>
          <w:rFonts w:asciiTheme="minorHAnsi" w:hAnsiTheme="minorHAnsi" w:cstheme="minorHAnsi"/>
          <w:w w:val="105"/>
        </w:rPr>
        <w:t>events</w:t>
      </w:r>
      <w:r w:rsidRPr="00B32AB7">
        <w:rPr>
          <w:rFonts w:asciiTheme="minorHAnsi" w:hAnsiTheme="minorHAnsi" w:cstheme="minorHAnsi"/>
          <w:spacing w:val="-2"/>
          <w:w w:val="105"/>
        </w:rPr>
        <w:t xml:space="preserve"> </w:t>
      </w:r>
      <w:r w:rsidRPr="00B32AB7">
        <w:rPr>
          <w:rFonts w:asciiTheme="minorHAnsi" w:hAnsiTheme="minorHAnsi" w:cstheme="minorHAnsi"/>
          <w:w w:val="105"/>
        </w:rPr>
        <w:t>may</w:t>
      </w:r>
      <w:r w:rsidRPr="00B32AB7">
        <w:rPr>
          <w:rFonts w:asciiTheme="minorHAnsi" w:hAnsiTheme="minorHAnsi" w:cstheme="minorHAnsi"/>
          <w:spacing w:val="-5"/>
          <w:w w:val="105"/>
        </w:rPr>
        <w:t xml:space="preserve"> </w:t>
      </w:r>
      <w:r w:rsidRPr="00B32AB7">
        <w:rPr>
          <w:rFonts w:asciiTheme="minorHAnsi" w:hAnsiTheme="minorHAnsi" w:cstheme="minorHAnsi"/>
          <w:w w:val="105"/>
        </w:rPr>
        <w:t>include</w:t>
      </w:r>
      <w:r w:rsidRPr="00B32AB7">
        <w:rPr>
          <w:rFonts w:asciiTheme="minorHAnsi" w:hAnsiTheme="minorHAnsi" w:cstheme="minorHAnsi"/>
          <w:spacing w:val="-1"/>
          <w:w w:val="105"/>
        </w:rPr>
        <w:t xml:space="preserve"> </w:t>
      </w:r>
      <w:r w:rsidRPr="00B32AB7">
        <w:rPr>
          <w:rFonts w:asciiTheme="minorHAnsi" w:hAnsiTheme="minorHAnsi" w:cstheme="minorHAnsi"/>
          <w:w w:val="105"/>
        </w:rPr>
        <w:t>wars</w:t>
      </w:r>
      <w:r w:rsidRPr="00B32AB7">
        <w:rPr>
          <w:rFonts w:asciiTheme="minorHAnsi" w:hAnsiTheme="minorHAnsi" w:cstheme="minorHAnsi"/>
          <w:spacing w:val="-2"/>
          <w:w w:val="105"/>
        </w:rPr>
        <w:t xml:space="preserve"> </w:t>
      </w:r>
      <w:r w:rsidRPr="00B32AB7">
        <w:rPr>
          <w:rFonts w:asciiTheme="minorHAnsi" w:hAnsiTheme="minorHAnsi" w:cstheme="minorHAnsi"/>
          <w:w w:val="105"/>
        </w:rPr>
        <w:t>or</w:t>
      </w:r>
      <w:r w:rsidRPr="00B32AB7">
        <w:rPr>
          <w:rFonts w:asciiTheme="minorHAnsi" w:hAnsiTheme="minorHAnsi" w:cstheme="minorHAnsi"/>
          <w:spacing w:val="-43"/>
          <w:w w:val="105"/>
        </w:rPr>
        <w:t xml:space="preserve"> </w:t>
      </w:r>
      <w:r w:rsidRPr="00B32AB7">
        <w:rPr>
          <w:rFonts w:asciiTheme="minorHAnsi" w:hAnsiTheme="minorHAnsi" w:cstheme="minorHAnsi"/>
          <w:w w:val="105"/>
        </w:rPr>
        <w:t xml:space="preserve">revolutions, fires, floods, epidemics, quarantine restrictions and freight embargos. The decision of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B32AB7">
        <w:rPr>
          <w:rFonts w:asciiTheme="minorHAnsi" w:hAnsiTheme="minorHAnsi" w:cstheme="minorHAnsi"/>
          <w:w w:val="105"/>
        </w:rPr>
        <w:t xml:space="preserve"> </w:t>
      </w:r>
      <w:r w:rsidRPr="00B32AB7">
        <w:rPr>
          <w:rFonts w:asciiTheme="minorHAnsi" w:hAnsiTheme="minorHAnsi" w:cstheme="minorHAnsi"/>
          <w:spacing w:val="1"/>
          <w:w w:val="105"/>
        </w:rPr>
        <w:t xml:space="preserve"> </w:t>
      </w:r>
      <w:r w:rsidRPr="00B32AB7">
        <w:rPr>
          <w:rFonts w:asciiTheme="minorHAnsi" w:hAnsiTheme="minorHAnsi" w:cstheme="minorHAnsi"/>
          <w:w w:val="105"/>
        </w:rPr>
        <w:t>regarding</w:t>
      </w:r>
      <w:r w:rsidRPr="00B32AB7">
        <w:rPr>
          <w:rFonts w:asciiTheme="minorHAnsi" w:hAnsiTheme="minorHAnsi" w:cstheme="minorHAnsi"/>
          <w:spacing w:val="-3"/>
          <w:w w:val="105"/>
        </w:rPr>
        <w:t xml:space="preserve"> </w:t>
      </w:r>
      <w:r w:rsidRPr="00B32AB7">
        <w:rPr>
          <w:rFonts w:asciiTheme="minorHAnsi" w:hAnsiTheme="minorHAnsi" w:cstheme="minorHAnsi"/>
          <w:w w:val="105"/>
        </w:rPr>
        <w:t>Force</w:t>
      </w:r>
      <w:r w:rsidRPr="00B32AB7">
        <w:rPr>
          <w:rFonts w:asciiTheme="minorHAnsi" w:hAnsiTheme="minorHAnsi" w:cstheme="minorHAnsi"/>
          <w:spacing w:val="-2"/>
          <w:w w:val="105"/>
        </w:rPr>
        <w:t xml:space="preserve"> </w:t>
      </w:r>
      <w:r w:rsidRPr="00B32AB7">
        <w:rPr>
          <w:rFonts w:asciiTheme="minorHAnsi" w:hAnsiTheme="minorHAnsi" w:cstheme="minorHAnsi"/>
          <w:w w:val="105"/>
        </w:rPr>
        <w:t>Majeure</w:t>
      </w:r>
      <w:r w:rsidRPr="00B32AB7">
        <w:rPr>
          <w:rFonts w:asciiTheme="minorHAnsi" w:hAnsiTheme="minorHAnsi" w:cstheme="minorHAnsi"/>
          <w:spacing w:val="-2"/>
          <w:w w:val="105"/>
        </w:rPr>
        <w:t xml:space="preserve"> </w:t>
      </w:r>
      <w:r w:rsidRPr="00B32AB7">
        <w:rPr>
          <w:rFonts w:asciiTheme="minorHAnsi" w:hAnsiTheme="minorHAnsi" w:cstheme="minorHAnsi"/>
          <w:w w:val="105"/>
        </w:rPr>
        <w:t>shall</w:t>
      </w:r>
      <w:r w:rsidRPr="00B32AB7">
        <w:rPr>
          <w:rFonts w:asciiTheme="minorHAnsi" w:hAnsiTheme="minorHAnsi" w:cstheme="minorHAnsi"/>
          <w:spacing w:val="-2"/>
          <w:w w:val="105"/>
        </w:rPr>
        <w:t xml:space="preserve"> </w:t>
      </w:r>
      <w:r w:rsidRPr="00B32AB7">
        <w:rPr>
          <w:rFonts w:asciiTheme="minorHAnsi" w:hAnsiTheme="minorHAnsi" w:cstheme="minorHAnsi"/>
          <w:w w:val="105"/>
        </w:rPr>
        <w:t>be</w:t>
      </w:r>
      <w:r w:rsidRPr="00B32AB7">
        <w:rPr>
          <w:rFonts w:asciiTheme="minorHAnsi" w:hAnsiTheme="minorHAnsi" w:cstheme="minorHAnsi"/>
          <w:spacing w:val="-3"/>
          <w:w w:val="105"/>
        </w:rPr>
        <w:t xml:space="preserve"> </w:t>
      </w:r>
      <w:r w:rsidRPr="00B32AB7">
        <w:rPr>
          <w:rFonts w:asciiTheme="minorHAnsi" w:hAnsiTheme="minorHAnsi" w:cstheme="minorHAnsi"/>
          <w:w w:val="105"/>
        </w:rPr>
        <w:t>final</w:t>
      </w:r>
      <w:r w:rsidRPr="00B32AB7">
        <w:rPr>
          <w:rFonts w:asciiTheme="minorHAnsi" w:hAnsiTheme="minorHAnsi" w:cstheme="minorHAnsi"/>
          <w:spacing w:val="-6"/>
          <w:w w:val="105"/>
        </w:rPr>
        <w:t xml:space="preserve"> </w:t>
      </w:r>
      <w:r w:rsidRPr="00B32AB7">
        <w:rPr>
          <w:rFonts w:asciiTheme="minorHAnsi" w:hAnsiTheme="minorHAnsi" w:cstheme="minorHAnsi"/>
          <w:w w:val="105"/>
        </w:rPr>
        <w:t>and</w:t>
      </w:r>
      <w:r w:rsidRPr="00B32AB7">
        <w:rPr>
          <w:rFonts w:asciiTheme="minorHAnsi" w:hAnsiTheme="minorHAnsi" w:cstheme="minorHAnsi"/>
          <w:spacing w:val="-3"/>
          <w:w w:val="105"/>
        </w:rPr>
        <w:t xml:space="preserve"> </w:t>
      </w:r>
      <w:r w:rsidRPr="00B32AB7">
        <w:rPr>
          <w:rFonts w:asciiTheme="minorHAnsi" w:hAnsiTheme="minorHAnsi" w:cstheme="minorHAnsi"/>
          <w:w w:val="105"/>
        </w:rPr>
        <w:t>binding on</w:t>
      </w:r>
      <w:r w:rsidRPr="00B32AB7">
        <w:rPr>
          <w:rFonts w:asciiTheme="minorHAnsi" w:hAnsiTheme="minorHAnsi" w:cstheme="minorHAnsi"/>
          <w:spacing w:val="-4"/>
          <w:w w:val="105"/>
        </w:rPr>
        <w:t xml:space="preserve"> </w:t>
      </w:r>
      <w:r w:rsidRPr="00B32AB7">
        <w:rPr>
          <w:rFonts w:asciiTheme="minorHAnsi" w:hAnsiTheme="minorHAnsi" w:cstheme="minorHAnsi"/>
          <w:w w:val="105"/>
        </w:rPr>
        <w:t>the</w:t>
      </w:r>
      <w:r w:rsidRPr="00B32AB7">
        <w:rPr>
          <w:rFonts w:asciiTheme="minorHAnsi" w:hAnsiTheme="minorHAnsi" w:cstheme="minorHAnsi"/>
          <w:spacing w:val="-2"/>
          <w:w w:val="105"/>
        </w:rPr>
        <w:t xml:space="preserve"> </w:t>
      </w:r>
      <w:r w:rsidRPr="00B32AB7">
        <w:rPr>
          <w:rFonts w:asciiTheme="minorHAnsi" w:hAnsiTheme="minorHAnsi" w:cstheme="minorHAnsi"/>
          <w:w w:val="105"/>
        </w:rPr>
        <w:t>agency.</w:t>
      </w:r>
    </w:p>
    <w:p w14:paraId="3C86028A" w14:textId="66FEC163" w:rsidR="003A21E0" w:rsidRPr="00B32AB7" w:rsidRDefault="003A21E0" w:rsidP="00CE569C">
      <w:pPr>
        <w:pStyle w:val="BodyText"/>
        <w:spacing w:line="360" w:lineRule="auto"/>
        <w:ind w:right="270"/>
        <w:jc w:val="both"/>
        <w:rPr>
          <w:rFonts w:asciiTheme="minorHAnsi" w:hAnsiTheme="minorHAnsi" w:cstheme="minorHAnsi"/>
          <w:sz w:val="22"/>
          <w:szCs w:val="22"/>
        </w:rPr>
      </w:pPr>
      <w:r w:rsidRPr="00B32AB7">
        <w:rPr>
          <w:rFonts w:asciiTheme="minorHAnsi" w:hAnsiTheme="minorHAnsi" w:cstheme="minorHAnsi"/>
          <w:w w:val="105"/>
          <w:sz w:val="22"/>
          <w:szCs w:val="22"/>
        </w:rPr>
        <w:t xml:space="preserve">If a Force Majeure situation arises, the agency shall promptly notify to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 xml:space="preserve"> in </w:t>
      </w:r>
      <w:r w:rsidRPr="00B32AB7">
        <w:rPr>
          <w:rFonts w:asciiTheme="minorHAnsi" w:hAnsiTheme="minorHAnsi" w:cstheme="minorHAnsi"/>
          <w:w w:val="105"/>
          <w:sz w:val="22"/>
          <w:szCs w:val="22"/>
        </w:rPr>
        <w:lastRenderedPageBreak/>
        <w:t>writing, of such</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conditions</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cause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thereof.</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Unless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otherwise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directed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6"/>
          <w:w w:val="105"/>
          <w:sz w:val="22"/>
          <w:szCs w:val="22"/>
        </w:rPr>
        <w:t xml:space="preserv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B32AB7">
        <w:rPr>
          <w:rFonts w:asciiTheme="minorHAnsi" w:hAnsiTheme="minorHAnsi" w:cstheme="minorHAnsi"/>
          <w:w w:val="105"/>
          <w:sz w:val="22"/>
          <w:szCs w:val="22"/>
        </w:rPr>
        <w:t xml:space="preserve"> </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writing,</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agency</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continue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t>perform its obligations under the agreement as far as reasonably practical, and shall seek all reasonable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alternative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means</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performance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prevented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Force Majeure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event.</w:t>
      </w:r>
    </w:p>
    <w:p w14:paraId="7C1C480A" w14:textId="77777777" w:rsidR="003A21E0" w:rsidRPr="00B32AB7" w:rsidRDefault="003A21E0" w:rsidP="00CE569C">
      <w:pPr>
        <w:spacing w:after="0" w:line="360" w:lineRule="auto"/>
        <w:jc w:val="both"/>
        <w:rPr>
          <w:rFonts w:asciiTheme="minorHAnsi" w:hAnsiTheme="minorHAnsi" w:cstheme="minorHAnsi"/>
          <w:b/>
          <w:bCs/>
        </w:rPr>
      </w:pPr>
    </w:p>
    <w:p w14:paraId="640494A7" w14:textId="77777777" w:rsidR="003A21E0" w:rsidRPr="00B32AB7" w:rsidRDefault="003A21E0" w:rsidP="00CE569C">
      <w:pPr>
        <w:spacing w:after="0" w:line="360" w:lineRule="auto"/>
        <w:jc w:val="both"/>
        <w:rPr>
          <w:rFonts w:asciiTheme="minorHAnsi" w:hAnsiTheme="minorHAnsi" w:cstheme="minorHAnsi"/>
          <w:b/>
          <w:bCs/>
        </w:rPr>
      </w:pPr>
      <w:r w:rsidRPr="00B32AB7">
        <w:rPr>
          <w:rFonts w:asciiTheme="minorHAnsi" w:hAnsiTheme="minorHAnsi" w:cstheme="minorHAnsi"/>
          <w:b/>
          <w:bCs/>
        </w:rPr>
        <w:t>Termination</w:t>
      </w:r>
    </w:p>
    <w:p w14:paraId="1EC7AF99" w14:textId="77777777" w:rsidR="003A21E0" w:rsidRPr="00B32AB7" w:rsidRDefault="003A21E0" w:rsidP="00CE569C">
      <w:pPr>
        <w:pStyle w:val="BodyText"/>
        <w:spacing w:line="360" w:lineRule="auto"/>
        <w:jc w:val="both"/>
        <w:rPr>
          <w:rFonts w:asciiTheme="minorHAnsi" w:hAnsiTheme="minorHAnsi" w:cstheme="minorHAnsi"/>
          <w:b/>
          <w:sz w:val="22"/>
          <w:szCs w:val="22"/>
        </w:rPr>
      </w:pPr>
    </w:p>
    <w:p w14:paraId="6DA84DC1" w14:textId="77777777" w:rsidR="003A21E0" w:rsidRPr="00B32AB7" w:rsidRDefault="003A21E0" w:rsidP="00CE569C">
      <w:pPr>
        <w:tabs>
          <w:tab w:val="left" w:pos="1427"/>
        </w:tabs>
        <w:spacing w:after="0" w:line="360" w:lineRule="auto"/>
        <w:ind w:right="272"/>
        <w:jc w:val="both"/>
        <w:rPr>
          <w:rFonts w:asciiTheme="minorHAnsi" w:hAnsiTheme="minorHAnsi" w:cstheme="minorHAnsi"/>
        </w:rPr>
      </w:pPr>
      <w:r w:rsidRPr="00B32AB7">
        <w:rPr>
          <w:rFonts w:asciiTheme="minorHAnsi" w:hAnsiTheme="minorHAnsi" w:cstheme="minorHAnsi"/>
          <w:w w:val="105"/>
        </w:rPr>
        <w:t>The Authority may terminate the Contract if the other party causes a fundamental breach of the</w:t>
      </w:r>
      <w:r w:rsidRPr="00B32AB7">
        <w:rPr>
          <w:rFonts w:asciiTheme="minorHAnsi" w:hAnsiTheme="minorHAnsi" w:cstheme="minorHAnsi"/>
          <w:spacing w:val="1"/>
          <w:w w:val="105"/>
        </w:rPr>
        <w:t xml:space="preserve"> </w:t>
      </w:r>
      <w:r w:rsidRPr="00B32AB7">
        <w:rPr>
          <w:rFonts w:asciiTheme="minorHAnsi" w:hAnsiTheme="minorHAnsi" w:cstheme="minorHAnsi"/>
          <w:w w:val="105"/>
        </w:rPr>
        <w:t>Contract</w:t>
      </w:r>
      <w:r w:rsidRPr="00B32AB7">
        <w:rPr>
          <w:rFonts w:asciiTheme="minorHAnsi" w:hAnsiTheme="minorHAnsi" w:cstheme="minorHAnsi"/>
          <w:spacing w:val="-4"/>
          <w:w w:val="105"/>
        </w:rPr>
        <w:t xml:space="preserve"> </w:t>
      </w:r>
      <w:r w:rsidR="00621136" w:rsidRPr="00B32AB7">
        <w:rPr>
          <w:rFonts w:asciiTheme="minorHAnsi" w:hAnsiTheme="minorHAnsi" w:cstheme="minorHAnsi"/>
          <w:w w:val="105"/>
        </w:rPr>
        <w:t>including</w:t>
      </w:r>
      <w:r w:rsidRPr="00B32AB7">
        <w:rPr>
          <w:rFonts w:asciiTheme="minorHAnsi" w:hAnsiTheme="minorHAnsi" w:cstheme="minorHAnsi"/>
          <w:w w:val="105"/>
        </w:rPr>
        <w:t>,</w:t>
      </w:r>
      <w:r w:rsidRPr="00B32AB7">
        <w:rPr>
          <w:rFonts w:asciiTheme="minorHAnsi" w:hAnsiTheme="minorHAnsi" w:cstheme="minorHAnsi"/>
          <w:spacing w:val="-2"/>
          <w:w w:val="105"/>
        </w:rPr>
        <w:t xml:space="preserve"> </w:t>
      </w:r>
      <w:r w:rsidRPr="00B32AB7">
        <w:rPr>
          <w:rFonts w:asciiTheme="minorHAnsi" w:hAnsiTheme="minorHAnsi" w:cstheme="minorHAnsi"/>
          <w:w w:val="105"/>
        </w:rPr>
        <w:t>but</w:t>
      </w:r>
      <w:r w:rsidRPr="00B32AB7">
        <w:rPr>
          <w:rFonts w:asciiTheme="minorHAnsi" w:hAnsiTheme="minorHAnsi" w:cstheme="minorHAnsi"/>
          <w:spacing w:val="-2"/>
          <w:w w:val="105"/>
        </w:rPr>
        <w:t xml:space="preserve"> </w:t>
      </w:r>
      <w:r w:rsidRPr="00B32AB7">
        <w:rPr>
          <w:rFonts w:asciiTheme="minorHAnsi" w:hAnsiTheme="minorHAnsi" w:cstheme="minorHAnsi"/>
          <w:w w:val="105"/>
        </w:rPr>
        <w:t>shall not</w:t>
      </w:r>
      <w:r w:rsidRPr="00B32AB7">
        <w:rPr>
          <w:rFonts w:asciiTheme="minorHAnsi" w:hAnsiTheme="minorHAnsi" w:cstheme="minorHAnsi"/>
          <w:spacing w:val="-2"/>
          <w:w w:val="105"/>
        </w:rPr>
        <w:t xml:space="preserve"> </w:t>
      </w:r>
      <w:r w:rsidRPr="00B32AB7">
        <w:rPr>
          <w:rFonts w:asciiTheme="minorHAnsi" w:hAnsiTheme="minorHAnsi" w:cstheme="minorHAnsi"/>
          <w:w w:val="105"/>
        </w:rPr>
        <w:t>be</w:t>
      </w:r>
      <w:r w:rsidRPr="00B32AB7">
        <w:rPr>
          <w:rFonts w:asciiTheme="minorHAnsi" w:hAnsiTheme="minorHAnsi" w:cstheme="minorHAnsi"/>
          <w:spacing w:val="-2"/>
          <w:w w:val="105"/>
        </w:rPr>
        <w:t xml:space="preserve"> </w:t>
      </w:r>
      <w:r w:rsidRPr="00B32AB7">
        <w:rPr>
          <w:rFonts w:asciiTheme="minorHAnsi" w:hAnsiTheme="minorHAnsi" w:cstheme="minorHAnsi"/>
          <w:w w:val="105"/>
        </w:rPr>
        <w:t>limited</w:t>
      </w:r>
      <w:r w:rsidRPr="00B32AB7">
        <w:rPr>
          <w:rFonts w:asciiTheme="minorHAnsi" w:hAnsiTheme="minorHAnsi" w:cstheme="minorHAnsi"/>
          <w:spacing w:val="-2"/>
          <w:w w:val="105"/>
        </w:rPr>
        <w:t xml:space="preserve"> </w:t>
      </w:r>
      <w:r w:rsidRPr="00B32AB7">
        <w:rPr>
          <w:rFonts w:asciiTheme="minorHAnsi" w:hAnsiTheme="minorHAnsi" w:cstheme="minorHAnsi"/>
          <w:w w:val="105"/>
        </w:rPr>
        <w:t>to</w:t>
      </w:r>
      <w:r w:rsidRPr="00B32AB7">
        <w:rPr>
          <w:rFonts w:asciiTheme="minorHAnsi" w:hAnsiTheme="minorHAnsi" w:cstheme="minorHAnsi"/>
          <w:spacing w:val="-2"/>
          <w:w w:val="105"/>
        </w:rPr>
        <w:t xml:space="preserve"> </w:t>
      </w:r>
      <w:r w:rsidRPr="00B32AB7">
        <w:rPr>
          <w:rFonts w:asciiTheme="minorHAnsi" w:hAnsiTheme="minorHAnsi" w:cstheme="minorHAnsi"/>
          <w:w w:val="105"/>
        </w:rPr>
        <w:t>the</w:t>
      </w:r>
      <w:r w:rsidRPr="00B32AB7">
        <w:rPr>
          <w:rFonts w:asciiTheme="minorHAnsi" w:hAnsiTheme="minorHAnsi" w:cstheme="minorHAnsi"/>
          <w:spacing w:val="-4"/>
          <w:w w:val="105"/>
        </w:rPr>
        <w:t xml:space="preserve"> </w:t>
      </w:r>
      <w:r w:rsidRPr="00B32AB7">
        <w:rPr>
          <w:rFonts w:asciiTheme="minorHAnsi" w:hAnsiTheme="minorHAnsi" w:cstheme="minorHAnsi"/>
          <w:w w:val="105"/>
        </w:rPr>
        <w:t>following:</w:t>
      </w:r>
    </w:p>
    <w:p w14:paraId="6CBBE8C3" w14:textId="0593A006" w:rsidR="003A21E0" w:rsidRPr="00B32AB7" w:rsidRDefault="003A21E0" w:rsidP="00D74324">
      <w:pPr>
        <w:pStyle w:val="ListParagraph"/>
        <w:numPr>
          <w:ilvl w:val="0"/>
          <w:numId w:val="37"/>
        </w:numPr>
        <w:tabs>
          <w:tab w:val="left" w:pos="1396"/>
        </w:tabs>
        <w:spacing w:line="360" w:lineRule="auto"/>
        <w:ind w:left="1395" w:right="268"/>
        <w:rPr>
          <w:rFonts w:asciiTheme="minorHAnsi" w:hAnsiTheme="minorHAnsi" w:cstheme="minorHAnsi"/>
          <w:sz w:val="22"/>
          <w:szCs w:val="22"/>
        </w:rPr>
      </w:pPr>
      <w:r w:rsidRPr="00B32AB7">
        <w:rPr>
          <w:rFonts w:asciiTheme="minorHAnsi" w:hAnsiTheme="minorHAnsi" w:cstheme="minorHAnsi"/>
          <w:w w:val="105"/>
          <w:sz w:val="22"/>
          <w:szCs w:val="22"/>
        </w:rPr>
        <w:t xml:space="preserve">Termination of Contract by the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B32AB7">
        <w:rPr>
          <w:rFonts w:asciiTheme="minorHAnsi" w:hAnsiTheme="minorHAnsi" w:cstheme="minorHAnsi"/>
          <w:w w:val="105"/>
          <w:sz w:val="22"/>
          <w:szCs w:val="22"/>
        </w:rPr>
        <w:t xml:space="preserve"> </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due to non-performance during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execution of Project by giving notice to show cause calling upon agencies for showing cause for</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violation of any of the terms of agreement or any other lapses on their and after consideration</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thereof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may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decide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terminate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agreement</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5"/>
          <w:w w:val="105"/>
          <w:sz w:val="22"/>
          <w:szCs w:val="22"/>
        </w:rPr>
        <w:t xml:space="preserve"> </w:t>
      </w:r>
      <w:r w:rsidR="00621136" w:rsidRPr="00B32AB7">
        <w:rPr>
          <w:rFonts w:asciiTheme="minorHAnsi" w:hAnsiTheme="minorHAnsi" w:cstheme="minorHAnsi"/>
          <w:w w:val="105"/>
          <w:sz w:val="22"/>
          <w:szCs w:val="22"/>
        </w:rPr>
        <w:t xml:space="preserve">inform </w:t>
      </w:r>
      <w:r w:rsidRPr="00B32AB7">
        <w:rPr>
          <w:rFonts w:asciiTheme="minorHAnsi" w:hAnsiTheme="minorHAnsi" w:cstheme="minorHAnsi"/>
          <w:w w:val="105"/>
          <w:sz w:val="22"/>
          <w:szCs w:val="22"/>
        </w:rPr>
        <w:t>30</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days</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advance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due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to:</w:t>
      </w:r>
    </w:p>
    <w:p w14:paraId="7FDD6038"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Non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adherence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terms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given</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RFP.</w:t>
      </w:r>
    </w:p>
    <w:p w14:paraId="6AC14D63" w14:textId="77777777" w:rsidR="003A21E0" w:rsidRPr="00B32AB7" w:rsidRDefault="003A21E0" w:rsidP="00CE569C">
      <w:pPr>
        <w:pStyle w:val="BodyText"/>
        <w:spacing w:line="360" w:lineRule="auto"/>
        <w:jc w:val="both"/>
        <w:rPr>
          <w:rFonts w:asciiTheme="minorHAnsi" w:hAnsiTheme="minorHAnsi" w:cstheme="minorHAnsi"/>
          <w:sz w:val="22"/>
          <w:szCs w:val="22"/>
        </w:rPr>
      </w:pPr>
    </w:p>
    <w:p w14:paraId="14C2B159"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w w:val="105"/>
          <w:sz w:val="22"/>
          <w:szCs w:val="22"/>
        </w:rPr>
        <w:t>Non-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compliance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EPF</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ESI</w:t>
      </w:r>
      <w:r w:rsidR="00621136" w:rsidRPr="00B32AB7">
        <w:rPr>
          <w:rFonts w:asciiTheme="minorHAnsi" w:hAnsiTheme="minorHAnsi" w:cstheme="minorHAnsi"/>
          <w:w w:val="105"/>
          <w:sz w:val="22"/>
          <w:szCs w:val="22"/>
        </w:rPr>
        <w:t>C.</w:t>
      </w:r>
    </w:p>
    <w:p w14:paraId="0C1A69C5" w14:textId="77777777" w:rsidR="003A21E0" w:rsidRPr="00B32AB7" w:rsidRDefault="003A21E0" w:rsidP="00CE569C">
      <w:pPr>
        <w:pStyle w:val="BodyText"/>
        <w:spacing w:line="360" w:lineRule="auto"/>
        <w:jc w:val="both"/>
        <w:rPr>
          <w:rFonts w:asciiTheme="minorHAnsi" w:hAnsiTheme="minorHAnsi" w:cstheme="minorHAnsi"/>
          <w:sz w:val="22"/>
          <w:szCs w:val="22"/>
        </w:rPr>
      </w:pPr>
    </w:p>
    <w:p w14:paraId="6C585426"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Non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adherence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obligation</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given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RFP</w:t>
      </w:r>
    </w:p>
    <w:p w14:paraId="13A12EBE" w14:textId="77777777" w:rsidR="003A21E0" w:rsidRPr="00B32AB7" w:rsidRDefault="003A21E0" w:rsidP="00CE569C">
      <w:pPr>
        <w:pStyle w:val="BodyText"/>
        <w:spacing w:line="360" w:lineRule="auto"/>
        <w:jc w:val="both"/>
        <w:rPr>
          <w:rFonts w:asciiTheme="minorHAnsi" w:hAnsiTheme="minorHAnsi" w:cstheme="minorHAnsi"/>
          <w:sz w:val="22"/>
          <w:szCs w:val="22"/>
        </w:rPr>
      </w:pPr>
    </w:p>
    <w:p w14:paraId="298AE918"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agency’s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service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satisfactory.</w:t>
      </w:r>
    </w:p>
    <w:p w14:paraId="511D0ECA" w14:textId="77777777" w:rsidR="003A21E0" w:rsidRPr="00B32AB7" w:rsidRDefault="003A21E0" w:rsidP="00CE569C">
      <w:pPr>
        <w:pStyle w:val="BodyText"/>
        <w:spacing w:line="360" w:lineRule="auto"/>
        <w:jc w:val="both"/>
        <w:rPr>
          <w:rFonts w:asciiTheme="minorHAnsi" w:hAnsiTheme="minorHAnsi" w:cstheme="minorHAnsi"/>
          <w:sz w:val="22"/>
          <w:szCs w:val="22"/>
        </w:rPr>
      </w:pPr>
    </w:p>
    <w:p w14:paraId="62CD49C0" w14:textId="77777777" w:rsidR="003A21E0" w:rsidRPr="00B32AB7" w:rsidRDefault="003A21E0" w:rsidP="00D74324">
      <w:pPr>
        <w:pStyle w:val="ListParagraph"/>
        <w:numPr>
          <w:ilvl w:val="1"/>
          <w:numId w:val="37"/>
        </w:numPr>
        <w:tabs>
          <w:tab w:val="left" w:pos="2073"/>
        </w:tabs>
        <w:spacing w:line="360" w:lineRule="auto"/>
        <w:ind w:right="271"/>
        <w:rPr>
          <w:rFonts w:asciiTheme="minorHAnsi" w:hAnsiTheme="minorHAnsi" w:cstheme="minorHAnsi"/>
          <w:sz w:val="22"/>
          <w:szCs w:val="22"/>
        </w:rPr>
      </w:pPr>
      <w:r w:rsidRPr="00B32AB7">
        <w:rPr>
          <w:rFonts w:asciiTheme="minorHAnsi" w:hAnsiTheme="minorHAnsi" w:cstheme="minorHAnsi"/>
          <w:w w:val="105"/>
          <w:sz w:val="22"/>
          <w:szCs w:val="22"/>
        </w:rPr>
        <w:t xml:space="preserve">If agency will found that the salary given to manpower/worker/staff which is less than </w:t>
      </w:r>
      <w:proofErr w:type="spellStart"/>
      <w:r w:rsidR="00DC4164" w:rsidRPr="00B32AB7">
        <w:rPr>
          <w:rFonts w:asciiTheme="minorHAnsi" w:hAnsiTheme="minorHAnsi" w:cstheme="minorHAnsi"/>
          <w:w w:val="105"/>
          <w:sz w:val="22"/>
          <w:szCs w:val="22"/>
        </w:rPr>
        <w:t>Labour</w:t>
      </w:r>
      <w:proofErr w:type="spellEnd"/>
      <w:r w:rsidR="00DC4164" w:rsidRPr="00B32AB7">
        <w:rPr>
          <w:rFonts w:asciiTheme="minorHAnsi" w:hAnsiTheme="minorHAnsi" w:cstheme="minorHAnsi"/>
          <w:w w:val="105"/>
          <w:sz w:val="22"/>
          <w:szCs w:val="22"/>
        </w:rPr>
        <w:t xml:space="preserve"> Department </w:t>
      </w:r>
      <w:r w:rsidRPr="00B32AB7">
        <w:rPr>
          <w:rFonts w:asciiTheme="minorHAnsi" w:hAnsiTheme="minorHAnsi" w:cstheme="minorHAnsi"/>
          <w:w w:val="105"/>
          <w:sz w:val="22"/>
          <w:szCs w:val="22"/>
        </w:rPr>
        <w:t>approved</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rate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(amend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time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time).</w:t>
      </w:r>
    </w:p>
    <w:p w14:paraId="789339F1"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Any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theft</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damage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cost</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due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negligence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agency.</w:t>
      </w:r>
    </w:p>
    <w:p w14:paraId="4322C1AB" w14:textId="77777777" w:rsidR="003A21E0" w:rsidRPr="00B32AB7" w:rsidRDefault="003A21E0" w:rsidP="00CE569C">
      <w:pPr>
        <w:pStyle w:val="BodyText"/>
        <w:spacing w:line="360" w:lineRule="auto"/>
        <w:jc w:val="both"/>
        <w:rPr>
          <w:rFonts w:asciiTheme="minorHAnsi" w:hAnsiTheme="minorHAnsi" w:cstheme="minorHAnsi"/>
          <w:sz w:val="22"/>
          <w:szCs w:val="22"/>
        </w:rPr>
      </w:pPr>
    </w:p>
    <w:p w14:paraId="276CA559" w14:textId="77777777" w:rsidR="003A21E0" w:rsidRPr="00B32AB7" w:rsidRDefault="0020366C" w:rsidP="00D74324">
      <w:pPr>
        <w:pStyle w:val="ListParagraph"/>
        <w:numPr>
          <w:ilvl w:val="0"/>
          <w:numId w:val="37"/>
        </w:numPr>
        <w:spacing w:line="360" w:lineRule="auto"/>
        <w:rPr>
          <w:rFonts w:asciiTheme="minorHAnsi" w:hAnsiTheme="minorHAnsi" w:cstheme="minorHAnsi"/>
          <w:w w:val="105"/>
          <w:sz w:val="22"/>
          <w:szCs w:val="22"/>
        </w:rPr>
      </w:pPr>
      <w:r>
        <w:rPr>
          <w:rFonts w:asciiTheme="minorHAnsi" w:hAnsiTheme="minorHAnsi" w:cstheme="minorHAnsi"/>
          <w:w w:val="105"/>
          <w:sz w:val="22"/>
          <w:szCs w:val="22"/>
        </w:rPr>
        <w:pict w14:anchorId="6034FEF6">
          <v:shape id="_x0000_s2062" type="#_x0000_t202" style="position:absolute;left:0;text-align:left;margin-left:531.5pt;margin-top:76.35pt;width:29.4pt;height:23.05pt;z-index:251650048" stroked="f">
            <v:textbox style="mso-next-textbox:#_x0000_s2062">
              <w:txbxContent>
                <w:p w14:paraId="44563462" w14:textId="77777777" w:rsidR="00664D52" w:rsidRDefault="00664D52" w:rsidP="003A21E0"/>
              </w:txbxContent>
            </v:textbox>
          </v:shape>
        </w:pict>
      </w:r>
      <w:r w:rsidR="003A21E0" w:rsidRPr="00B32AB7">
        <w:rPr>
          <w:rFonts w:asciiTheme="minorHAnsi" w:hAnsiTheme="minorHAnsi" w:cstheme="minorHAnsi"/>
          <w:w w:val="105"/>
          <w:sz w:val="22"/>
          <w:szCs w:val="22"/>
        </w:rPr>
        <w:t>The awarded bidder is made bankrupt or goes into liquidation other than for a reconstruction or amalgamation</w:t>
      </w:r>
    </w:p>
    <w:p w14:paraId="0E101436" w14:textId="77777777" w:rsidR="0000227C" w:rsidRPr="00B32AB7" w:rsidRDefault="0000227C" w:rsidP="00CE569C">
      <w:pPr>
        <w:pStyle w:val="BodyText"/>
        <w:spacing w:line="360" w:lineRule="auto"/>
        <w:jc w:val="both"/>
        <w:rPr>
          <w:rFonts w:asciiTheme="minorHAnsi" w:hAnsiTheme="minorHAnsi" w:cstheme="minorHAnsi"/>
          <w:sz w:val="22"/>
          <w:szCs w:val="22"/>
        </w:rPr>
      </w:pPr>
    </w:p>
    <w:p w14:paraId="19E41D08" w14:textId="77777777" w:rsidR="0000227C" w:rsidRPr="00B32AB7" w:rsidRDefault="0000227C" w:rsidP="00CE569C">
      <w:pPr>
        <w:tabs>
          <w:tab w:val="left" w:pos="1383"/>
        </w:tabs>
        <w:spacing w:after="0" w:line="360" w:lineRule="auto"/>
        <w:jc w:val="both"/>
        <w:rPr>
          <w:rFonts w:asciiTheme="minorHAnsi" w:hAnsiTheme="minorHAnsi" w:cstheme="minorHAnsi"/>
          <w:w w:val="105"/>
        </w:rPr>
      </w:pPr>
      <w:r w:rsidRPr="00B32AB7">
        <w:rPr>
          <w:rFonts w:asciiTheme="minorHAnsi" w:hAnsiTheme="minorHAnsi" w:cstheme="minorHAnsi"/>
          <w:spacing w:val="-1"/>
          <w:w w:val="105"/>
        </w:rPr>
        <w:t>Termination</w:t>
      </w:r>
      <w:r w:rsidRPr="00B32AB7">
        <w:rPr>
          <w:rFonts w:asciiTheme="minorHAnsi" w:hAnsiTheme="minorHAnsi" w:cstheme="minorHAnsi"/>
          <w:spacing w:val="-11"/>
          <w:w w:val="105"/>
        </w:rPr>
        <w:t xml:space="preserve"> </w:t>
      </w:r>
      <w:r w:rsidRPr="00B32AB7">
        <w:rPr>
          <w:rFonts w:asciiTheme="minorHAnsi" w:hAnsiTheme="minorHAnsi" w:cstheme="minorHAnsi"/>
          <w:spacing w:val="-1"/>
          <w:w w:val="105"/>
        </w:rPr>
        <w:t>for</w:t>
      </w:r>
      <w:r w:rsidRPr="00B32AB7">
        <w:rPr>
          <w:rFonts w:asciiTheme="minorHAnsi" w:hAnsiTheme="minorHAnsi" w:cstheme="minorHAnsi"/>
          <w:spacing w:val="-8"/>
          <w:w w:val="105"/>
        </w:rPr>
        <w:t xml:space="preserve"> </w:t>
      </w:r>
      <w:r w:rsidRPr="00B32AB7">
        <w:rPr>
          <w:rFonts w:asciiTheme="minorHAnsi" w:hAnsiTheme="minorHAnsi" w:cstheme="minorHAnsi"/>
          <w:w w:val="105"/>
        </w:rPr>
        <w:t>Default</w:t>
      </w:r>
    </w:p>
    <w:p w14:paraId="5F3A8556" w14:textId="60717222" w:rsidR="0000227C" w:rsidRPr="00B32AB7" w:rsidRDefault="0000227C" w:rsidP="00E336D8">
      <w:pPr>
        <w:spacing w:after="0" w:line="360" w:lineRule="auto"/>
        <w:jc w:val="both"/>
        <w:rPr>
          <w:rFonts w:asciiTheme="minorHAnsi" w:hAnsiTheme="minorHAnsi" w:cstheme="minorHAnsi"/>
          <w:w w:val="105"/>
        </w:rPr>
      </w:pPr>
      <w:r w:rsidRPr="00B32AB7">
        <w:rPr>
          <w:rFonts w:asciiTheme="minorHAnsi" w:hAnsiTheme="minorHAnsi" w:cstheme="minorHAnsi"/>
          <w:w w:val="105"/>
        </w:rPr>
        <w:t xml:space="preserve">The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B32AB7">
        <w:rPr>
          <w:rFonts w:asciiTheme="minorHAnsi" w:hAnsiTheme="minorHAnsi" w:cstheme="minorHAnsi"/>
          <w:w w:val="105"/>
        </w:rPr>
        <w:t xml:space="preserve"> </w:t>
      </w:r>
      <w:r w:rsidRPr="00B32AB7">
        <w:rPr>
          <w:rFonts w:asciiTheme="minorHAnsi" w:hAnsiTheme="minorHAnsi" w:cstheme="minorHAnsi"/>
          <w:w w:val="105"/>
        </w:rPr>
        <w:t>may, without prejudice to any other remedy for breach of contract, by written notice of default</w:t>
      </w:r>
      <w:r w:rsidRPr="00B32AB7">
        <w:rPr>
          <w:rFonts w:asciiTheme="minorHAnsi" w:hAnsiTheme="minorHAnsi" w:cstheme="minorHAnsi"/>
          <w:spacing w:val="1"/>
          <w:w w:val="105"/>
        </w:rPr>
        <w:t xml:space="preserve"> </w:t>
      </w:r>
      <w:r w:rsidRPr="00B32AB7">
        <w:rPr>
          <w:rFonts w:asciiTheme="minorHAnsi" w:hAnsiTheme="minorHAnsi" w:cstheme="minorHAnsi"/>
          <w:w w:val="105"/>
        </w:rPr>
        <w:t>sent</w:t>
      </w:r>
      <w:r w:rsidRPr="00B32AB7">
        <w:rPr>
          <w:rFonts w:asciiTheme="minorHAnsi" w:hAnsiTheme="minorHAnsi" w:cstheme="minorHAnsi"/>
          <w:spacing w:val="-3"/>
          <w:w w:val="105"/>
        </w:rPr>
        <w:t xml:space="preserve"> </w:t>
      </w:r>
      <w:r w:rsidRPr="00B32AB7">
        <w:rPr>
          <w:rFonts w:asciiTheme="minorHAnsi" w:hAnsiTheme="minorHAnsi" w:cstheme="minorHAnsi"/>
          <w:w w:val="105"/>
        </w:rPr>
        <w:t>to the</w:t>
      </w:r>
      <w:r w:rsidRPr="00B32AB7">
        <w:rPr>
          <w:rFonts w:asciiTheme="minorHAnsi" w:hAnsiTheme="minorHAnsi" w:cstheme="minorHAnsi"/>
          <w:spacing w:val="-4"/>
          <w:w w:val="105"/>
        </w:rPr>
        <w:t xml:space="preserve"> </w:t>
      </w:r>
      <w:r w:rsidRPr="00B32AB7">
        <w:rPr>
          <w:rFonts w:asciiTheme="minorHAnsi" w:hAnsiTheme="minorHAnsi" w:cstheme="minorHAnsi"/>
          <w:w w:val="105"/>
        </w:rPr>
        <w:t>awarded</w:t>
      </w:r>
      <w:r w:rsidRPr="00B32AB7">
        <w:rPr>
          <w:rFonts w:asciiTheme="minorHAnsi" w:hAnsiTheme="minorHAnsi" w:cstheme="minorHAnsi"/>
          <w:spacing w:val="-3"/>
          <w:w w:val="105"/>
        </w:rPr>
        <w:t xml:space="preserve"> </w:t>
      </w:r>
      <w:r w:rsidRPr="00B32AB7">
        <w:rPr>
          <w:rFonts w:asciiTheme="minorHAnsi" w:hAnsiTheme="minorHAnsi" w:cstheme="minorHAnsi"/>
          <w:w w:val="105"/>
        </w:rPr>
        <w:t>bidder,</w:t>
      </w:r>
      <w:r w:rsidRPr="00B32AB7">
        <w:rPr>
          <w:rFonts w:asciiTheme="minorHAnsi" w:hAnsiTheme="minorHAnsi" w:cstheme="minorHAnsi"/>
          <w:spacing w:val="-3"/>
          <w:w w:val="105"/>
        </w:rPr>
        <w:t xml:space="preserve"> </w:t>
      </w:r>
      <w:r w:rsidRPr="00B32AB7">
        <w:rPr>
          <w:rFonts w:asciiTheme="minorHAnsi" w:hAnsiTheme="minorHAnsi" w:cstheme="minorHAnsi"/>
          <w:w w:val="105"/>
        </w:rPr>
        <w:t>terminate</w:t>
      </w:r>
      <w:r w:rsidRPr="00B32AB7">
        <w:rPr>
          <w:rFonts w:asciiTheme="minorHAnsi" w:hAnsiTheme="minorHAnsi" w:cstheme="minorHAnsi"/>
          <w:spacing w:val="-4"/>
          <w:w w:val="105"/>
        </w:rPr>
        <w:t xml:space="preserve"> </w:t>
      </w:r>
      <w:r w:rsidRPr="00B32AB7">
        <w:rPr>
          <w:rFonts w:asciiTheme="minorHAnsi" w:hAnsiTheme="minorHAnsi" w:cstheme="minorHAnsi"/>
          <w:w w:val="105"/>
        </w:rPr>
        <w:t>the</w:t>
      </w:r>
      <w:r w:rsidRPr="00B32AB7">
        <w:rPr>
          <w:rFonts w:asciiTheme="minorHAnsi" w:hAnsiTheme="minorHAnsi" w:cstheme="minorHAnsi"/>
          <w:spacing w:val="-3"/>
          <w:w w:val="105"/>
        </w:rPr>
        <w:t xml:space="preserve"> </w:t>
      </w:r>
      <w:r w:rsidRPr="00B32AB7">
        <w:rPr>
          <w:rFonts w:asciiTheme="minorHAnsi" w:hAnsiTheme="minorHAnsi" w:cstheme="minorHAnsi"/>
          <w:w w:val="105"/>
        </w:rPr>
        <w:t>Contract</w:t>
      </w:r>
      <w:r w:rsidRPr="00B32AB7">
        <w:rPr>
          <w:rFonts w:asciiTheme="minorHAnsi" w:hAnsiTheme="minorHAnsi" w:cstheme="minorHAnsi"/>
          <w:spacing w:val="-2"/>
          <w:w w:val="105"/>
        </w:rPr>
        <w:t xml:space="preserve"> </w:t>
      </w:r>
      <w:r w:rsidRPr="00B32AB7">
        <w:rPr>
          <w:rFonts w:asciiTheme="minorHAnsi" w:hAnsiTheme="minorHAnsi" w:cstheme="minorHAnsi"/>
          <w:w w:val="105"/>
        </w:rPr>
        <w:t>in</w:t>
      </w:r>
      <w:r w:rsidRPr="00B32AB7">
        <w:rPr>
          <w:rFonts w:asciiTheme="minorHAnsi" w:hAnsiTheme="minorHAnsi" w:cstheme="minorHAnsi"/>
          <w:spacing w:val="-2"/>
          <w:w w:val="105"/>
        </w:rPr>
        <w:t xml:space="preserve"> </w:t>
      </w:r>
      <w:r w:rsidRPr="00B32AB7">
        <w:rPr>
          <w:rFonts w:asciiTheme="minorHAnsi" w:hAnsiTheme="minorHAnsi" w:cstheme="minorHAnsi"/>
          <w:w w:val="105"/>
        </w:rPr>
        <w:t>whole</w:t>
      </w:r>
      <w:r w:rsidRPr="00B32AB7">
        <w:rPr>
          <w:rFonts w:asciiTheme="minorHAnsi" w:hAnsiTheme="minorHAnsi" w:cstheme="minorHAnsi"/>
          <w:spacing w:val="-3"/>
          <w:w w:val="105"/>
        </w:rPr>
        <w:t xml:space="preserve"> </w:t>
      </w:r>
      <w:r w:rsidRPr="00B32AB7">
        <w:rPr>
          <w:rFonts w:asciiTheme="minorHAnsi" w:hAnsiTheme="minorHAnsi" w:cstheme="minorHAnsi"/>
          <w:w w:val="105"/>
        </w:rPr>
        <w:t>or</w:t>
      </w:r>
      <w:r w:rsidRPr="00B32AB7">
        <w:rPr>
          <w:rFonts w:asciiTheme="minorHAnsi" w:hAnsiTheme="minorHAnsi" w:cstheme="minorHAnsi"/>
          <w:spacing w:val="-2"/>
          <w:w w:val="105"/>
        </w:rPr>
        <w:t xml:space="preserve"> </w:t>
      </w:r>
      <w:r w:rsidRPr="00B32AB7">
        <w:rPr>
          <w:rFonts w:asciiTheme="minorHAnsi" w:hAnsiTheme="minorHAnsi" w:cstheme="minorHAnsi"/>
          <w:w w:val="105"/>
        </w:rPr>
        <w:t>part;</w:t>
      </w:r>
    </w:p>
    <w:p w14:paraId="631A0E61" w14:textId="77777777" w:rsidR="0000227C" w:rsidRPr="00B32AB7" w:rsidRDefault="0000227C" w:rsidP="00D74324">
      <w:pPr>
        <w:pStyle w:val="ListParagraph"/>
        <w:numPr>
          <w:ilvl w:val="0"/>
          <w:numId w:val="38"/>
        </w:numPr>
        <w:tabs>
          <w:tab w:val="left" w:pos="1020"/>
        </w:tabs>
        <w:spacing w:line="360" w:lineRule="auto"/>
        <w:ind w:hanging="227"/>
        <w:rPr>
          <w:rFonts w:asciiTheme="minorHAnsi" w:hAnsiTheme="minorHAnsi" w:cstheme="minorHAnsi"/>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service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provider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fails</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perform</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any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other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obligation(s)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under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Contract.</w:t>
      </w:r>
    </w:p>
    <w:p w14:paraId="79A68CC8" w14:textId="7B346567" w:rsidR="0000227C" w:rsidRPr="00B32AB7" w:rsidRDefault="0000227C" w:rsidP="00D74324">
      <w:pPr>
        <w:pStyle w:val="ListParagraph"/>
        <w:numPr>
          <w:ilvl w:val="0"/>
          <w:numId w:val="38"/>
        </w:numPr>
        <w:tabs>
          <w:tab w:val="left" w:pos="1020"/>
        </w:tabs>
        <w:spacing w:line="360" w:lineRule="auto"/>
        <w:ind w:hanging="227"/>
        <w:rPr>
          <w:rFonts w:asciiTheme="minorHAnsi" w:hAnsiTheme="minorHAnsi" w:cstheme="minorHAnsi"/>
          <w:sz w:val="22"/>
          <w:szCs w:val="22"/>
        </w:rPr>
      </w:pPr>
      <w:r w:rsidRPr="00B32AB7">
        <w:rPr>
          <w:rFonts w:asciiTheme="minorHAnsi" w:hAnsiTheme="minorHAnsi" w:cstheme="minorHAnsi"/>
          <w:w w:val="105"/>
          <w:sz w:val="22"/>
          <w:szCs w:val="22"/>
        </w:rPr>
        <w:lastRenderedPageBreak/>
        <w:t xml:space="preserve">If the service provider, in the judgment of the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has engaged in corrupt or fraudulent practices in</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competing</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executing</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Contract</w:t>
      </w:r>
    </w:p>
    <w:p w14:paraId="0573C3EE" w14:textId="77777777"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For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purpose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Clause</w:t>
      </w:r>
    </w:p>
    <w:p w14:paraId="45302AE5" w14:textId="77777777"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Corrupt practice” means the offering, giving, receiving or soliciting of anything of value to influence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action of a public official in the procurement process or in contract execution. “Fraudulent practice: a</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misrepresentation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facts</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order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influence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procurement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process</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execution</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spacing w:val="-1"/>
          <w:w w:val="105"/>
          <w:sz w:val="22"/>
          <w:szCs w:val="22"/>
        </w:rPr>
        <w:t>detriment</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of</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spacing w:val="-1"/>
          <w:w w:val="105"/>
          <w:sz w:val="22"/>
          <w:szCs w:val="22"/>
        </w:rPr>
        <w:t>Borrower,</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includes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collusive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practice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among</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Bidders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(prior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after</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bid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submission)</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t>designed to establish bid prices at artificial non-competitive levels and to deprive the Borrower of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benefits</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free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and open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competition.</w:t>
      </w:r>
    </w:p>
    <w:p w14:paraId="63EA7E30" w14:textId="77777777" w:rsidR="0000227C" w:rsidRPr="00B32AB7" w:rsidRDefault="0000227C" w:rsidP="00D74324">
      <w:pPr>
        <w:pStyle w:val="ListParagraph"/>
        <w:numPr>
          <w:ilvl w:val="0"/>
          <w:numId w:val="38"/>
        </w:numPr>
        <w:tabs>
          <w:tab w:val="left" w:pos="1020"/>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Service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Provider</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fails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conform</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quality</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requirement</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laid</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down.</w:t>
      </w:r>
    </w:p>
    <w:p w14:paraId="35F7DFF7" w14:textId="1B592DFB"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 xml:space="preserve">In the event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terminates the Contract in whole or i</w:t>
      </w:r>
      <w:r w:rsidR="00FC66F3">
        <w:rPr>
          <w:rFonts w:asciiTheme="minorHAnsi" w:hAnsiTheme="minorHAnsi" w:cstheme="minorHAnsi"/>
          <w:w w:val="105"/>
          <w:sz w:val="22"/>
          <w:szCs w:val="22"/>
        </w:rPr>
        <w:t>m</w:t>
      </w:r>
      <w:r w:rsidRPr="00B32AB7">
        <w:rPr>
          <w:rFonts w:asciiTheme="minorHAnsi" w:hAnsiTheme="minorHAnsi" w:cstheme="minorHAnsi"/>
          <w:w w:val="105"/>
          <w:sz w:val="22"/>
          <w:szCs w:val="22"/>
        </w:rPr>
        <w:t xml:space="preserve">part,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may procure the services, upon</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 xml:space="preserve">such terms and in such manner as it deems appropriate and the service provider shall be liable to the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B32AB7">
        <w:rPr>
          <w:rFonts w:asciiTheme="minorHAnsi" w:hAnsiTheme="minorHAnsi" w:cstheme="minorHAnsi"/>
          <w:w w:val="105"/>
          <w:sz w:val="22"/>
          <w:szCs w:val="22"/>
        </w:rPr>
        <w:t xml:space="preserve"> </w:t>
      </w:r>
      <w:r w:rsidR="00606E74">
        <w:rPr>
          <w:rFonts w:asciiTheme="minorHAnsi" w:hAnsiTheme="minorHAnsi" w:cstheme="minorHAnsi"/>
          <w:spacing w:val="-44"/>
          <w:w w:val="105"/>
          <w:sz w:val="22"/>
          <w:szCs w:val="22"/>
        </w:rPr>
        <w:t xml:space="preserve"> </w:t>
      </w:r>
      <w:r w:rsidRPr="00B32AB7">
        <w:rPr>
          <w:rFonts w:asciiTheme="minorHAnsi" w:hAnsiTheme="minorHAnsi" w:cstheme="minorHAnsi"/>
          <w:spacing w:val="-1"/>
          <w:w w:val="105"/>
          <w:sz w:val="22"/>
          <w:szCs w:val="22"/>
        </w:rPr>
        <w:t>for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any</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excess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costs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for</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such</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similar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Services.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However,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service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provider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continue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performance</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to 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extent</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terminated.</w:t>
      </w:r>
    </w:p>
    <w:p w14:paraId="0157C91F" w14:textId="77777777"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contractor</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has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deposited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statutory</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dues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period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exceeding</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2</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months.</w:t>
      </w:r>
    </w:p>
    <w:p w14:paraId="1FCB5B31" w14:textId="0BE5104F"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If any such compliant is received from any of reporting head, and the agency has not complied with</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it,</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within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term as</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specified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query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from</w:t>
      </w:r>
      <w:r w:rsidRPr="00B32AB7">
        <w:rPr>
          <w:rFonts w:asciiTheme="minorHAnsi" w:hAnsiTheme="minorHAnsi" w:cstheme="minorHAnsi"/>
          <w:spacing w:val="2"/>
          <w:w w:val="105"/>
          <w:sz w:val="22"/>
          <w:szCs w:val="22"/>
        </w:rPr>
        <w:t xml:space="preserve"> </w:t>
      </w:r>
      <w:r w:rsidR="00BE06DC">
        <w:rPr>
          <w:rFonts w:asciiTheme="minorHAnsi" w:hAnsiTheme="minorHAnsi" w:cstheme="minorHAnsi"/>
          <w:w w:val="105"/>
          <w:sz w:val="22"/>
          <w:szCs w:val="22"/>
        </w:rPr>
        <w:t xml:space="preserve">NAGAR PARISHAD </w:t>
      </w:r>
      <w:r w:rsidR="00BD51FC">
        <w:rPr>
          <w:rFonts w:asciiTheme="minorHAnsi" w:hAnsiTheme="minorHAnsi" w:cstheme="minorHAnsi"/>
          <w:w w:val="105"/>
          <w:sz w:val="22"/>
          <w:szCs w:val="22"/>
        </w:rPr>
        <w:t>BARBIGHA</w:t>
      </w:r>
      <w:r w:rsidR="00BD51FC" w:rsidRPr="00B32AB7">
        <w:rPr>
          <w:rFonts w:asciiTheme="minorHAnsi" w:hAnsiTheme="minorHAnsi" w:cstheme="minorHAnsi"/>
          <w:w w:val="105"/>
          <w:sz w:val="22"/>
          <w:szCs w:val="22"/>
        </w:rPr>
        <w:t xml:space="preserve"> </w:t>
      </w:r>
      <w:r w:rsidR="00BD51FC" w:rsidRPr="00B32AB7">
        <w:rPr>
          <w:rFonts w:asciiTheme="minorHAnsi" w:hAnsiTheme="minorHAnsi" w:cstheme="minorHAnsi"/>
          <w:spacing w:val="-2"/>
          <w:w w:val="105"/>
          <w:sz w:val="22"/>
          <w:szCs w:val="22"/>
        </w:rPr>
        <w:t>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regard.</w:t>
      </w:r>
    </w:p>
    <w:p w14:paraId="577631BB" w14:textId="77777777" w:rsidR="0000227C" w:rsidRPr="00B32AB7" w:rsidRDefault="0000227C" w:rsidP="00E336D8">
      <w:pPr>
        <w:pStyle w:val="ListParagraph"/>
        <w:tabs>
          <w:tab w:val="left" w:pos="1383"/>
        </w:tabs>
        <w:spacing w:line="360" w:lineRule="auto"/>
        <w:ind w:left="1382" w:firstLine="0"/>
        <w:rPr>
          <w:rFonts w:asciiTheme="minorHAnsi" w:hAnsiTheme="minorHAnsi" w:cstheme="minorHAnsi"/>
          <w:b/>
          <w:bCs/>
          <w:spacing w:val="-1"/>
          <w:w w:val="105"/>
          <w:sz w:val="22"/>
          <w:szCs w:val="22"/>
        </w:rPr>
      </w:pPr>
      <w:r w:rsidRPr="00B32AB7">
        <w:rPr>
          <w:rFonts w:asciiTheme="minorHAnsi" w:hAnsiTheme="minorHAnsi" w:cstheme="minorHAnsi"/>
          <w:b/>
          <w:bCs/>
          <w:spacing w:val="-1"/>
          <w:w w:val="105"/>
          <w:sz w:val="22"/>
          <w:szCs w:val="22"/>
        </w:rPr>
        <w:t>Terminations</w:t>
      </w:r>
      <w:r w:rsidRPr="00B32AB7">
        <w:rPr>
          <w:rFonts w:asciiTheme="minorHAnsi" w:hAnsiTheme="minorHAnsi" w:cstheme="minorHAnsi"/>
          <w:b/>
          <w:bCs/>
          <w:spacing w:val="-8"/>
          <w:w w:val="105"/>
          <w:sz w:val="22"/>
          <w:szCs w:val="22"/>
        </w:rPr>
        <w:t xml:space="preserve"> </w:t>
      </w:r>
      <w:r w:rsidRPr="00B32AB7">
        <w:rPr>
          <w:rFonts w:asciiTheme="minorHAnsi" w:hAnsiTheme="minorHAnsi" w:cstheme="minorHAnsi"/>
          <w:b/>
          <w:bCs/>
          <w:spacing w:val="-1"/>
          <w:w w:val="105"/>
          <w:sz w:val="22"/>
          <w:szCs w:val="22"/>
        </w:rPr>
        <w:t>for</w:t>
      </w:r>
      <w:r w:rsidRPr="00B32AB7">
        <w:rPr>
          <w:rFonts w:asciiTheme="minorHAnsi" w:hAnsiTheme="minorHAnsi" w:cstheme="minorHAnsi"/>
          <w:b/>
          <w:bCs/>
          <w:spacing w:val="-8"/>
          <w:w w:val="105"/>
          <w:sz w:val="22"/>
          <w:szCs w:val="22"/>
        </w:rPr>
        <w:t xml:space="preserve"> </w:t>
      </w:r>
      <w:r w:rsidRPr="00B32AB7">
        <w:rPr>
          <w:rFonts w:asciiTheme="minorHAnsi" w:hAnsiTheme="minorHAnsi" w:cstheme="minorHAnsi"/>
          <w:b/>
          <w:bCs/>
          <w:spacing w:val="-1"/>
          <w:w w:val="105"/>
          <w:sz w:val="22"/>
          <w:szCs w:val="22"/>
        </w:rPr>
        <w:t>Insolvency</w:t>
      </w:r>
    </w:p>
    <w:p w14:paraId="6C5EAA7C" w14:textId="4745C010" w:rsidR="0000227C" w:rsidRPr="00B32AB7" w:rsidRDefault="00BE06DC" w:rsidP="00E336D8">
      <w:pPr>
        <w:tabs>
          <w:tab w:val="left" w:pos="1383"/>
        </w:tabs>
        <w:spacing w:after="0" w:line="360" w:lineRule="auto"/>
        <w:jc w:val="both"/>
        <w:rPr>
          <w:rFonts w:asciiTheme="minorHAnsi" w:hAnsiTheme="minorHAnsi" w:cstheme="minorHAnsi"/>
          <w:w w:val="105"/>
        </w:rPr>
      </w:pPr>
      <w:r>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B32AB7">
        <w:rPr>
          <w:rFonts w:asciiTheme="minorHAnsi" w:hAnsiTheme="minorHAnsi" w:cstheme="minorHAnsi"/>
          <w:w w:val="105"/>
        </w:rPr>
        <w:t xml:space="preserve"> </w:t>
      </w:r>
      <w:r w:rsidR="0000227C" w:rsidRPr="00B32AB7">
        <w:rPr>
          <w:rFonts w:asciiTheme="minorHAnsi" w:hAnsiTheme="minorHAnsi" w:cstheme="minorHAnsi"/>
          <w:w w:val="105"/>
        </w:rPr>
        <w:t>may at any time terminate the Contract by giving written notice to the service provider, if the service</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spacing w:val="-1"/>
          <w:w w:val="105"/>
        </w:rPr>
        <w:t>provider</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spacing w:val="-1"/>
          <w:w w:val="105"/>
        </w:rPr>
        <w:t>becomes</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spacing w:val="-1"/>
          <w:w w:val="105"/>
        </w:rPr>
        <w:t>bankrupt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or</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otherwise</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insolvent.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In</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this</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spacing w:val="-1"/>
          <w:w w:val="105"/>
        </w:rPr>
        <w:t>event,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w w:val="105"/>
        </w:rPr>
        <w:t>termination</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w w:val="105"/>
        </w:rPr>
        <w:t>will</w:t>
      </w:r>
      <w:r w:rsidR="0000227C" w:rsidRPr="00B32AB7">
        <w:rPr>
          <w:rFonts w:asciiTheme="minorHAnsi" w:hAnsiTheme="minorHAnsi" w:cstheme="minorHAnsi"/>
          <w:spacing w:val="-11"/>
          <w:w w:val="105"/>
        </w:rPr>
        <w:t xml:space="preserve"> </w:t>
      </w:r>
      <w:r w:rsidR="0000227C" w:rsidRPr="00B32AB7">
        <w:rPr>
          <w:rFonts w:asciiTheme="minorHAnsi" w:hAnsiTheme="minorHAnsi" w:cstheme="minorHAnsi"/>
          <w:w w:val="105"/>
        </w:rPr>
        <w:t>be</w:t>
      </w:r>
      <w:r w:rsidR="0000227C" w:rsidRPr="00B32AB7">
        <w:rPr>
          <w:rFonts w:asciiTheme="minorHAnsi" w:hAnsiTheme="minorHAnsi" w:cstheme="minorHAnsi"/>
          <w:spacing w:val="-9"/>
          <w:w w:val="105"/>
        </w:rPr>
        <w:t xml:space="preserve"> </w:t>
      </w:r>
      <w:r w:rsidR="0000227C" w:rsidRPr="00B32AB7">
        <w:rPr>
          <w:rFonts w:asciiTheme="minorHAnsi" w:hAnsiTheme="minorHAnsi" w:cstheme="minorHAnsi"/>
          <w:w w:val="105"/>
        </w:rPr>
        <w:t>without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w w:val="105"/>
        </w:rPr>
        <w:t>compensation</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to the service provider, provided that such termination will not prejudice or affect any right of action or</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remedy</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which</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has</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accrued</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or</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will</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accrue</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thereafter</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to the</w:t>
      </w:r>
      <w:r w:rsidR="0000227C" w:rsidRPr="00B32AB7">
        <w:rPr>
          <w:rFonts w:asciiTheme="minorHAnsi" w:hAnsiTheme="minorHAnsi" w:cstheme="minorHAnsi"/>
          <w:spacing w:val="-4"/>
          <w:w w:val="105"/>
        </w:rPr>
        <w:t xml:space="preserve"> </w:t>
      </w:r>
      <w:r>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B32AB7">
        <w:rPr>
          <w:rFonts w:asciiTheme="minorHAnsi" w:hAnsiTheme="minorHAnsi" w:cstheme="minorHAnsi"/>
          <w:w w:val="105"/>
        </w:rPr>
        <w:t xml:space="preserve"> </w:t>
      </w:r>
    </w:p>
    <w:p w14:paraId="06BF4D96" w14:textId="77777777" w:rsidR="0000227C" w:rsidRPr="00B32AB7" w:rsidRDefault="0000227C" w:rsidP="00E336D8">
      <w:pPr>
        <w:pStyle w:val="ListParagraph"/>
        <w:tabs>
          <w:tab w:val="left" w:pos="1383"/>
        </w:tabs>
        <w:spacing w:line="360" w:lineRule="auto"/>
        <w:ind w:left="1382" w:firstLine="0"/>
        <w:rPr>
          <w:rFonts w:asciiTheme="minorHAnsi" w:hAnsiTheme="minorHAnsi" w:cstheme="minorHAnsi"/>
          <w:b/>
          <w:bCs/>
          <w:spacing w:val="-1"/>
          <w:w w:val="105"/>
          <w:sz w:val="22"/>
          <w:szCs w:val="22"/>
        </w:rPr>
      </w:pPr>
      <w:r w:rsidRPr="00B32AB7">
        <w:rPr>
          <w:rFonts w:asciiTheme="minorHAnsi" w:hAnsiTheme="minorHAnsi" w:cstheme="minorHAnsi"/>
          <w:b/>
          <w:bCs/>
          <w:spacing w:val="-1"/>
          <w:w w:val="105"/>
          <w:sz w:val="22"/>
          <w:szCs w:val="22"/>
        </w:rPr>
        <w:t>Termination for authority’s Convenience</w:t>
      </w:r>
    </w:p>
    <w:p w14:paraId="741034C0" w14:textId="1342A28D" w:rsidR="0000227C" w:rsidRPr="00B32AB7" w:rsidRDefault="00BE06DC" w:rsidP="00E336D8">
      <w:pPr>
        <w:tabs>
          <w:tab w:val="left" w:pos="1383"/>
        </w:tabs>
        <w:spacing w:after="0" w:line="360" w:lineRule="auto"/>
        <w:jc w:val="both"/>
        <w:rPr>
          <w:rFonts w:asciiTheme="minorHAnsi" w:hAnsiTheme="minorHAnsi" w:cstheme="minorHAnsi"/>
          <w:w w:val="105"/>
        </w:rPr>
      </w:pPr>
      <w:r>
        <w:rPr>
          <w:rFonts w:asciiTheme="minorHAnsi" w:hAnsiTheme="minorHAnsi" w:cstheme="minorHAnsi"/>
          <w:w w:val="105"/>
        </w:rPr>
        <w:t xml:space="preserve">NAGAR PARISHAD </w:t>
      </w:r>
      <w:r w:rsidR="00BD51FC">
        <w:rPr>
          <w:rFonts w:asciiTheme="minorHAnsi" w:hAnsiTheme="minorHAnsi" w:cstheme="minorHAnsi"/>
          <w:w w:val="105"/>
        </w:rPr>
        <w:t>BARBIGHA</w:t>
      </w:r>
      <w:r w:rsidR="00BD51FC" w:rsidRPr="00B32AB7">
        <w:rPr>
          <w:rFonts w:asciiTheme="minorHAnsi" w:hAnsiTheme="minorHAnsi" w:cstheme="minorHAnsi"/>
          <w:w w:val="105"/>
        </w:rPr>
        <w:t xml:space="preserve"> </w:t>
      </w:r>
      <w:r w:rsidR="00BD51FC" w:rsidRPr="00B32AB7">
        <w:rPr>
          <w:rFonts w:asciiTheme="minorHAnsi" w:hAnsiTheme="minorHAnsi" w:cstheme="minorHAnsi"/>
          <w:spacing w:val="-5"/>
          <w:w w:val="105"/>
        </w:rPr>
        <w:t>by</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written</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notice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sent</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to</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agency</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may</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terminate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Contract,</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in</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w w:val="105"/>
        </w:rPr>
        <w:t>whole</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or</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in</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part,</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at</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any</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time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for</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its</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 xml:space="preserve">convenience. The notice of termination shall specify that termination is for the </w:t>
      </w:r>
      <w:r>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B32AB7">
        <w:rPr>
          <w:rFonts w:asciiTheme="minorHAnsi" w:hAnsiTheme="minorHAnsi" w:cstheme="minorHAnsi"/>
          <w:w w:val="105"/>
        </w:rPr>
        <w:t xml:space="preserve"> </w:t>
      </w:r>
      <w:r w:rsidR="0000227C" w:rsidRPr="00B32AB7">
        <w:rPr>
          <w:rFonts w:asciiTheme="minorHAnsi" w:hAnsiTheme="minorHAnsi" w:cstheme="minorHAnsi"/>
          <w:w w:val="105"/>
        </w:rPr>
        <w:t>’s convenience, the</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extent</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to</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which</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performance</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of</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agency</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under</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Contract</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is</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terminated,</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and</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date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upon</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which</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such</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termination</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becomes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effective.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services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that</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are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complete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and</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ready</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for</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rendering</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within</w:t>
      </w:r>
      <w:r w:rsidR="0000227C" w:rsidRPr="00B32AB7">
        <w:rPr>
          <w:rFonts w:asciiTheme="minorHAnsi" w:hAnsiTheme="minorHAnsi" w:cstheme="minorHAnsi"/>
          <w:spacing w:val="-9"/>
          <w:w w:val="105"/>
        </w:rPr>
        <w:t xml:space="preserve"> </w:t>
      </w:r>
      <w:r w:rsidR="0000227C" w:rsidRPr="00B32AB7">
        <w:rPr>
          <w:rFonts w:asciiTheme="minorHAnsi" w:hAnsiTheme="minorHAnsi" w:cstheme="minorHAnsi"/>
          <w:w w:val="105"/>
        </w:rPr>
        <w:t>30</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days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after</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agency’s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receipt</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of</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notice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of</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termination</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shall</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be</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accepted</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by</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4"/>
          <w:w w:val="105"/>
        </w:rPr>
        <w:t xml:space="preserve"> </w:t>
      </w:r>
      <w:r>
        <w:rPr>
          <w:rFonts w:asciiTheme="minorHAnsi" w:hAnsiTheme="minorHAnsi" w:cstheme="minorHAnsi"/>
          <w:w w:val="105"/>
        </w:rPr>
        <w:t xml:space="preserve">NAGAR PARISHAD </w:t>
      </w:r>
      <w:r w:rsidR="00BD51FC">
        <w:rPr>
          <w:rFonts w:asciiTheme="minorHAnsi" w:hAnsiTheme="minorHAnsi" w:cstheme="minorHAnsi"/>
          <w:w w:val="105"/>
        </w:rPr>
        <w:t>BARBIGHA</w:t>
      </w:r>
      <w:r w:rsidR="00BD51FC" w:rsidRPr="00B32AB7">
        <w:rPr>
          <w:rFonts w:asciiTheme="minorHAnsi" w:hAnsiTheme="minorHAnsi" w:cstheme="minorHAnsi"/>
          <w:w w:val="105"/>
        </w:rPr>
        <w:t xml:space="preserve"> </w:t>
      </w:r>
      <w:r w:rsidR="00BD51FC" w:rsidRPr="00B32AB7">
        <w:rPr>
          <w:rFonts w:asciiTheme="minorHAnsi" w:hAnsiTheme="minorHAnsi" w:cstheme="minorHAnsi"/>
          <w:spacing w:val="-4"/>
          <w:w w:val="105"/>
        </w:rPr>
        <w:t>at</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Contract</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terms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and</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prices.</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For</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remaining</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services,</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2"/>
          <w:w w:val="105"/>
        </w:rPr>
        <w:t xml:space="preserve"> </w:t>
      </w:r>
      <w:r>
        <w:rPr>
          <w:rFonts w:asciiTheme="minorHAnsi" w:hAnsiTheme="minorHAnsi" w:cstheme="minorHAnsi"/>
          <w:w w:val="105"/>
        </w:rPr>
        <w:t xml:space="preserve">NAGAR PARISHAD </w:t>
      </w:r>
      <w:r w:rsidR="00BD51FC">
        <w:rPr>
          <w:rFonts w:asciiTheme="minorHAnsi" w:hAnsiTheme="minorHAnsi" w:cstheme="minorHAnsi"/>
          <w:w w:val="105"/>
        </w:rPr>
        <w:t>BARBIGHA</w:t>
      </w:r>
      <w:r w:rsidR="00BD51FC" w:rsidRPr="00B32AB7">
        <w:rPr>
          <w:rFonts w:asciiTheme="minorHAnsi" w:hAnsiTheme="minorHAnsi" w:cstheme="minorHAnsi"/>
          <w:w w:val="105"/>
        </w:rPr>
        <w:t xml:space="preserve"> </w:t>
      </w:r>
      <w:r w:rsidR="00BD51FC" w:rsidRPr="00B32AB7">
        <w:rPr>
          <w:rFonts w:asciiTheme="minorHAnsi" w:hAnsiTheme="minorHAnsi" w:cstheme="minorHAnsi"/>
          <w:spacing w:val="-7"/>
          <w:w w:val="105"/>
        </w:rPr>
        <w:t>may</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elect</w:t>
      </w:r>
    </w:p>
    <w:p w14:paraId="2CC4B1F9" w14:textId="77777777"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To</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have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any</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portion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completed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delivered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at</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terms</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prices;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and/or</w:t>
      </w:r>
    </w:p>
    <w:p w14:paraId="10EC59A1" w14:textId="77777777"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cancel</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spacing w:val="-1"/>
          <w:w w:val="105"/>
          <w:sz w:val="22"/>
          <w:szCs w:val="22"/>
        </w:rPr>
        <w:t>remainder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pay</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agency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agreed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amount</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partially</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completed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services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43"/>
          <w:w w:val="105"/>
          <w:sz w:val="22"/>
          <w:szCs w:val="22"/>
        </w:rPr>
        <w:t xml:space="preserve"> </w:t>
      </w:r>
      <w:r w:rsidRPr="00B32AB7">
        <w:rPr>
          <w:rFonts w:asciiTheme="minorHAnsi" w:hAnsiTheme="minorHAnsi" w:cstheme="minorHAnsi"/>
          <w:w w:val="105"/>
          <w:sz w:val="22"/>
          <w:szCs w:val="22"/>
        </w:rPr>
        <w:lastRenderedPageBreak/>
        <w:t>services</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previously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delivered</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agency</w:t>
      </w:r>
    </w:p>
    <w:p w14:paraId="5637237E" w14:textId="77777777"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w w:val="105"/>
          <w:sz w:val="22"/>
          <w:szCs w:val="22"/>
        </w:rPr>
        <w:t>No</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amendment</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be</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effective</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unless</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it</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is</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writing</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signed</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duly</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authorized</w:t>
      </w:r>
      <w:r w:rsidRPr="00B32AB7">
        <w:rPr>
          <w:rFonts w:asciiTheme="minorHAnsi" w:hAnsiTheme="minorHAnsi" w:cstheme="minorHAnsi"/>
          <w:spacing w:val="-43"/>
          <w:w w:val="105"/>
          <w:sz w:val="22"/>
          <w:szCs w:val="22"/>
        </w:rPr>
        <w:t xml:space="preserve"> </w:t>
      </w:r>
      <w:r w:rsidRPr="00B32AB7">
        <w:rPr>
          <w:rFonts w:asciiTheme="minorHAnsi" w:hAnsiTheme="minorHAnsi" w:cstheme="minorHAnsi"/>
          <w:w w:val="105"/>
          <w:sz w:val="22"/>
          <w:szCs w:val="22"/>
        </w:rPr>
        <w:t>representative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both</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parties</w:t>
      </w:r>
    </w:p>
    <w:p w14:paraId="1C5986D8" w14:textId="77777777" w:rsidR="0000227C" w:rsidRPr="00B32AB7" w:rsidRDefault="0000227C" w:rsidP="00CE569C">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Taxes and Duties</w:t>
      </w:r>
    </w:p>
    <w:p w14:paraId="3196DFCA" w14:textId="77777777" w:rsidR="0000227C" w:rsidRPr="00B32AB7" w:rsidRDefault="0000227C" w:rsidP="00CE569C">
      <w:pPr>
        <w:pStyle w:val="ListParagraph"/>
        <w:tabs>
          <w:tab w:val="left" w:pos="1383"/>
        </w:tabs>
        <w:spacing w:line="360" w:lineRule="auto"/>
        <w:ind w:left="1382" w:firstLine="0"/>
        <w:rPr>
          <w:rFonts w:asciiTheme="minorHAnsi" w:hAnsiTheme="minorHAnsi" w:cstheme="minorHAnsi"/>
          <w:b/>
          <w:bCs/>
          <w:spacing w:val="-1"/>
          <w:w w:val="105"/>
          <w:sz w:val="22"/>
          <w:szCs w:val="22"/>
        </w:rPr>
      </w:pPr>
    </w:p>
    <w:p w14:paraId="041421A0" w14:textId="59E60366" w:rsidR="0000227C" w:rsidRPr="00B32AB7" w:rsidRDefault="0000227C" w:rsidP="00CE569C">
      <w:pPr>
        <w:pStyle w:val="BodyText"/>
        <w:spacing w:line="360" w:lineRule="auto"/>
        <w:jc w:val="both"/>
        <w:rPr>
          <w:rFonts w:asciiTheme="minorHAnsi" w:hAnsiTheme="minorHAnsi" w:cstheme="minorHAnsi"/>
          <w:w w:val="105"/>
          <w:sz w:val="22"/>
          <w:szCs w:val="22"/>
        </w:rPr>
      </w:pPr>
      <w:r w:rsidRPr="00B32AB7">
        <w:rPr>
          <w:rFonts w:asciiTheme="minorHAnsi" w:hAnsiTheme="minorHAnsi" w:cstheme="minorHAnsi"/>
          <w:spacing w:val="-1"/>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agency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fully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familiarize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themselves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about</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applicable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Domestic</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taxes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on</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amount</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payable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4"/>
          <w:w w:val="105"/>
          <w:sz w:val="22"/>
          <w:szCs w:val="22"/>
        </w:rPr>
        <w:t xml:space="preserv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under</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agency</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pay</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such</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domestic</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 xml:space="preserve">tax, </w:t>
      </w:r>
      <w:r w:rsidRPr="00B32AB7">
        <w:rPr>
          <w:rFonts w:asciiTheme="minorHAnsi" w:hAnsiTheme="minorHAnsi" w:cstheme="minorHAnsi"/>
          <w:spacing w:val="-1"/>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other</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impositions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(wherever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applicable)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spacing w:val="-1"/>
          <w:w w:val="105"/>
          <w:sz w:val="22"/>
          <w:szCs w:val="22"/>
        </w:rPr>
        <w:t>levied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under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applicable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law.</w:t>
      </w:r>
    </w:p>
    <w:p w14:paraId="135AB76B" w14:textId="77777777" w:rsidR="0000227C" w:rsidRPr="00B32AB7" w:rsidRDefault="0000227C" w:rsidP="00CE569C">
      <w:pPr>
        <w:pStyle w:val="BodyText"/>
        <w:spacing w:line="360" w:lineRule="auto"/>
        <w:ind w:left="793"/>
        <w:jc w:val="both"/>
        <w:rPr>
          <w:rFonts w:asciiTheme="minorHAnsi" w:hAnsiTheme="minorHAnsi" w:cstheme="minorHAnsi"/>
          <w:w w:val="105"/>
          <w:sz w:val="22"/>
          <w:szCs w:val="22"/>
        </w:rPr>
      </w:pPr>
    </w:p>
    <w:p w14:paraId="1A3B3181" w14:textId="77777777" w:rsidR="0000227C" w:rsidRPr="00B32AB7" w:rsidRDefault="0000227C" w:rsidP="00CE569C">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Currencies</w:t>
      </w:r>
    </w:p>
    <w:p w14:paraId="6BE6ED17" w14:textId="77777777" w:rsidR="0000227C" w:rsidRPr="00B32AB7" w:rsidRDefault="0000227C" w:rsidP="00CE569C">
      <w:pPr>
        <w:pStyle w:val="BodyText"/>
        <w:spacing w:line="360" w:lineRule="auto"/>
        <w:jc w:val="both"/>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All</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payments</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shall</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be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made-in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Indian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Rupees</w:t>
      </w:r>
    </w:p>
    <w:p w14:paraId="15227349" w14:textId="77777777" w:rsidR="0000227C" w:rsidRPr="00B32AB7" w:rsidRDefault="0000227C" w:rsidP="00CE569C">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Outstanding Dues</w:t>
      </w:r>
    </w:p>
    <w:p w14:paraId="65AD6898" w14:textId="77777777" w:rsidR="0000227C" w:rsidRPr="00B32AB7" w:rsidRDefault="0000227C" w:rsidP="00CE569C">
      <w:pPr>
        <w:pStyle w:val="ListParagraph"/>
        <w:tabs>
          <w:tab w:val="left" w:pos="1020"/>
        </w:tabs>
        <w:spacing w:line="360" w:lineRule="auto"/>
        <w:ind w:left="1019" w:firstLine="0"/>
        <w:rPr>
          <w:rFonts w:asciiTheme="minorHAnsi" w:hAnsiTheme="minorHAnsi" w:cstheme="minorHAnsi"/>
          <w:sz w:val="22"/>
          <w:szCs w:val="22"/>
        </w:rPr>
      </w:pPr>
    </w:p>
    <w:p w14:paraId="48928E72" w14:textId="681D34DF" w:rsidR="0000227C" w:rsidRPr="00B32AB7" w:rsidRDefault="0000227C" w:rsidP="00CE569C">
      <w:pPr>
        <w:spacing w:after="0" w:line="360" w:lineRule="auto"/>
        <w:jc w:val="both"/>
        <w:rPr>
          <w:rFonts w:asciiTheme="minorHAnsi" w:hAnsiTheme="minorHAnsi" w:cstheme="minorHAnsi"/>
          <w:w w:val="105"/>
        </w:rPr>
      </w:pPr>
      <w:r w:rsidRPr="00B32AB7">
        <w:rPr>
          <w:rFonts w:asciiTheme="minorHAnsi" w:hAnsiTheme="minorHAnsi" w:cstheme="minorHAnsi"/>
          <w:w w:val="105"/>
        </w:rPr>
        <w:t>Any amount outstanding for any reason from the agency shall be recovered from the amount of their</w:t>
      </w:r>
      <w:r w:rsidRPr="00B32AB7">
        <w:rPr>
          <w:rFonts w:asciiTheme="minorHAnsi" w:hAnsiTheme="minorHAnsi" w:cstheme="minorHAnsi"/>
          <w:spacing w:val="1"/>
          <w:w w:val="105"/>
        </w:rPr>
        <w:t xml:space="preserve"> </w:t>
      </w:r>
      <w:r w:rsidRPr="00B32AB7">
        <w:rPr>
          <w:rFonts w:asciiTheme="minorHAnsi" w:hAnsiTheme="minorHAnsi" w:cstheme="minorHAnsi"/>
          <w:w w:val="105"/>
        </w:rPr>
        <w:t>pending bills and the performance security. If even after this recovery, any amount of recovery is pending</w:t>
      </w:r>
      <w:r w:rsidRPr="00B32AB7">
        <w:rPr>
          <w:rFonts w:asciiTheme="minorHAnsi" w:hAnsiTheme="minorHAnsi" w:cstheme="minorHAnsi"/>
          <w:spacing w:val="1"/>
          <w:w w:val="105"/>
        </w:rPr>
        <w:t xml:space="preserve"> </w:t>
      </w:r>
      <w:r w:rsidRPr="00B32AB7">
        <w:rPr>
          <w:rFonts w:asciiTheme="minorHAnsi" w:hAnsiTheme="minorHAnsi" w:cstheme="minorHAnsi"/>
          <w:w w:val="105"/>
        </w:rPr>
        <w:t>interest at the rate of 18 % shall be recovered on it and the agency shall be fully responsible for that. If the</w:t>
      </w:r>
      <w:r w:rsidR="00606E74">
        <w:rPr>
          <w:rFonts w:asciiTheme="minorHAnsi" w:hAnsiTheme="minorHAnsi" w:cstheme="minorHAnsi"/>
          <w:w w:val="105"/>
        </w:rPr>
        <w:t xml:space="preserve"> </w:t>
      </w:r>
      <w:r w:rsidRPr="00B32AB7">
        <w:rPr>
          <w:rFonts w:asciiTheme="minorHAnsi" w:hAnsiTheme="minorHAnsi" w:cstheme="minorHAnsi"/>
          <w:spacing w:val="-44"/>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B32AB7">
        <w:rPr>
          <w:rFonts w:asciiTheme="minorHAnsi" w:hAnsiTheme="minorHAnsi" w:cstheme="minorHAnsi"/>
          <w:w w:val="105"/>
        </w:rPr>
        <w:t xml:space="preserve"> </w:t>
      </w:r>
      <w:r w:rsidRPr="00B32AB7">
        <w:rPr>
          <w:rFonts w:asciiTheme="minorHAnsi" w:hAnsiTheme="minorHAnsi" w:cstheme="minorHAnsi"/>
          <w:spacing w:val="-8"/>
          <w:w w:val="105"/>
        </w:rPr>
        <w:t xml:space="preserve"> </w:t>
      </w:r>
      <w:r w:rsidRPr="00B32AB7">
        <w:rPr>
          <w:rFonts w:asciiTheme="minorHAnsi" w:hAnsiTheme="minorHAnsi" w:cstheme="minorHAnsi"/>
          <w:w w:val="105"/>
        </w:rPr>
        <w:t>is</w:t>
      </w:r>
      <w:r w:rsidRPr="00B32AB7">
        <w:rPr>
          <w:rFonts w:asciiTheme="minorHAnsi" w:hAnsiTheme="minorHAnsi" w:cstheme="minorHAnsi"/>
          <w:spacing w:val="-7"/>
          <w:w w:val="105"/>
        </w:rPr>
        <w:t xml:space="preserve"> </w:t>
      </w:r>
      <w:r w:rsidRPr="00B32AB7">
        <w:rPr>
          <w:rFonts w:asciiTheme="minorHAnsi" w:hAnsiTheme="minorHAnsi" w:cstheme="minorHAnsi"/>
          <w:w w:val="105"/>
        </w:rPr>
        <w:t>compelled</w:t>
      </w:r>
      <w:r w:rsidRPr="00B32AB7">
        <w:rPr>
          <w:rFonts w:asciiTheme="minorHAnsi" w:hAnsiTheme="minorHAnsi" w:cstheme="minorHAnsi"/>
          <w:spacing w:val="-11"/>
          <w:w w:val="105"/>
        </w:rPr>
        <w:t xml:space="preserve"> </w:t>
      </w:r>
      <w:r w:rsidRPr="00B32AB7">
        <w:rPr>
          <w:rFonts w:asciiTheme="minorHAnsi" w:hAnsiTheme="minorHAnsi" w:cstheme="minorHAnsi"/>
          <w:w w:val="105"/>
        </w:rPr>
        <w:t>to</w:t>
      </w:r>
      <w:r w:rsidRPr="00B32AB7">
        <w:rPr>
          <w:rFonts w:asciiTheme="minorHAnsi" w:hAnsiTheme="minorHAnsi" w:cstheme="minorHAnsi"/>
          <w:spacing w:val="-10"/>
          <w:w w:val="105"/>
        </w:rPr>
        <w:t xml:space="preserve"> </w:t>
      </w:r>
      <w:r w:rsidRPr="00B32AB7">
        <w:rPr>
          <w:rFonts w:asciiTheme="minorHAnsi" w:hAnsiTheme="minorHAnsi" w:cstheme="minorHAnsi"/>
          <w:w w:val="105"/>
        </w:rPr>
        <w:t>resort</w:t>
      </w:r>
      <w:r w:rsidRPr="00B32AB7">
        <w:rPr>
          <w:rFonts w:asciiTheme="minorHAnsi" w:hAnsiTheme="minorHAnsi" w:cstheme="minorHAnsi"/>
          <w:spacing w:val="-9"/>
          <w:w w:val="105"/>
        </w:rPr>
        <w:t xml:space="preserve"> </w:t>
      </w:r>
      <w:r w:rsidRPr="00B32AB7">
        <w:rPr>
          <w:rFonts w:asciiTheme="minorHAnsi" w:hAnsiTheme="minorHAnsi" w:cstheme="minorHAnsi"/>
          <w:w w:val="105"/>
        </w:rPr>
        <w:t>to</w:t>
      </w:r>
      <w:r w:rsidRPr="00B32AB7">
        <w:rPr>
          <w:rFonts w:asciiTheme="minorHAnsi" w:hAnsiTheme="minorHAnsi" w:cstheme="minorHAnsi"/>
          <w:spacing w:val="-7"/>
          <w:w w:val="105"/>
        </w:rPr>
        <w:t xml:space="preserve"> </w:t>
      </w:r>
      <w:r w:rsidRPr="00B32AB7">
        <w:rPr>
          <w:rFonts w:asciiTheme="minorHAnsi" w:hAnsiTheme="minorHAnsi" w:cstheme="minorHAnsi"/>
          <w:w w:val="105"/>
        </w:rPr>
        <w:t>any</w:t>
      </w:r>
      <w:r w:rsidRPr="00B32AB7">
        <w:rPr>
          <w:rFonts w:asciiTheme="minorHAnsi" w:hAnsiTheme="minorHAnsi" w:cstheme="minorHAnsi"/>
          <w:spacing w:val="-9"/>
          <w:w w:val="105"/>
        </w:rPr>
        <w:t xml:space="preserve"> </w:t>
      </w:r>
      <w:r w:rsidRPr="00B32AB7">
        <w:rPr>
          <w:rFonts w:asciiTheme="minorHAnsi" w:hAnsiTheme="minorHAnsi" w:cstheme="minorHAnsi"/>
          <w:w w:val="105"/>
        </w:rPr>
        <w:t>legal</w:t>
      </w:r>
      <w:r w:rsidRPr="00B32AB7">
        <w:rPr>
          <w:rFonts w:asciiTheme="minorHAnsi" w:hAnsiTheme="minorHAnsi" w:cstheme="minorHAnsi"/>
          <w:spacing w:val="-9"/>
          <w:w w:val="105"/>
        </w:rPr>
        <w:t xml:space="preserve"> </w:t>
      </w:r>
      <w:r w:rsidRPr="00B32AB7">
        <w:rPr>
          <w:rFonts w:asciiTheme="minorHAnsi" w:hAnsiTheme="minorHAnsi" w:cstheme="minorHAnsi"/>
          <w:w w:val="105"/>
        </w:rPr>
        <w:t>proceedings</w:t>
      </w:r>
      <w:r w:rsidRPr="00B32AB7">
        <w:rPr>
          <w:rFonts w:asciiTheme="minorHAnsi" w:hAnsiTheme="minorHAnsi" w:cstheme="minorHAnsi"/>
          <w:spacing w:val="-9"/>
          <w:w w:val="105"/>
        </w:rPr>
        <w:t xml:space="preserve"> </w:t>
      </w:r>
      <w:r w:rsidRPr="00B32AB7">
        <w:rPr>
          <w:rFonts w:asciiTheme="minorHAnsi" w:hAnsiTheme="minorHAnsi" w:cstheme="minorHAnsi"/>
          <w:w w:val="105"/>
        </w:rPr>
        <w:t>in</w:t>
      </w:r>
      <w:r w:rsidRPr="00B32AB7">
        <w:rPr>
          <w:rFonts w:asciiTheme="minorHAnsi" w:hAnsiTheme="minorHAnsi" w:cstheme="minorHAnsi"/>
          <w:spacing w:val="-10"/>
          <w:w w:val="105"/>
        </w:rPr>
        <w:t xml:space="preserve"> </w:t>
      </w:r>
      <w:r w:rsidRPr="00B32AB7">
        <w:rPr>
          <w:rFonts w:asciiTheme="minorHAnsi" w:hAnsiTheme="minorHAnsi" w:cstheme="minorHAnsi"/>
          <w:w w:val="105"/>
        </w:rPr>
        <w:t>this</w:t>
      </w:r>
      <w:r w:rsidRPr="00B32AB7">
        <w:rPr>
          <w:rFonts w:asciiTheme="minorHAnsi" w:hAnsiTheme="minorHAnsi" w:cstheme="minorHAnsi"/>
          <w:spacing w:val="-9"/>
          <w:w w:val="105"/>
        </w:rPr>
        <w:t xml:space="preserve"> </w:t>
      </w:r>
      <w:r w:rsidRPr="00B32AB7">
        <w:rPr>
          <w:rFonts w:asciiTheme="minorHAnsi" w:hAnsiTheme="minorHAnsi" w:cstheme="minorHAnsi"/>
          <w:w w:val="105"/>
        </w:rPr>
        <w:t>respect,</w:t>
      </w:r>
      <w:r w:rsidRPr="00B32AB7">
        <w:rPr>
          <w:rFonts w:asciiTheme="minorHAnsi" w:hAnsiTheme="minorHAnsi" w:cstheme="minorHAnsi"/>
          <w:spacing w:val="-11"/>
          <w:w w:val="105"/>
        </w:rPr>
        <w:t xml:space="preserve"> </w:t>
      </w:r>
      <w:r w:rsidRPr="00B32AB7">
        <w:rPr>
          <w:rFonts w:asciiTheme="minorHAnsi" w:hAnsiTheme="minorHAnsi" w:cstheme="minorHAnsi"/>
          <w:w w:val="105"/>
        </w:rPr>
        <w:t>the</w:t>
      </w:r>
      <w:r w:rsidRPr="00B32AB7">
        <w:rPr>
          <w:rFonts w:asciiTheme="minorHAnsi" w:hAnsiTheme="minorHAnsi" w:cstheme="minorHAnsi"/>
          <w:spacing w:val="-9"/>
          <w:w w:val="105"/>
        </w:rPr>
        <w:t xml:space="preserve"> </w:t>
      </w:r>
      <w:r w:rsidRPr="00B32AB7">
        <w:rPr>
          <w:rFonts w:asciiTheme="minorHAnsi" w:hAnsiTheme="minorHAnsi" w:cstheme="minorHAnsi"/>
          <w:w w:val="105"/>
        </w:rPr>
        <w:t>expenditure</w:t>
      </w:r>
      <w:r w:rsidRPr="00B32AB7">
        <w:rPr>
          <w:rFonts w:asciiTheme="minorHAnsi" w:hAnsiTheme="minorHAnsi" w:cstheme="minorHAnsi"/>
          <w:spacing w:val="-10"/>
          <w:w w:val="105"/>
        </w:rPr>
        <w:t xml:space="preserve"> </w:t>
      </w:r>
      <w:r w:rsidRPr="00B32AB7">
        <w:rPr>
          <w:rFonts w:asciiTheme="minorHAnsi" w:hAnsiTheme="minorHAnsi" w:cstheme="minorHAnsi"/>
          <w:w w:val="105"/>
        </w:rPr>
        <w:t>incurred</w:t>
      </w:r>
      <w:r w:rsidRPr="00B32AB7">
        <w:rPr>
          <w:rFonts w:asciiTheme="minorHAnsi" w:hAnsiTheme="minorHAnsi" w:cstheme="minorHAnsi"/>
          <w:spacing w:val="-9"/>
          <w:w w:val="105"/>
        </w:rPr>
        <w:t xml:space="preserve"> </w:t>
      </w:r>
      <w:r w:rsidRPr="00B32AB7">
        <w:rPr>
          <w:rFonts w:asciiTheme="minorHAnsi" w:hAnsiTheme="minorHAnsi" w:cstheme="minorHAnsi"/>
          <w:w w:val="105"/>
        </w:rPr>
        <w:t>by</w:t>
      </w:r>
      <w:r w:rsidRPr="00B32AB7">
        <w:rPr>
          <w:rFonts w:asciiTheme="minorHAnsi" w:hAnsiTheme="minorHAnsi" w:cstheme="minorHAnsi"/>
          <w:spacing w:val="-9"/>
          <w:w w:val="105"/>
        </w:rPr>
        <w:t xml:space="preserve"> </w:t>
      </w:r>
      <w:r w:rsidRPr="00B32AB7">
        <w:rPr>
          <w:rFonts w:asciiTheme="minorHAnsi" w:hAnsiTheme="minorHAnsi" w:cstheme="minorHAnsi"/>
          <w:w w:val="105"/>
        </w:rPr>
        <w:t>the</w:t>
      </w:r>
      <w:r w:rsidRPr="00B32AB7">
        <w:rPr>
          <w:rFonts w:asciiTheme="minorHAnsi" w:hAnsiTheme="minorHAnsi" w:cstheme="minorHAnsi"/>
          <w:spacing w:val="-10"/>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B32AB7">
        <w:rPr>
          <w:rFonts w:asciiTheme="minorHAnsi" w:hAnsiTheme="minorHAnsi" w:cstheme="minorHAnsi"/>
          <w:w w:val="105"/>
        </w:rPr>
        <w:t xml:space="preserve"> </w:t>
      </w:r>
      <w:r w:rsidRPr="00B32AB7">
        <w:rPr>
          <w:rFonts w:asciiTheme="minorHAnsi" w:hAnsiTheme="minorHAnsi" w:cstheme="minorHAnsi"/>
          <w:spacing w:val="-12"/>
          <w:w w:val="105"/>
        </w:rPr>
        <w:t xml:space="preserve"> </w:t>
      </w:r>
      <w:r w:rsidRPr="00B32AB7">
        <w:rPr>
          <w:rFonts w:asciiTheme="minorHAnsi" w:hAnsiTheme="minorHAnsi" w:cstheme="minorHAnsi"/>
          <w:w w:val="105"/>
        </w:rPr>
        <w:t>for</w:t>
      </w:r>
      <w:r w:rsidRPr="00B32AB7">
        <w:rPr>
          <w:rFonts w:asciiTheme="minorHAnsi" w:hAnsiTheme="minorHAnsi" w:cstheme="minorHAnsi"/>
          <w:spacing w:val="-44"/>
          <w:w w:val="105"/>
        </w:rPr>
        <w:t xml:space="preserve"> </w:t>
      </w:r>
      <w:r w:rsidRPr="00B32AB7">
        <w:rPr>
          <w:rFonts w:asciiTheme="minorHAnsi" w:hAnsiTheme="minorHAnsi" w:cstheme="minorHAnsi"/>
          <w:w w:val="105"/>
        </w:rPr>
        <w:t>the</w:t>
      </w:r>
      <w:r w:rsidRPr="00B32AB7">
        <w:rPr>
          <w:rFonts w:asciiTheme="minorHAnsi" w:hAnsiTheme="minorHAnsi" w:cstheme="minorHAnsi"/>
          <w:spacing w:val="-2"/>
          <w:w w:val="105"/>
        </w:rPr>
        <w:t xml:space="preserve"> </w:t>
      </w:r>
      <w:r w:rsidRPr="00B32AB7">
        <w:rPr>
          <w:rFonts w:asciiTheme="minorHAnsi" w:hAnsiTheme="minorHAnsi" w:cstheme="minorHAnsi"/>
          <w:w w:val="105"/>
        </w:rPr>
        <w:t>legal</w:t>
      </w:r>
      <w:r w:rsidRPr="00B32AB7">
        <w:rPr>
          <w:rFonts w:asciiTheme="minorHAnsi" w:hAnsiTheme="minorHAnsi" w:cstheme="minorHAnsi"/>
          <w:spacing w:val="-4"/>
          <w:w w:val="105"/>
        </w:rPr>
        <w:t xml:space="preserve"> </w:t>
      </w:r>
      <w:r w:rsidRPr="00B32AB7">
        <w:rPr>
          <w:rFonts w:asciiTheme="minorHAnsi" w:hAnsiTheme="minorHAnsi" w:cstheme="minorHAnsi"/>
          <w:w w:val="105"/>
        </w:rPr>
        <w:t>proceedings</w:t>
      </w:r>
      <w:r w:rsidRPr="00B32AB7">
        <w:rPr>
          <w:rFonts w:asciiTheme="minorHAnsi" w:hAnsiTheme="minorHAnsi" w:cstheme="minorHAnsi"/>
          <w:spacing w:val="-4"/>
          <w:w w:val="105"/>
        </w:rPr>
        <w:t xml:space="preserve"> </w:t>
      </w:r>
      <w:r w:rsidRPr="00B32AB7">
        <w:rPr>
          <w:rFonts w:asciiTheme="minorHAnsi" w:hAnsiTheme="minorHAnsi" w:cstheme="minorHAnsi"/>
          <w:w w:val="105"/>
        </w:rPr>
        <w:t>shall</w:t>
      </w:r>
      <w:r w:rsidRPr="00B32AB7">
        <w:rPr>
          <w:rFonts w:asciiTheme="minorHAnsi" w:hAnsiTheme="minorHAnsi" w:cstheme="minorHAnsi"/>
          <w:spacing w:val="-2"/>
          <w:w w:val="105"/>
        </w:rPr>
        <w:t xml:space="preserve"> </w:t>
      </w:r>
      <w:r w:rsidRPr="00B32AB7">
        <w:rPr>
          <w:rFonts w:asciiTheme="minorHAnsi" w:hAnsiTheme="minorHAnsi" w:cstheme="minorHAnsi"/>
          <w:w w:val="105"/>
        </w:rPr>
        <w:t>be</w:t>
      </w:r>
      <w:r w:rsidRPr="00B32AB7">
        <w:rPr>
          <w:rFonts w:asciiTheme="minorHAnsi" w:hAnsiTheme="minorHAnsi" w:cstheme="minorHAnsi"/>
          <w:spacing w:val="-2"/>
          <w:w w:val="105"/>
        </w:rPr>
        <w:t xml:space="preserve"> </w:t>
      </w:r>
      <w:r w:rsidRPr="00B32AB7">
        <w:rPr>
          <w:rFonts w:asciiTheme="minorHAnsi" w:hAnsiTheme="minorHAnsi" w:cstheme="minorHAnsi"/>
          <w:w w:val="105"/>
        </w:rPr>
        <w:t>recovered</w:t>
      </w:r>
      <w:r w:rsidRPr="00B32AB7">
        <w:rPr>
          <w:rFonts w:asciiTheme="minorHAnsi" w:hAnsiTheme="minorHAnsi" w:cstheme="minorHAnsi"/>
          <w:spacing w:val="-3"/>
          <w:w w:val="105"/>
        </w:rPr>
        <w:t xml:space="preserve"> </w:t>
      </w:r>
      <w:r w:rsidRPr="00B32AB7">
        <w:rPr>
          <w:rFonts w:asciiTheme="minorHAnsi" w:hAnsiTheme="minorHAnsi" w:cstheme="minorHAnsi"/>
          <w:w w:val="105"/>
        </w:rPr>
        <w:t>from</w:t>
      </w:r>
      <w:r w:rsidRPr="00B32AB7">
        <w:rPr>
          <w:rFonts w:asciiTheme="minorHAnsi" w:hAnsiTheme="minorHAnsi" w:cstheme="minorHAnsi"/>
          <w:spacing w:val="-2"/>
          <w:w w:val="105"/>
        </w:rPr>
        <w:t xml:space="preserve"> </w:t>
      </w:r>
      <w:r w:rsidRPr="00B32AB7">
        <w:rPr>
          <w:rFonts w:asciiTheme="minorHAnsi" w:hAnsiTheme="minorHAnsi" w:cstheme="minorHAnsi"/>
          <w:w w:val="105"/>
        </w:rPr>
        <w:t>the</w:t>
      </w:r>
      <w:r w:rsidRPr="00B32AB7">
        <w:rPr>
          <w:rFonts w:asciiTheme="minorHAnsi" w:hAnsiTheme="minorHAnsi" w:cstheme="minorHAnsi"/>
          <w:spacing w:val="-2"/>
          <w:w w:val="105"/>
        </w:rPr>
        <w:t xml:space="preserve"> </w:t>
      </w:r>
      <w:r w:rsidRPr="00B32AB7">
        <w:rPr>
          <w:rFonts w:asciiTheme="minorHAnsi" w:hAnsiTheme="minorHAnsi" w:cstheme="minorHAnsi"/>
          <w:w w:val="105"/>
        </w:rPr>
        <w:t>agency</w:t>
      </w:r>
    </w:p>
    <w:p w14:paraId="396F9597" w14:textId="77777777" w:rsidR="00BE51D0" w:rsidRPr="00B32AB7" w:rsidRDefault="00BE51D0" w:rsidP="00CE569C">
      <w:pPr>
        <w:spacing w:after="0" w:line="360" w:lineRule="auto"/>
        <w:jc w:val="both"/>
        <w:rPr>
          <w:rFonts w:asciiTheme="minorHAnsi" w:eastAsia="Cambria" w:hAnsiTheme="minorHAnsi" w:cstheme="minorHAnsi"/>
          <w:w w:val="105"/>
        </w:rPr>
      </w:pPr>
    </w:p>
    <w:p w14:paraId="08CA8419"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Legal Jurisdiction</w:t>
      </w:r>
    </w:p>
    <w:p w14:paraId="5C3A5612" w14:textId="77777777" w:rsidR="001721F5" w:rsidRPr="00B32AB7" w:rsidRDefault="001721F5" w:rsidP="00CE569C">
      <w:pPr>
        <w:pStyle w:val="BodyText"/>
        <w:spacing w:line="360" w:lineRule="auto"/>
        <w:jc w:val="both"/>
        <w:rPr>
          <w:rFonts w:asciiTheme="minorHAnsi" w:hAnsiTheme="minorHAnsi" w:cstheme="minorHAnsi"/>
          <w:b/>
          <w:sz w:val="22"/>
          <w:szCs w:val="22"/>
        </w:rPr>
      </w:pPr>
    </w:p>
    <w:p w14:paraId="4504EA13" w14:textId="45EFD087" w:rsidR="001721F5" w:rsidRPr="008B08E8" w:rsidRDefault="001721F5" w:rsidP="00CE569C">
      <w:pPr>
        <w:pStyle w:val="BodyText"/>
        <w:spacing w:line="360" w:lineRule="auto"/>
        <w:ind w:right="271"/>
        <w:jc w:val="both"/>
        <w:rPr>
          <w:rFonts w:asciiTheme="minorHAnsi" w:hAnsiTheme="minorHAnsi" w:cstheme="minorHAnsi"/>
          <w:sz w:val="22"/>
          <w:szCs w:val="22"/>
        </w:rPr>
      </w:pPr>
      <w:r w:rsidRPr="008B08E8">
        <w:rPr>
          <w:rFonts w:asciiTheme="minorHAnsi" w:hAnsiTheme="minorHAnsi" w:cstheme="minorHAnsi"/>
          <w:w w:val="105"/>
          <w:sz w:val="22"/>
          <w:szCs w:val="22"/>
        </w:rPr>
        <w:t xml:space="preserve">All legal disputes between the parties shall be subject to the jurisdiction of the courts situated in </w:t>
      </w:r>
      <w:proofErr w:type="spellStart"/>
      <w:r w:rsidR="00E81C58" w:rsidRPr="008B08E8">
        <w:rPr>
          <w:rFonts w:asciiTheme="minorHAnsi" w:hAnsiTheme="minorHAnsi" w:cstheme="minorHAnsi"/>
          <w:w w:val="105"/>
          <w:sz w:val="22"/>
          <w:szCs w:val="22"/>
        </w:rPr>
        <w:t>Sheikhpura</w:t>
      </w:r>
      <w:proofErr w:type="spellEnd"/>
      <w:r w:rsidRPr="008B08E8">
        <w:rPr>
          <w:rFonts w:asciiTheme="minorHAnsi" w:hAnsiTheme="minorHAnsi" w:cstheme="minorHAnsi"/>
          <w:spacing w:val="1"/>
          <w:w w:val="105"/>
          <w:sz w:val="22"/>
          <w:szCs w:val="22"/>
        </w:rPr>
        <w:t xml:space="preserve"> </w:t>
      </w:r>
      <w:r w:rsidRPr="008B08E8">
        <w:rPr>
          <w:rFonts w:asciiTheme="minorHAnsi" w:hAnsiTheme="minorHAnsi" w:cstheme="minorHAnsi"/>
          <w:w w:val="105"/>
          <w:sz w:val="22"/>
          <w:szCs w:val="22"/>
        </w:rPr>
        <w:t>Bihar</w:t>
      </w:r>
      <w:r w:rsidRPr="008B08E8">
        <w:rPr>
          <w:rFonts w:asciiTheme="minorHAnsi" w:hAnsiTheme="minorHAnsi" w:cstheme="minorHAnsi"/>
          <w:spacing w:val="-1"/>
          <w:w w:val="105"/>
          <w:sz w:val="22"/>
          <w:szCs w:val="22"/>
        </w:rPr>
        <w:t xml:space="preserve"> </w:t>
      </w:r>
      <w:r w:rsidRPr="008B08E8">
        <w:rPr>
          <w:rFonts w:asciiTheme="minorHAnsi" w:hAnsiTheme="minorHAnsi" w:cstheme="minorHAnsi"/>
          <w:w w:val="105"/>
          <w:sz w:val="22"/>
          <w:szCs w:val="22"/>
        </w:rPr>
        <w:t>only.</w:t>
      </w:r>
    </w:p>
    <w:p w14:paraId="6894A634" w14:textId="77777777" w:rsidR="001721F5" w:rsidRPr="008B08E8" w:rsidRDefault="001721F5" w:rsidP="00CE569C">
      <w:pPr>
        <w:spacing w:after="0" w:line="360" w:lineRule="auto"/>
        <w:jc w:val="both"/>
        <w:rPr>
          <w:rFonts w:asciiTheme="minorHAnsi" w:hAnsiTheme="minorHAnsi" w:cstheme="minorHAnsi"/>
          <w:b/>
          <w:bCs/>
          <w:spacing w:val="-1"/>
          <w:w w:val="105"/>
        </w:rPr>
      </w:pPr>
      <w:r w:rsidRPr="008B08E8">
        <w:rPr>
          <w:rFonts w:asciiTheme="minorHAnsi" w:hAnsiTheme="minorHAnsi" w:cstheme="minorHAnsi"/>
          <w:b/>
          <w:bCs/>
          <w:spacing w:val="-1"/>
          <w:w w:val="105"/>
        </w:rPr>
        <w:t>Disputes</w:t>
      </w:r>
    </w:p>
    <w:p w14:paraId="29B907C9" w14:textId="05FB43FC" w:rsidR="001721F5" w:rsidRPr="00BD51FC" w:rsidRDefault="001721F5" w:rsidP="00CE569C">
      <w:pPr>
        <w:pStyle w:val="BodyText"/>
        <w:spacing w:line="360" w:lineRule="auto"/>
        <w:ind w:right="271"/>
        <w:jc w:val="both"/>
        <w:rPr>
          <w:rFonts w:asciiTheme="minorHAnsi" w:hAnsiTheme="minorHAnsi" w:cstheme="minorHAnsi"/>
          <w:color w:val="FF0000"/>
          <w:sz w:val="22"/>
          <w:szCs w:val="22"/>
        </w:rPr>
      </w:pPr>
      <w:r w:rsidRPr="008B08E8">
        <w:rPr>
          <w:rFonts w:asciiTheme="minorHAnsi" w:hAnsiTheme="minorHAnsi" w:cstheme="minorHAnsi"/>
          <w:w w:val="105"/>
          <w:sz w:val="22"/>
          <w:szCs w:val="22"/>
        </w:rPr>
        <w:t>That for the purpose of jurisdiction in the event of disputes, if any arising out of the Contract would be</w:t>
      </w:r>
      <w:r w:rsidRPr="008B08E8">
        <w:rPr>
          <w:rFonts w:asciiTheme="minorHAnsi" w:hAnsiTheme="minorHAnsi" w:cstheme="minorHAnsi"/>
          <w:spacing w:val="1"/>
          <w:w w:val="105"/>
          <w:sz w:val="22"/>
          <w:szCs w:val="22"/>
        </w:rPr>
        <w:t xml:space="preserve"> </w:t>
      </w:r>
      <w:r w:rsidRPr="008B08E8">
        <w:rPr>
          <w:rFonts w:asciiTheme="minorHAnsi" w:hAnsiTheme="minorHAnsi" w:cstheme="minorHAnsi"/>
          <w:w w:val="105"/>
          <w:sz w:val="22"/>
          <w:szCs w:val="22"/>
        </w:rPr>
        <w:t>deemed</w:t>
      </w:r>
      <w:r w:rsidRPr="008B08E8">
        <w:rPr>
          <w:rFonts w:asciiTheme="minorHAnsi" w:hAnsiTheme="minorHAnsi" w:cstheme="minorHAnsi"/>
          <w:spacing w:val="-1"/>
          <w:w w:val="105"/>
          <w:sz w:val="22"/>
          <w:szCs w:val="22"/>
        </w:rPr>
        <w:t xml:space="preserve"> </w:t>
      </w:r>
      <w:r w:rsidRPr="008B08E8">
        <w:rPr>
          <w:rFonts w:asciiTheme="minorHAnsi" w:hAnsiTheme="minorHAnsi" w:cstheme="minorHAnsi"/>
          <w:w w:val="105"/>
          <w:sz w:val="22"/>
          <w:szCs w:val="22"/>
        </w:rPr>
        <w:t>to</w:t>
      </w:r>
      <w:r w:rsidRPr="008B08E8">
        <w:rPr>
          <w:rFonts w:asciiTheme="minorHAnsi" w:hAnsiTheme="minorHAnsi" w:cstheme="minorHAnsi"/>
          <w:spacing w:val="-2"/>
          <w:w w:val="105"/>
          <w:sz w:val="22"/>
          <w:szCs w:val="22"/>
        </w:rPr>
        <w:t xml:space="preserve"> </w:t>
      </w:r>
      <w:r w:rsidRPr="008B08E8">
        <w:rPr>
          <w:rFonts w:asciiTheme="minorHAnsi" w:hAnsiTheme="minorHAnsi" w:cstheme="minorHAnsi"/>
          <w:w w:val="105"/>
          <w:sz w:val="22"/>
          <w:szCs w:val="22"/>
        </w:rPr>
        <w:t>have</w:t>
      </w:r>
      <w:r w:rsidRPr="008B08E8">
        <w:rPr>
          <w:rFonts w:asciiTheme="minorHAnsi" w:hAnsiTheme="minorHAnsi" w:cstheme="minorHAnsi"/>
          <w:spacing w:val="-2"/>
          <w:w w:val="105"/>
          <w:sz w:val="22"/>
          <w:szCs w:val="22"/>
        </w:rPr>
        <w:t xml:space="preserve"> </w:t>
      </w:r>
      <w:r w:rsidRPr="008B08E8">
        <w:rPr>
          <w:rFonts w:asciiTheme="minorHAnsi" w:hAnsiTheme="minorHAnsi" w:cstheme="minorHAnsi"/>
          <w:w w:val="105"/>
          <w:sz w:val="22"/>
          <w:szCs w:val="22"/>
        </w:rPr>
        <w:t>arisen</w:t>
      </w:r>
      <w:r w:rsidRPr="008B08E8">
        <w:rPr>
          <w:rFonts w:asciiTheme="minorHAnsi" w:hAnsiTheme="minorHAnsi" w:cstheme="minorHAnsi"/>
          <w:spacing w:val="-6"/>
          <w:w w:val="105"/>
          <w:sz w:val="22"/>
          <w:szCs w:val="22"/>
        </w:rPr>
        <w:t xml:space="preserve"> </w:t>
      </w:r>
      <w:r w:rsidRPr="008B08E8">
        <w:rPr>
          <w:rFonts w:asciiTheme="minorHAnsi" w:hAnsiTheme="minorHAnsi" w:cstheme="minorHAnsi"/>
          <w:w w:val="105"/>
          <w:sz w:val="22"/>
          <w:szCs w:val="22"/>
        </w:rPr>
        <w:t>at</w:t>
      </w:r>
      <w:r w:rsidRPr="008B08E8">
        <w:rPr>
          <w:rFonts w:asciiTheme="minorHAnsi" w:hAnsiTheme="minorHAnsi" w:cstheme="minorHAnsi"/>
          <w:spacing w:val="-5"/>
          <w:w w:val="105"/>
          <w:sz w:val="22"/>
          <w:szCs w:val="22"/>
        </w:rPr>
        <w:t xml:space="preserve"> </w:t>
      </w:r>
      <w:r w:rsidR="00772879" w:rsidRPr="008B08E8">
        <w:rPr>
          <w:rFonts w:asciiTheme="minorHAnsi" w:hAnsiTheme="minorHAnsi" w:cstheme="minorHAnsi"/>
          <w:spacing w:val="-5"/>
          <w:w w:val="105"/>
          <w:sz w:val="22"/>
          <w:szCs w:val="22"/>
        </w:rPr>
        <w:t>Patna</w:t>
      </w:r>
      <w:r w:rsidR="00A945C6" w:rsidRPr="008B08E8">
        <w:rPr>
          <w:rFonts w:asciiTheme="minorHAnsi" w:hAnsiTheme="minorHAnsi" w:cstheme="minorHAnsi"/>
          <w:w w:val="105"/>
          <w:sz w:val="22"/>
          <w:szCs w:val="22"/>
        </w:rPr>
        <w:t>.</w:t>
      </w:r>
      <w:r w:rsidRPr="008B08E8">
        <w:rPr>
          <w:rFonts w:asciiTheme="minorHAnsi" w:hAnsiTheme="minorHAnsi" w:cstheme="minorHAnsi"/>
          <w:w w:val="105"/>
          <w:sz w:val="22"/>
          <w:szCs w:val="22"/>
        </w:rPr>
        <w:t>,</w:t>
      </w:r>
      <w:r w:rsidRPr="008B08E8">
        <w:rPr>
          <w:rFonts w:asciiTheme="minorHAnsi" w:hAnsiTheme="minorHAnsi" w:cstheme="minorHAnsi"/>
          <w:spacing w:val="-2"/>
          <w:w w:val="105"/>
          <w:sz w:val="22"/>
          <w:szCs w:val="22"/>
        </w:rPr>
        <w:t xml:space="preserve"> </w:t>
      </w:r>
      <w:r w:rsidRPr="008B08E8">
        <w:rPr>
          <w:rFonts w:asciiTheme="minorHAnsi" w:hAnsiTheme="minorHAnsi" w:cstheme="minorHAnsi"/>
          <w:w w:val="105"/>
          <w:sz w:val="22"/>
          <w:szCs w:val="22"/>
        </w:rPr>
        <w:t>within</w:t>
      </w:r>
      <w:r w:rsidRPr="008B08E8">
        <w:rPr>
          <w:rFonts w:asciiTheme="minorHAnsi" w:hAnsiTheme="minorHAnsi" w:cstheme="minorHAnsi"/>
          <w:spacing w:val="-2"/>
          <w:w w:val="105"/>
          <w:sz w:val="22"/>
          <w:szCs w:val="22"/>
        </w:rPr>
        <w:t xml:space="preserve"> </w:t>
      </w:r>
      <w:r w:rsidRPr="008B08E8">
        <w:rPr>
          <w:rFonts w:asciiTheme="minorHAnsi" w:hAnsiTheme="minorHAnsi" w:cstheme="minorHAnsi"/>
          <w:w w:val="105"/>
          <w:sz w:val="22"/>
          <w:szCs w:val="22"/>
        </w:rPr>
        <w:t>the</w:t>
      </w:r>
      <w:r w:rsidRPr="008B08E8">
        <w:rPr>
          <w:rFonts w:asciiTheme="minorHAnsi" w:hAnsiTheme="minorHAnsi" w:cstheme="minorHAnsi"/>
          <w:spacing w:val="-1"/>
          <w:w w:val="105"/>
          <w:sz w:val="22"/>
          <w:szCs w:val="22"/>
        </w:rPr>
        <w:t xml:space="preserve"> </w:t>
      </w:r>
      <w:r w:rsidRPr="008B08E8">
        <w:rPr>
          <w:rFonts w:asciiTheme="minorHAnsi" w:hAnsiTheme="minorHAnsi" w:cstheme="minorHAnsi"/>
          <w:w w:val="105"/>
          <w:sz w:val="22"/>
          <w:szCs w:val="22"/>
        </w:rPr>
        <w:t>State</w:t>
      </w:r>
      <w:r w:rsidRPr="008B08E8">
        <w:rPr>
          <w:rFonts w:asciiTheme="minorHAnsi" w:hAnsiTheme="minorHAnsi" w:cstheme="minorHAnsi"/>
          <w:spacing w:val="-2"/>
          <w:w w:val="105"/>
          <w:sz w:val="22"/>
          <w:szCs w:val="22"/>
        </w:rPr>
        <w:t xml:space="preserve"> </w:t>
      </w:r>
      <w:r w:rsidRPr="008B08E8">
        <w:rPr>
          <w:rFonts w:asciiTheme="minorHAnsi" w:hAnsiTheme="minorHAnsi" w:cstheme="minorHAnsi"/>
          <w:w w:val="105"/>
          <w:sz w:val="22"/>
          <w:szCs w:val="22"/>
        </w:rPr>
        <w:t>of</w:t>
      </w:r>
      <w:r w:rsidRPr="008B08E8">
        <w:rPr>
          <w:rFonts w:asciiTheme="minorHAnsi" w:hAnsiTheme="minorHAnsi" w:cstheme="minorHAnsi"/>
          <w:spacing w:val="-4"/>
          <w:w w:val="105"/>
          <w:sz w:val="22"/>
          <w:szCs w:val="22"/>
        </w:rPr>
        <w:t xml:space="preserve"> </w:t>
      </w:r>
      <w:r w:rsidRPr="008B08E8">
        <w:rPr>
          <w:rFonts w:asciiTheme="minorHAnsi" w:hAnsiTheme="minorHAnsi" w:cstheme="minorHAnsi"/>
          <w:w w:val="105"/>
          <w:sz w:val="22"/>
          <w:szCs w:val="22"/>
        </w:rPr>
        <w:t>Bihar</w:t>
      </w:r>
      <w:r w:rsidRPr="008B08E8">
        <w:rPr>
          <w:rFonts w:asciiTheme="minorHAnsi" w:hAnsiTheme="minorHAnsi" w:cstheme="minorHAnsi"/>
          <w:spacing w:val="-2"/>
          <w:w w:val="105"/>
          <w:sz w:val="22"/>
          <w:szCs w:val="22"/>
        </w:rPr>
        <w:t xml:space="preserve"> </w:t>
      </w:r>
      <w:r w:rsidRPr="008B08E8">
        <w:rPr>
          <w:rFonts w:asciiTheme="minorHAnsi" w:hAnsiTheme="minorHAnsi" w:cstheme="minorHAnsi"/>
          <w:w w:val="105"/>
          <w:sz w:val="22"/>
          <w:szCs w:val="22"/>
        </w:rPr>
        <w:t>and</w:t>
      </w:r>
      <w:r w:rsidRPr="008B08E8">
        <w:rPr>
          <w:rFonts w:asciiTheme="minorHAnsi" w:hAnsiTheme="minorHAnsi" w:cstheme="minorHAnsi"/>
          <w:spacing w:val="-2"/>
          <w:w w:val="105"/>
          <w:sz w:val="22"/>
          <w:szCs w:val="22"/>
        </w:rPr>
        <w:t xml:space="preserve"> </w:t>
      </w:r>
      <w:r w:rsidRPr="008B08E8">
        <w:rPr>
          <w:rFonts w:asciiTheme="minorHAnsi" w:hAnsiTheme="minorHAnsi" w:cstheme="minorHAnsi"/>
          <w:w w:val="105"/>
          <w:sz w:val="22"/>
          <w:szCs w:val="22"/>
        </w:rPr>
        <w:t>it</w:t>
      </w:r>
      <w:r w:rsidRPr="008B08E8">
        <w:rPr>
          <w:rFonts w:asciiTheme="minorHAnsi" w:hAnsiTheme="minorHAnsi" w:cstheme="minorHAnsi"/>
          <w:spacing w:val="-8"/>
          <w:w w:val="105"/>
          <w:sz w:val="22"/>
          <w:szCs w:val="22"/>
        </w:rPr>
        <w:t xml:space="preserve"> </w:t>
      </w:r>
      <w:r w:rsidRPr="008B08E8">
        <w:rPr>
          <w:rFonts w:asciiTheme="minorHAnsi" w:hAnsiTheme="minorHAnsi" w:cstheme="minorHAnsi"/>
          <w:w w:val="105"/>
          <w:sz w:val="22"/>
          <w:szCs w:val="22"/>
        </w:rPr>
        <w:t>is</w:t>
      </w:r>
      <w:r w:rsidRPr="008B08E8">
        <w:rPr>
          <w:rFonts w:asciiTheme="minorHAnsi" w:hAnsiTheme="minorHAnsi" w:cstheme="minorHAnsi"/>
          <w:spacing w:val="-1"/>
          <w:w w:val="105"/>
          <w:sz w:val="22"/>
          <w:szCs w:val="22"/>
        </w:rPr>
        <w:t xml:space="preserve"> </w:t>
      </w:r>
      <w:r w:rsidRPr="008B08E8">
        <w:rPr>
          <w:rFonts w:asciiTheme="minorHAnsi" w:hAnsiTheme="minorHAnsi" w:cstheme="minorHAnsi"/>
          <w:w w:val="105"/>
          <w:sz w:val="22"/>
          <w:szCs w:val="22"/>
        </w:rPr>
        <w:t>agreed that</w:t>
      </w:r>
      <w:r w:rsidRPr="008B08E8">
        <w:rPr>
          <w:rFonts w:asciiTheme="minorHAnsi" w:hAnsiTheme="minorHAnsi" w:cstheme="minorHAnsi"/>
          <w:spacing w:val="-3"/>
          <w:w w:val="105"/>
          <w:sz w:val="22"/>
          <w:szCs w:val="22"/>
        </w:rPr>
        <w:t xml:space="preserve"> </w:t>
      </w:r>
      <w:r w:rsidRPr="008B08E8">
        <w:rPr>
          <w:rFonts w:asciiTheme="minorHAnsi" w:hAnsiTheme="minorHAnsi" w:cstheme="minorHAnsi"/>
          <w:w w:val="105"/>
          <w:sz w:val="22"/>
          <w:szCs w:val="22"/>
        </w:rPr>
        <w:t>only</w:t>
      </w:r>
      <w:r w:rsidRPr="008B08E8">
        <w:rPr>
          <w:rFonts w:asciiTheme="minorHAnsi" w:hAnsiTheme="minorHAnsi" w:cstheme="minorHAnsi"/>
          <w:spacing w:val="-5"/>
          <w:w w:val="105"/>
          <w:sz w:val="22"/>
          <w:szCs w:val="22"/>
        </w:rPr>
        <w:t xml:space="preserve"> </w:t>
      </w:r>
      <w:r w:rsidRPr="008B08E8">
        <w:rPr>
          <w:rFonts w:asciiTheme="minorHAnsi" w:hAnsiTheme="minorHAnsi" w:cstheme="minorHAnsi"/>
          <w:w w:val="105"/>
          <w:sz w:val="22"/>
          <w:szCs w:val="22"/>
        </w:rPr>
        <w:t>the</w:t>
      </w:r>
      <w:r w:rsidRPr="008B08E8">
        <w:rPr>
          <w:rFonts w:asciiTheme="minorHAnsi" w:hAnsiTheme="minorHAnsi" w:cstheme="minorHAnsi"/>
          <w:spacing w:val="-1"/>
          <w:w w:val="105"/>
          <w:sz w:val="22"/>
          <w:szCs w:val="22"/>
        </w:rPr>
        <w:t xml:space="preserve"> </w:t>
      </w:r>
      <w:r w:rsidRPr="008B08E8">
        <w:rPr>
          <w:rFonts w:asciiTheme="minorHAnsi" w:hAnsiTheme="minorHAnsi" w:cstheme="minorHAnsi"/>
          <w:w w:val="105"/>
          <w:sz w:val="22"/>
          <w:szCs w:val="22"/>
        </w:rPr>
        <w:t>courts</w:t>
      </w:r>
      <w:r w:rsidRPr="008B08E8">
        <w:rPr>
          <w:rFonts w:asciiTheme="minorHAnsi" w:hAnsiTheme="minorHAnsi" w:cstheme="minorHAnsi"/>
          <w:spacing w:val="-1"/>
          <w:w w:val="105"/>
          <w:sz w:val="22"/>
          <w:szCs w:val="22"/>
        </w:rPr>
        <w:t xml:space="preserve"> </w:t>
      </w:r>
      <w:r w:rsidRPr="008B08E8">
        <w:rPr>
          <w:rFonts w:asciiTheme="minorHAnsi" w:hAnsiTheme="minorHAnsi" w:cstheme="minorHAnsi"/>
          <w:w w:val="105"/>
          <w:sz w:val="22"/>
          <w:szCs w:val="22"/>
        </w:rPr>
        <w:t>of</w:t>
      </w:r>
      <w:r w:rsidRPr="008B08E8">
        <w:rPr>
          <w:rFonts w:asciiTheme="minorHAnsi" w:hAnsiTheme="minorHAnsi" w:cstheme="minorHAnsi"/>
          <w:spacing w:val="-2"/>
          <w:w w:val="105"/>
          <w:sz w:val="22"/>
          <w:szCs w:val="22"/>
        </w:rPr>
        <w:t xml:space="preserve"> </w:t>
      </w:r>
      <w:r w:rsidR="00772879" w:rsidRPr="008B08E8">
        <w:rPr>
          <w:rFonts w:asciiTheme="minorHAnsi" w:hAnsiTheme="minorHAnsi" w:cstheme="minorHAnsi"/>
          <w:spacing w:val="-2"/>
          <w:w w:val="105"/>
          <w:sz w:val="22"/>
          <w:szCs w:val="22"/>
        </w:rPr>
        <w:t>Patna</w:t>
      </w:r>
      <w:r w:rsidRPr="008B08E8">
        <w:rPr>
          <w:rFonts w:asciiTheme="minorHAnsi" w:hAnsiTheme="minorHAnsi" w:cstheme="minorHAnsi"/>
          <w:spacing w:val="-4"/>
          <w:w w:val="105"/>
          <w:sz w:val="22"/>
          <w:szCs w:val="22"/>
        </w:rPr>
        <w:t xml:space="preserve"> </w:t>
      </w:r>
      <w:r w:rsidRPr="008B08E8">
        <w:rPr>
          <w:rFonts w:asciiTheme="minorHAnsi" w:hAnsiTheme="minorHAnsi" w:cstheme="minorHAnsi"/>
          <w:w w:val="105"/>
          <w:sz w:val="22"/>
          <w:szCs w:val="22"/>
        </w:rPr>
        <w:t>shall</w:t>
      </w:r>
      <w:r w:rsidRPr="008B08E8">
        <w:rPr>
          <w:rFonts w:asciiTheme="minorHAnsi" w:hAnsiTheme="minorHAnsi" w:cstheme="minorHAnsi"/>
          <w:spacing w:val="-44"/>
          <w:w w:val="105"/>
          <w:sz w:val="22"/>
          <w:szCs w:val="22"/>
        </w:rPr>
        <w:t xml:space="preserve"> </w:t>
      </w:r>
      <w:r w:rsidRPr="008B08E8">
        <w:rPr>
          <w:rFonts w:asciiTheme="minorHAnsi" w:hAnsiTheme="minorHAnsi" w:cstheme="minorHAnsi"/>
          <w:w w:val="105"/>
          <w:sz w:val="22"/>
          <w:szCs w:val="22"/>
        </w:rPr>
        <w:t>have</w:t>
      </w:r>
      <w:r w:rsidRPr="008B08E8">
        <w:rPr>
          <w:rFonts w:asciiTheme="minorHAnsi" w:hAnsiTheme="minorHAnsi" w:cstheme="minorHAnsi"/>
          <w:spacing w:val="-4"/>
          <w:w w:val="105"/>
          <w:sz w:val="22"/>
          <w:szCs w:val="22"/>
        </w:rPr>
        <w:t xml:space="preserve"> </w:t>
      </w:r>
      <w:r w:rsidRPr="008B08E8">
        <w:rPr>
          <w:rFonts w:asciiTheme="minorHAnsi" w:hAnsiTheme="minorHAnsi" w:cstheme="minorHAnsi"/>
          <w:w w:val="105"/>
          <w:sz w:val="22"/>
          <w:szCs w:val="22"/>
        </w:rPr>
        <w:t>the</w:t>
      </w:r>
      <w:r w:rsidRPr="008B08E8">
        <w:rPr>
          <w:rFonts w:asciiTheme="minorHAnsi" w:hAnsiTheme="minorHAnsi" w:cstheme="minorHAnsi"/>
          <w:spacing w:val="-6"/>
          <w:w w:val="105"/>
          <w:sz w:val="22"/>
          <w:szCs w:val="22"/>
        </w:rPr>
        <w:t xml:space="preserve"> </w:t>
      </w:r>
      <w:r w:rsidRPr="008B08E8">
        <w:rPr>
          <w:rFonts w:asciiTheme="minorHAnsi" w:hAnsiTheme="minorHAnsi" w:cstheme="minorHAnsi"/>
          <w:w w:val="105"/>
          <w:sz w:val="22"/>
          <w:szCs w:val="22"/>
        </w:rPr>
        <w:t>exclusive</w:t>
      </w:r>
      <w:r w:rsidRPr="008B08E8">
        <w:rPr>
          <w:rFonts w:asciiTheme="minorHAnsi" w:hAnsiTheme="minorHAnsi" w:cstheme="minorHAnsi"/>
          <w:spacing w:val="-3"/>
          <w:w w:val="105"/>
          <w:sz w:val="22"/>
          <w:szCs w:val="22"/>
        </w:rPr>
        <w:t xml:space="preserve"> </w:t>
      </w:r>
      <w:r w:rsidRPr="008B08E8">
        <w:rPr>
          <w:rFonts w:asciiTheme="minorHAnsi" w:hAnsiTheme="minorHAnsi" w:cstheme="minorHAnsi"/>
          <w:w w:val="105"/>
          <w:sz w:val="22"/>
          <w:szCs w:val="22"/>
        </w:rPr>
        <w:t>Jurisdiction</w:t>
      </w:r>
      <w:r w:rsidRPr="008B08E8">
        <w:rPr>
          <w:rFonts w:asciiTheme="minorHAnsi" w:hAnsiTheme="minorHAnsi" w:cstheme="minorHAnsi"/>
          <w:spacing w:val="-8"/>
          <w:w w:val="105"/>
          <w:sz w:val="22"/>
          <w:szCs w:val="22"/>
        </w:rPr>
        <w:t xml:space="preserve"> </w:t>
      </w:r>
      <w:r w:rsidRPr="008B08E8">
        <w:rPr>
          <w:rFonts w:asciiTheme="minorHAnsi" w:hAnsiTheme="minorHAnsi" w:cstheme="minorHAnsi"/>
          <w:w w:val="105"/>
          <w:sz w:val="22"/>
          <w:szCs w:val="22"/>
        </w:rPr>
        <w:t>to</w:t>
      </w:r>
      <w:r w:rsidRPr="008B08E8">
        <w:rPr>
          <w:rFonts w:asciiTheme="minorHAnsi" w:hAnsiTheme="minorHAnsi" w:cstheme="minorHAnsi"/>
          <w:spacing w:val="-5"/>
          <w:w w:val="105"/>
          <w:sz w:val="22"/>
          <w:szCs w:val="22"/>
        </w:rPr>
        <w:t xml:space="preserve"> </w:t>
      </w:r>
      <w:r w:rsidRPr="008B08E8">
        <w:rPr>
          <w:rFonts w:asciiTheme="minorHAnsi" w:hAnsiTheme="minorHAnsi" w:cstheme="minorHAnsi"/>
          <w:w w:val="105"/>
          <w:sz w:val="22"/>
          <w:szCs w:val="22"/>
        </w:rPr>
        <w:t>entertain</w:t>
      </w:r>
      <w:r w:rsidRPr="008B08E8">
        <w:rPr>
          <w:rFonts w:asciiTheme="minorHAnsi" w:hAnsiTheme="minorHAnsi" w:cstheme="minorHAnsi"/>
          <w:spacing w:val="-4"/>
          <w:w w:val="105"/>
          <w:sz w:val="22"/>
          <w:szCs w:val="22"/>
        </w:rPr>
        <w:t xml:space="preserve"> </w:t>
      </w:r>
      <w:r w:rsidRPr="008B08E8">
        <w:rPr>
          <w:rFonts w:asciiTheme="minorHAnsi" w:hAnsiTheme="minorHAnsi" w:cstheme="minorHAnsi"/>
          <w:w w:val="105"/>
          <w:sz w:val="22"/>
          <w:szCs w:val="22"/>
        </w:rPr>
        <w:t>or</w:t>
      </w:r>
      <w:r w:rsidRPr="008B08E8">
        <w:rPr>
          <w:rFonts w:asciiTheme="minorHAnsi" w:hAnsiTheme="minorHAnsi" w:cstheme="minorHAnsi"/>
          <w:spacing w:val="-5"/>
          <w:w w:val="105"/>
          <w:sz w:val="22"/>
          <w:szCs w:val="22"/>
        </w:rPr>
        <w:t xml:space="preserve"> </w:t>
      </w:r>
      <w:r w:rsidRPr="008B08E8">
        <w:rPr>
          <w:rFonts w:asciiTheme="minorHAnsi" w:hAnsiTheme="minorHAnsi" w:cstheme="minorHAnsi"/>
          <w:w w:val="105"/>
          <w:sz w:val="22"/>
          <w:szCs w:val="22"/>
        </w:rPr>
        <w:t>any</w:t>
      </w:r>
      <w:r w:rsidRPr="008B08E8">
        <w:rPr>
          <w:rFonts w:asciiTheme="minorHAnsi" w:hAnsiTheme="minorHAnsi" w:cstheme="minorHAnsi"/>
          <w:spacing w:val="-7"/>
          <w:w w:val="105"/>
          <w:sz w:val="22"/>
          <w:szCs w:val="22"/>
        </w:rPr>
        <w:t xml:space="preserve"> </w:t>
      </w:r>
      <w:r w:rsidRPr="008B08E8">
        <w:rPr>
          <w:rFonts w:asciiTheme="minorHAnsi" w:hAnsiTheme="minorHAnsi" w:cstheme="minorHAnsi"/>
          <w:w w:val="105"/>
          <w:sz w:val="22"/>
          <w:szCs w:val="22"/>
        </w:rPr>
        <w:t>proceeding</w:t>
      </w:r>
      <w:r w:rsidRPr="008B08E8">
        <w:rPr>
          <w:rFonts w:asciiTheme="minorHAnsi" w:hAnsiTheme="minorHAnsi" w:cstheme="minorHAnsi"/>
          <w:spacing w:val="-4"/>
          <w:w w:val="105"/>
          <w:sz w:val="22"/>
          <w:szCs w:val="22"/>
        </w:rPr>
        <w:t xml:space="preserve"> </w:t>
      </w:r>
      <w:r w:rsidRPr="008B08E8">
        <w:rPr>
          <w:rFonts w:asciiTheme="minorHAnsi" w:hAnsiTheme="minorHAnsi" w:cstheme="minorHAnsi"/>
          <w:w w:val="105"/>
          <w:sz w:val="22"/>
          <w:szCs w:val="22"/>
        </w:rPr>
        <w:t>in</w:t>
      </w:r>
      <w:r w:rsidRPr="008B08E8">
        <w:rPr>
          <w:rFonts w:asciiTheme="minorHAnsi" w:hAnsiTheme="minorHAnsi" w:cstheme="minorHAnsi"/>
          <w:spacing w:val="-3"/>
          <w:w w:val="105"/>
          <w:sz w:val="22"/>
          <w:szCs w:val="22"/>
        </w:rPr>
        <w:t xml:space="preserve"> </w:t>
      </w:r>
      <w:r w:rsidRPr="008B08E8">
        <w:rPr>
          <w:rFonts w:asciiTheme="minorHAnsi" w:hAnsiTheme="minorHAnsi" w:cstheme="minorHAnsi"/>
          <w:w w:val="105"/>
          <w:sz w:val="22"/>
          <w:szCs w:val="22"/>
        </w:rPr>
        <w:t>regard</w:t>
      </w:r>
      <w:r w:rsidRPr="008B08E8">
        <w:rPr>
          <w:rFonts w:asciiTheme="minorHAnsi" w:hAnsiTheme="minorHAnsi" w:cstheme="minorHAnsi"/>
          <w:spacing w:val="-5"/>
          <w:w w:val="105"/>
          <w:sz w:val="22"/>
          <w:szCs w:val="22"/>
        </w:rPr>
        <w:t xml:space="preserve"> </w:t>
      </w:r>
      <w:r w:rsidRPr="008B08E8">
        <w:rPr>
          <w:rFonts w:asciiTheme="minorHAnsi" w:hAnsiTheme="minorHAnsi" w:cstheme="minorHAnsi"/>
          <w:w w:val="105"/>
          <w:sz w:val="22"/>
          <w:szCs w:val="22"/>
        </w:rPr>
        <w:t>to</w:t>
      </w:r>
      <w:r w:rsidRPr="008B08E8">
        <w:rPr>
          <w:rFonts w:asciiTheme="minorHAnsi" w:hAnsiTheme="minorHAnsi" w:cstheme="minorHAnsi"/>
          <w:spacing w:val="-2"/>
          <w:w w:val="105"/>
          <w:sz w:val="22"/>
          <w:szCs w:val="22"/>
        </w:rPr>
        <w:t xml:space="preserve"> </w:t>
      </w:r>
      <w:r w:rsidRPr="008B08E8">
        <w:rPr>
          <w:rFonts w:asciiTheme="minorHAnsi" w:hAnsiTheme="minorHAnsi" w:cstheme="minorHAnsi"/>
          <w:w w:val="105"/>
          <w:sz w:val="22"/>
          <w:szCs w:val="22"/>
        </w:rPr>
        <w:t>the</w:t>
      </w:r>
      <w:r w:rsidRPr="008B08E8">
        <w:rPr>
          <w:rFonts w:asciiTheme="minorHAnsi" w:hAnsiTheme="minorHAnsi" w:cstheme="minorHAnsi"/>
          <w:spacing w:val="-7"/>
          <w:w w:val="105"/>
          <w:sz w:val="22"/>
          <w:szCs w:val="22"/>
        </w:rPr>
        <w:t xml:space="preserve"> </w:t>
      </w:r>
      <w:r w:rsidRPr="008B08E8">
        <w:rPr>
          <w:rFonts w:asciiTheme="minorHAnsi" w:hAnsiTheme="minorHAnsi" w:cstheme="minorHAnsi"/>
          <w:w w:val="105"/>
          <w:sz w:val="22"/>
          <w:szCs w:val="22"/>
        </w:rPr>
        <w:t>said</w:t>
      </w:r>
      <w:r w:rsidRPr="008B08E8">
        <w:rPr>
          <w:rFonts w:asciiTheme="minorHAnsi" w:hAnsiTheme="minorHAnsi" w:cstheme="minorHAnsi"/>
          <w:spacing w:val="-6"/>
          <w:w w:val="105"/>
          <w:sz w:val="22"/>
          <w:szCs w:val="22"/>
        </w:rPr>
        <w:t xml:space="preserve"> </w:t>
      </w:r>
      <w:r w:rsidRPr="008B08E8">
        <w:rPr>
          <w:rFonts w:asciiTheme="minorHAnsi" w:hAnsiTheme="minorHAnsi" w:cstheme="minorHAnsi"/>
          <w:w w:val="105"/>
          <w:sz w:val="22"/>
          <w:szCs w:val="22"/>
        </w:rPr>
        <w:t>dispute.</w:t>
      </w:r>
    </w:p>
    <w:p w14:paraId="3A6C7D44" w14:textId="77777777" w:rsidR="001721F5" w:rsidRPr="00B32AB7" w:rsidRDefault="001721F5" w:rsidP="00CE569C">
      <w:pPr>
        <w:pStyle w:val="BodyText"/>
        <w:spacing w:line="360" w:lineRule="auto"/>
        <w:jc w:val="both"/>
        <w:rPr>
          <w:rFonts w:asciiTheme="minorHAnsi" w:hAnsiTheme="minorHAnsi" w:cstheme="minorHAnsi"/>
          <w:sz w:val="22"/>
          <w:szCs w:val="22"/>
        </w:rPr>
      </w:pPr>
    </w:p>
    <w:p w14:paraId="6F0E6BF9"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Procedure for Settlement</w:t>
      </w:r>
    </w:p>
    <w:p w14:paraId="17511A3C" w14:textId="42D41726" w:rsidR="001721F5" w:rsidRPr="00B32AB7" w:rsidRDefault="001721F5" w:rsidP="00CE569C">
      <w:pPr>
        <w:pStyle w:val="BodyText"/>
        <w:spacing w:line="360" w:lineRule="auto"/>
        <w:ind w:right="270"/>
        <w:jc w:val="both"/>
        <w:rPr>
          <w:rFonts w:asciiTheme="minorHAnsi" w:hAnsiTheme="minorHAnsi" w:cstheme="minorHAnsi"/>
          <w:b/>
          <w:bCs/>
          <w:spacing w:val="-1"/>
          <w:w w:val="105"/>
          <w:sz w:val="22"/>
          <w:szCs w:val="22"/>
        </w:rPr>
      </w:pPr>
      <w:r w:rsidRPr="00B32AB7">
        <w:rPr>
          <w:rFonts w:asciiTheme="minorHAnsi" w:hAnsiTheme="minorHAnsi" w:cstheme="minorHAnsi"/>
          <w:w w:val="105"/>
          <w:sz w:val="22"/>
          <w:szCs w:val="22"/>
        </w:rPr>
        <w:t>In case of any dispute or differences arising between the authority and the agency relating to any matter</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 xml:space="preserve">arising out of connected to this agreement, the agency shall be required to approach to the Competent Authorities,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 and he/she will decide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same within 15 days and so on. And in case the agency is dissatisfied from said decision then agency shall</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be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required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approach</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7"/>
          <w:w w:val="105"/>
          <w:sz w:val="22"/>
          <w:szCs w:val="22"/>
        </w:rPr>
        <w:t xml:space="preserve"> </w:t>
      </w:r>
      <w:r w:rsidR="0089639E" w:rsidRPr="00B32AB7">
        <w:rPr>
          <w:rFonts w:asciiTheme="minorHAnsi" w:hAnsiTheme="minorHAnsi" w:cstheme="minorHAnsi"/>
          <w:spacing w:val="-7"/>
          <w:w w:val="105"/>
          <w:sz w:val="22"/>
          <w:szCs w:val="22"/>
        </w:rPr>
        <w:t xml:space="preserve">Competent </w:t>
      </w:r>
      <w:r w:rsidR="0089639E" w:rsidRPr="00B32AB7">
        <w:rPr>
          <w:rFonts w:asciiTheme="minorHAnsi" w:hAnsiTheme="minorHAnsi" w:cstheme="minorHAnsi"/>
          <w:spacing w:val="-7"/>
          <w:w w:val="105"/>
          <w:sz w:val="22"/>
          <w:szCs w:val="22"/>
        </w:rPr>
        <w:lastRenderedPageBreak/>
        <w:t>Authority</w:t>
      </w:r>
      <w:r w:rsidRPr="00B32AB7">
        <w:rPr>
          <w:rFonts w:asciiTheme="minorHAnsi" w:hAnsiTheme="minorHAnsi" w:cstheme="minorHAnsi"/>
          <w:w w:val="105"/>
          <w:sz w:val="22"/>
          <w:szCs w:val="22"/>
        </w:rPr>
        <w:t>,</w:t>
      </w:r>
      <w:r w:rsidRPr="00B32AB7">
        <w:rPr>
          <w:rFonts w:asciiTheme="minorHAnsi" w:hAnsiTheme="minorHAnsi" w:cstheme="minorHAnsi"/>
          <w:spacing w:val="-7"/>
          <w:w w:val="105"/>
          <w:sz w:val="22"/>
          <w:szCs w:val="22"/>
        </w:rPr>
        <w:t xml:space="preserv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within</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30</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days</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said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decision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department shall decide the same within 30 days, which will be final and binding upon agency. If the agency is</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 xml:space="preserve">dissatisfied of </w:t>
      </w:r>
      <w:r w:rsidR="0089639E" w:rsidRPr="00B32AB7">
        <w:rPr>
          <w:rFonts w:asciiTheme="minorHAnsi" w:hAnsiTheme="minorHAnsi" w:cstheme="minorHAnsi"/>
          <w:spacing w:val="-7"/>
          <w:w w:val="105"/>
          <w:sz w:val="22"/>
          <w:szCs w:val="22"/>
        </w:rPr>
        <w:t>Competent Authority</w:t>
      </w:r>
      <w:r w:rsidR="0089639E"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decision also then only the agency shall be entitled to take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resource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law</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any</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competent</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court</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that</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regard.</w:t>
      </w:r>
    </w:p>
    <w:p w14:paraId="1D681D22"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Notice</w:t>
      </w:r>
    </w:p>
    <w:p w14:paraId="3E3250B5" w14:textId="77777777" w:rsidR="001721F5" w:rsidRPr="00B32AB7" w:rsidRDefault="001721F5" w:rsidP="00CE569C">
      <w:pPr>
        <w:pStyle w:val="BodyText"/>
        <w:spacing w:line="360" w:lineRule="auto"/>
        <w:jc w:val="both"/>
        <w:rPr>
          <w:rFonts w:asciiTheme="minorHAnsi" w:hAnsiTheme="minorHAnsi" w:cstheme="minorHAnsi"/>
          <w:b/>
          <w:sz w:val="22"/>
          <w:szCs w:val="22"/>
        </w:rPr>
      </w:pPr>
    </w:p>
    <w:p w14:paraId="2B4F01CD" w14:textId="77777777" w:rsidR="003A21E0" w:rsidRPr="00B32AB7" w:rsidRDefault="0020366C" w:rsidP="00CE569C">
      <w:pPr>
        <w:spacing w:after="0" w:line="360" w:lineRule="auto"/>
        <w:jc w:val="both"/>
        <w:rPr>
          <w:rFonts w:asciiTheme="minorHAnsi" w:hAnsiTheme="minorHAnsi" w:cstheme="minorHAnsi"/>
          <w:w w:val="105"/>
        </w:rPr>
      </w:pPr>
      <w:r>
        <w:rPr>
          <w:rFonts w:asciiTheme="minorHAnsi" w:hAnsiTheme="minorHAnsi" w:cstheme="minorHAnsi"/>
          <w:noProof/>
          <w:lang w:bidi="hi-IN"/>
        </w:rPr>
        <w:pict w14:anchorId="6C261DDF">
          <v:shape id="_x0000_s2063" type="#_x0000_t202" style="position:absolute;left:0;text-align:left;margin-left:532.65pt;margin-top:113.9pt;width:34pt;height:26.5pt;z-index:251651072" stroked="f">
            <v:textbox style="mso-next-textbox:#_x0000_s2063">
              <w:txbxContent>
                <w:p w14:paraId="248142F7" w14:textId="77777777" w:rsidR="00664D52" w:rsidRDefault="00664D52" w:rsidP="001721F5"/>
              </w:txbxContent>
            </v:textbox>
          </v:shape>
        </w:pict>
      </w:r>
      <w:r w:rsidR="001721F5" w:rsidRPr="00B32AB7">
        <w:rPr>
          <w:rFonts w:asciiTheme="minorHAnsi" w:hAnsiTheme="minorHAnsi" w:cstheme="minorHAnsi"/>
          <w:w w:val="105"/>
        </w:rPr>
        <w:t>Any</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notice,</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request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consent</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required</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permitted</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be</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given</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made</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pursuant</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this</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contract</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shall</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be</w:t>
      </w:r>
      <w:r w:rsidR="001721F5" w:rsidRPr="00B32AB7">
        <w:rPr>
          <w:rFonts w:asciiTheme="minorHAnsi" w:hAnsiTheme="minorHAnsi" w:cstheme="minorHAnsi"/>
          <w:spacing w:val="-44"/>
          <w:w w:val="105"/>
        </w:rPr>
        <w:t xml:space="preserve"> </w:t>
      </w:r>
      <w:r w:rsidR="001721F5" w:rsidRPr="00B32AB7">
        <w:rPr>
          <w:rFonts w:asciiTheme="minorHAnsi" w:hAnsiTheme="minorHAnsi" w:cstheme="minorHAnsi"/>
          <w:w w:val="105"/>
        </w:rPr>
        <w:t>in</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writing.</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Any</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such</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notice</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request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2"/>
          <w:w w:val="105"/>
        </w:rPr>
        <w:t xml:space="preserve"> </w:t>
      </w:r>
      <w:r w:rsidR="001721F5" w:rsidRPr="00B32AB7">
        <w:rPr>
          <w:rFonts w:asciiTheme="minorHAnsi" w:hAnsiTheme="minorHAnsi" w:cstheme="minorHAnsi"/>
          <w:w w:val="105"/>
        </w:rPr>
        <w:t>consent</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shall</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be</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deemed</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have</w:t>
      </w:r>
      <w:r w:rsidR="001721F5" w:rsidRPr="00B32AB7">
        <w:rPr>
          <w:rFonts w:asciiTheme="minorHAnsi" w:hAnsiTheme="minorHAnsi" w:cstheme="minorHAnsi"/>
          <w:spacing w:val="-2"/>
          <w:w w:val="105"/>
        </w:rPr>
        <w:t xml:space="preserve"> </w:t>
      </w:r>
      <w:r w:rsidR="001721F5" w:rsidRPr="00B32AB7">
        <w:rPr>
          <w:rFonts w:asciiTheme="minorHAnsi" w:hAnsiTheme="minorHAnsi" w:cstheme="minorHAnsi"/>
          <w:w w:val="105"/>
        </w:rPr>
        <w:t>been</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given</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made</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when</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delivered</w:t>
      </w:r>
      <w:r w:rsidR="001721F5" w:rsidRPr="00B32AB7">
        <w:rPr>
          <w:rFonts w:asciiTheme="minorHAnsi" w:hAnsiTheme="minorHAnsi" w:cstheme="minorHAnsi"/>
          <w:spacing w:val="-44"/>
          <w:w w:val="105"/>
        </w:rPr>
        <w:t xml:space="preserve"> </w:t>
      </w:r>
      <w:r w:rsidR="001721F5" w:rsidRPr="00B32AB7">
        <w:rPr>
          <w:rFonts w:asciiTheme="minorHAnsi" w:hAnsiTheme="minorHAnsi" w:cstheme="minorHAnsi"/>
          <w:w w:val="105"/>
        </w:rPr>
        <w:t>in person to an authorized representative of the party to whom the communication is addressed, or when</w:t>
      </w:r>
      <w:r w:rsidR="001721F5" w:rsidRPr="00B32AB7">
        <w:rPr>
          <w:rFonts w:asciiTheme="minorHAnsi" w:hAnsiTheme="minorHAnsi" w:cstheme="minorHAnsi"/>
          <w:spacing w:val="1"/>
          <w:w w:val="105"/>
        </w:rPr>
        <w:t xml:space="preserve"> </w:t>
      </w:r>
      <w:r w:rsidR="001721F5" w:rsidRPr="00B32AB7">
        <w:rPr>
          <w:rFonts w:asciiTheme="minorHAnsi" w:hAnsiTheme="minorHAnsi" w:cstheme="minorHAnsi"/>
          <w:w w:val="105"/>
        </w:rPr>
        <w:t>sent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1"/>
          <w:w w:val="105"/>
        </w:rPr>
        <w:t xml:space="preserve"> </w:t>
      </w:r>
      <w:r w:rsidR="001721F5" w:rsidRPr="00B32AB7">
        <w:rPr>
          <w:rFonts w:asciiTheme="minorHAnsi" w:hAnsiTheme="minorHAnsi" w:cstheme="minorHAnsi"/>
          <w:w w:val="105"/>
        </w:rPr>
        <w:t>such</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party</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at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the</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address</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mentioned</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in</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the</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project</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specific</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Contract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Agreement</w:t>
      </w:r>
    </w:p>
    <w:p w14:paraId="1104EB58"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Alteration of terms</w:t>
      </w:r>
    </w:p>
    <w:p w14:paraId="04C54898" w14:textId="77777777" w:rsidR="001721F5" w:rsidRPr="00B32AB7" w:rsidRDefault="001721F5" w:rsidP="00CE569C">
      <w:pPr>
        <w:pStyle w:val="BodyText"/>
        <w:spacing w:line="360" w:lineRule="auto"/>
        <w:jc w:val="both"/>
        <w:rPr>
          <w:rFonts w:asciiTheme="minorHAnsi" w:hAnsiTheme="minorHAnsi" w:cstheme="minorHAnsi"/>
          <w:b/>
          <w:sz w:val="22"/>
          <w:szCs w:val="22"/>
        </w:rPr>
      </w:pPr>
    </w:p>
    <w:p w14:paraId="1F7E967C" w14:textId="4C37C748" w:rsidR="001721F5" w:rsidRPr="00B32AB7" w:rsidRDefault="001721F5" w:rsidP="00CE569C">
      <w:pPr>
        <w:pStyle w:val="BodyText"/>
        <w:spacing w:line="360" w:lineRule="auto"/>
        <w:jc w:val="both"/>
        <w:rPr>
          <w:rFonts w:asciiTheme="minorHAnsi" w:hAnsiTheme="minorHAnsi" w:cstheme="minorHAnsi"/>
          <w:sz w:val="22"/>
          <w:szCs w:val="22"/>
        </w:rPr>
      </w:pPr>
      <w:r w:rsidRPr="00B32AB7">
        <w:rPr>
          <w:rFonts w:asciiTheme="minorHAnsi" w:hAnsiTheme="minorHAnsi" w:cstheme="minorHAnsi"/>
          <w:w w:val="105"/>
          <w:sz w:val="22"/>
          <w:szCs w:val="22"/>
        </w:rPr>
        <w:t>All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additions,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amendments,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modifications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variations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Agreement</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be</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effectual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binding</w:t>
      </w:r>
      <w:r w:rsidRPr="00B32AB7">
        <w:rPr>
          <w:rFonts w:asciiTheme="minorHAnsi" w:hAnsiTheme="minorHAnsi" w:cstheme="minorHAnsi"/>
          <w:spacing w:val="-43"/>
          <w:w w:val="105"/>
          <w:sz w:val="22"/>
          <w:szCs w:val="22"/>
        </w:rPr>
        <w:t xml:space="preserve"> </w:t>
      </w:r>
      <w:r w:rsidRPr="00B32AB7">
        <w:rPr>
          <w:rFonts w:asciiTheme="minorHAnsi" w:hAnsiTheme="minorHAnsi" w:cstheme="minorHAnsi"/>
          <w:w w:val="105"/>
          <w:sz w:val="22"/>
          <w:szCs w:val="22"/>
        </w:rPr>
        <w:t>only</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same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is</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reduced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writing</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signed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duly</w:t>
      </w:r>
      <w:r w:rsidRPr="00B32AB7">
        <w:rPr>
          <w:rFonts w:asciiTheme="minorHAnsi" w:hAnsiTheme="minorHAnsi" w:cstheme="minorHAnsi"/>
          <w:spacing w:val="-8"/>
          <w:w w:val="105"/>
          <w:sz w:val="22"/>
          <w:szCs w:val="22"/>
        </w:rPr>
        <w:t xml:space="preserve"> </w:t>
      </w:r>
      <w:r w:rsidR="00861683" w:rsidRPr="00B32AB7">
        <w:rPr>
          <w:rFonts w:asciiTheme="minorHAnsi" w:hAnsiTheme="minorHAnsi" w:cstheme="minorHAnsi"/>
          <w:w w:val="105"/>
          <w:sz w:val="22"/>
          <w:szCs w:val="22"/>
        </w:rPr>
        <w:t>authorized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representatives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Parties</w:t>
      </w:r>
    </w:p>
    <w:p w14:paraId="565FCD6A"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Language</w:t>
      </w:r>
    </w:p>
    <w:p w14:paraId="34584874" w14:textId="77777777" w:rsidR="001721F5" w:rsidRPr="00B32AB7" w:rsidRDefault="001721F5" w:rsidP="00CE569C">
      <w:pPr>
        <w:pStyle w:val="BodyText"/>
        <w:spacing w:line="360" w:lineRule="auto"/>
        <w:jc w:val="both"/>
        <w:rPr>
          <w:rFonts w:asciiTheme="minorHAnsi" w:hAnsiTheme="minorHAnsi" w:cstheme="minorHAnsi"/>
          <w:b/>
          <w:sz w:val="22"/>
          <w:szCs w:val="22"/>
        </w:rPr>
      </w:pPr>
    </w:p>
    <w:p w14:paraId="39E06807" w14:textId="77777777" w:rsidR="001721F5" w:rsidRPr="00B32AB7" w:rsidRDefault="0020366C" w:rsidP="00CE569C">
      <w:pPr>
        <w:pStyle w:val="BodyText"/>
        <w:spacing w:line="360" w:lineRule="auto"/>
        <w:jc w:val="both"/>
        <w:rPr>
          <w:rFonts w:asciiTheme="minorHAnsi" w:hAnsiTheme="minorHAnsi" w:cstheme="minorHAnsi"/>
          <w:sz w:val="22"/>
          <w:szCs w:val="22"/>
        </w:rPr>
      </w:pPr>
      <w:r>
        <w:rPr>
          <w:rFonts w:asciiTheme="minorHAnsi" w:hAnsiTheme="minorHAnsi" w:cstheme="minorHAnsi"/>
          <w:noProof/>
          <w:sz w:val="22"/>
          <w:szCs w:val="22"/>
          <w:lang w:bidi="hi-IN"/>
        </w:rPr>
        <w:pict w14:anchorId="0D54F38B">
          <v:shape id="_x0000_s2064" type="#_x0000_t202" style="position:absolute;left:0;text-align:left;margin-left:538.4pt;margin-top:601.9pt;width:29.4pt;height:29.4pt;z-index:251652096" stroked="f">
            <v:textbox style="mso-next-textbox:#_x0000_s2064">
              <w:txbxContent>
                <w:p w14:paraId="32FDCA7F" w14:textId="77777777" w:rsidR="00664D52" w:rsidRDefault="00664D52" w:rsidP="001721F5"/>
              </w:txbxContent>
            </v:textbox>
          </v:shape>
        </w:pict>
      </w:r>
      <w:r w:rsidR="001721F5" w:rsidRPr="00B32AB7">
        <w:rPr>
          <w:rFonts w:asciiTheme="minorHAnsi" w:hAnsiTheme="minorHAnsi" w:cstheme="minorHAnsi"/>
          <w:w w:val="105"/>
          <w:sz w:val="22"/>
          <w:szCs w:val="22"/>
        </w:rPr>
        <w:t>All</w:t>
      </w:r>
      <w:r w:rsidR="001721F5" w:rsidRPr="00B32AB7">
        <w:rPr>
          <w:rFonts w:asciiTheme="minorHAnsi" w:hAnsiTheme="minorHAnsi" w:cstheme="minorHAnsi"/>
          <w:spacing w:val="6"/>
          <w:w w:val="105"/>
          <w:sz w:val="22"/>
          <w:szCs w:val="22"/>
        </w:rPr>
        <w:t xml:space="preserve"> </w:t>
      </w:r>
      <w:r w:rsidR="001721F5" w:rsidRPr="00B32AB7">
        <w:rPr>
          <w:rFonts w:asciiTheme="minorHAnsi" w:hAnsiTheme="minorHAnsi" w:cstheme="minorHAnsi"/>
          <w:w w:val="105"/>
          <w:sz w:val="22"/>
          <w:szCs w:val="22"/>
        </w:rPr>
        <w:t>notices,</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certificates,</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correspondence</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and</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proceedings</w:t>
      </w:r>
      <w:r w:rsidR="001721F5" w:rsidRPr="00B32AB7">
        <w:rPr>
          <w:rFonts w:asciiTheme="minorHAnsi" w:hAnsiTheme="minorHAnsi" w:cstheme="minorHAnsi"/>
          <w:spacing w:val="6"/>
          <w:w w:val="105"/>
          <w:sz w:val="22"/>
          <w:szCs w:val="22"/>
        </w:rPr>
        <w:t xml:space="preserve"> </w:t>
      </w:r>
      <w:r w:rsidR="001721F5" w:rsidRPr="00B32AB7">
        <w:rPr>
          <w:rFonts w:asciiTheme="minorHAnsi" w:hAnsiTheme="minorHAnsi" w:cstheme="minorHAnsi"/>
          <w:w w:val="105"/>
          <w:sz w:val="22"/>
          <w:szCs w:val="22"/>
        </w:rPr>
        <w:t>under</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or</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in</w:t>
      </w:r>
      <w:r w:rsidR="001721F5" w:rsidRPr="00B32AB7">
        <w:rPr>
          <w:rFonts w:asciiTheme="minorHAnsi" w:hAnsiTheme="minorHAnsi" w:cstheme="minorHAnsi"/>
          <w:spacing w:val="4"/>
          <w:w w:val="105"/>
          <w:sz w:val="22"/>
          <w:szCs w:val="22"/>
        </w:rPr>
        <w:t xml:space="preserve"> </w:t>
      </w:r>
      <w:r w:rsidR="001721F5" w:rsidRPr="00B32AB7">
        <w:rPr>
          <w:rFonts w:asciiTheme="minorHAnsi" w:hAnsiTheme="minorHAnsi" w:cstheme="minorHAnsi"/>
          <w:w w:val="105"/>
          <w:sz w:val="22"/>
          <w:szCs w:val="22"/>
        </w:rPr>
        <w:t>connection</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with</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this</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RFP</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shall</w:t>
      </w:r>
      <w:r w:rsidR="001721F5" w:rsidRPr="00B32AB7">
        <w:rPr>
          <w:rFonts w:asciiTheme="minorHAnsi" w:hAnsiTheme="minorHAnsi" w:cstheme="minorHAnsi"/>
          <w:spacing w:val="4"/>
          <w:w w:val="105"/>
          <w:sz w:val="22"/>
          <w:szCs w:val="22"/>
        </w:rPr>
        <w:t xml:space="preserve"> </w:t>
      </w:r>
      <w:r w:rsidR="001721F5" w:rsidRPr="00B32AB7">
        <w:rPr>
          <w:rFonts w:asciiTheme="minorHAnsi" w:hAnsiTheme="minorHAnsi" w:cstheme="minorHAnsi"/>
          <w:w w:val="105"/>
          <w:sz w:val="22"/>
          <w:szCs w:val="22"/>
        </w:rPr>
        <w:t>be</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in</w:t>
      </w:r>
      <w:r w:rsidR="001721F5" w:rsidRPr="00B32AB7">
        <w:rPr>
          <w:rFonts w:asciiTheme="minorHAnsi" w:hAnsiTheme="minorHAnsi" w:cstheme="minorHAnsi"/>
          <w:spacing w:val="-43"/>
          <w:w w:val="105"/>
          <w:sz w:val="22"/>
          <w:szCs w:val="22"/>
        </w:rPr>
        <w:t xml:space="preserve"> </w:t>
      </w:r>
      <w:r w:rsidR="001721F5" w:rsidRPr="00B32AB7">
        <w:rPr>
          <w:rFonts w:asciiTheme="minorHAnsi" w:hAnsiTheme="minorHAnsi" w:cstheme="minorHAnsi"/>
          <w:w w:val="105"/>
          <w:sz w:val="22"/>
          <w:szCs w:val="22"/>
        </w:rPr>
        <w:t>English/Hindi.</w:t>
      </w:r>
    </w:p>
    <w:p w14:paraId="71039EDF" w14:textId="77777777" w:rsidR="001721F5" w:rsidRPr="00EC024A" w:rsidRDefault="001721F5" w:rsidP="00EC024A">
      <w:pPr>
        <w:tabs>
          <w:tab w:val="left" w:pos="3934"/>
        </w:tabs>
        <w:spacing w:before="103" w:line="360" w:lineRule="auto"/>
        <w:outlineLvl w:val="0"/>
        <w:rPr>
          <w:b/>
          <w:sz w:val="26"/>
        </w:rPr>
      </w:pPr>
      <w:bookmarkStart w:id="25" w:name="_Toc196729556"/>
      <w:r w:rsidRPr="00EC024A">
        <w:rPr>
          <w:b/>
          <w:color w:val="365E90"/>
          <w:sz w:val="26"/>
        </w:rPr>
        <w:t>Special</w:t>
      </w:r>
      <w:r w:rsidRPr="00EC024A">
        <w:rPr>
          <w:b/>
          <w:color w:val="365E90"/>
          <w:spacing w:val="7"/>
          <w:sz w:val="26"/>
        </w:rPr>
        <w:t xml:space="preserve"> </w:t>
      </w:r>
      <w:r w:rsidRPr="00EC024A">
        <w:rPr>
          <w:b/>
          <w:color w:val="365E90"/>
          <w:sz w:val="26"/>
        </w:rPr>
        <w:t>Condition</w:t>
      </w:r>
      <w:r w:rsidRPr="00EC024A">
        <w:rPr>
          <w:b/>
          <w:color w:val="365E90"/>
          <w:spacing w:val="5"/>
          <w:sz w:val="26"/>
        </w:rPr>
        <w:t xml:space="preserve"> </w:t>
      </w:r>
      <w:r w:rsidRPr="00EC024A">
        <w:rPr>
          <w:b/>
          <w:color w:val="365E90"/>
          <w:sz w:val="26"/>
        </w:rPr>
        <w:t>of</w:t>
      </w:r>
      <w:r w:rsidRPr="00EC024A">
        <w:rPr>
          <w:b/>
          <w:color w:val="365E90"/>
          <w:spacing w:val="8"/>
          <w:sz w:val="26"/>
        </w:rPr>
        <w:t xml:space="preserve"> </w:t>
      </w:r>
      <w:r w:rsidRPr="00EC024A">
        <w:rPr>
          <w:b/>
          <w:color w:val="365E90"/>
          <w:sz w:val="26"/>
        </w:rPr>
        <w:t>Contract</w:t>
      </w:r>
      <w:bookmarkEnd w:id="25"/>
    </w:p>
    <w:p w14:paraId="32F2B20C" w14:textId="77777777" w:rsidR="001721F5" w:rsidRPr="001721F5" w:rsidRDefault="001721F5" w:rsidP="00E25500">
      <w:pPr>
        <w:spacing w:line="360" w:lineRule="auto"/>
        <w:rPr>
          <w:b/>
          <w:bCs/>
        </w:rPr>
      </w:pPr>
      <w:r w:rsidRPr="001721F5">
        <w:rPr>
          <w:b/>
          <w:bCs/>
          <w:spacing w:val="-1"/>
          <w:w w:val="105"/>
        </w:rPr>
        <w:t>Compliance</w:t>
      </w:r>
      <w:r w:rsidRPr="001721F5">
        <w:rPr>
          <w:b/>
          <w:bCs/>
          <w:spacing w:val="-9"/>
          <w:w w:val="105"/>
        </w:rPr>
        <w:t xml:space="preserve"> </w:t>
      </w:r>
      <w:r w:rsidRPr="001721F5">
        <w:rPr>
          <w:b/>
          <w:bCs/>
          <w:spacing w:val="-1"/>
          <w:w w:val="105"/>
        </w:rPr>
        <w:t>with</w:t>
      </w:r>
      <w:r w:rsidRPr="001721F5">
        <w:rPr>
          <w:b/>
          <w:bCs/>
          <w:spacing w:val="-9"/>
          <w:w w:val="105"/>
        </w:rPr>
        <w:t xml:space="preserve"> </w:t>
      </w:r>
      <w:proofErr w:type="spellStart"/>
      <w:r w:rsidRPr="001721F5">
        <w:rPr>
          <w:b/>
          <w:bCs/>
          <w:spacing w:val="-1"/>
          <w:w w:val="105"/>
        </w:rPr>
        <w:t>labour</w:t>
      </w:r>
      <w:proofErr w:type="spellEnd"/>
      <w:r w:rsidRPr="001721F5">
        <w:rPr>
          <w:b/>
          <w:bCs/>
          <w:spacing w:val="-11"/>
          <w:w w:val="105"/>
        </w:rPr>
        <w:t xml:space="preserve"> </w:t>
      </w:r>
      <w:r w:rsidRPr="001721F5">
        <w:rPr>
          <w:b/>
          <w:bCs/>
          <w:w w:val="105"/>
        </w:rPr>
        <w:t>regulations</w:t>
      </w:r>
    </w:p>
    <w:p w14:paraId="23A53287" w14:textId="77777777" w:rsidR="001721F5" w:rsidRPr="00EC024A" w:rsidRDefault="001721F5" w:rsidP="00EC024A">
      <w:pPr>
        <w:pStyle w:val="BodyText"/>
        <w:spacing w:line="360" w:lineRule="auto"/>
        <w:ind w:right="376"/>
        <w:jc w:val="both"/>
        <w:rPr>
          <w:rFonts w:asciiTheme="minorHAnsi" w:hAnsiTheme="minorHAnsi" w:cstheme="minorHAnsi"/>
          <w:sz w:val="22"/>
          <w:szCs w:val="22"/>
        </w:rPr>
      </w:pPr>
      <w:r w:rsidRPr="00EC024A">
        <w:rPr>
          <w:rFonts w:asciiTheme="minorHAnsi" w:hAnsiTheme="minorHAnsi" w:cstheme="minorHAnsi"/>
          <w:w w:val="105"/>
          <w:sz w:val="22"/>
          <w:szCs w:val="22"/>
        </w:rPr>
        <w:t xml:space="preserve">During continuance of the contract, awarded bidder shall abide at all times by all existing </w:t>
      </w:r>
      <w:proofErr w:type="spellStart"/>
      <w:r w:rsidRPr="00EC024A">
        <w:rPr>
          <w:rFonts w:asciiTheme="minorHAnsi" w:hAnsiTheme="minorHAnsi" w:cstheme="minorHAnsi"/>
          <w:w w:val="105"/>
          <w:sz w:val="22"/>
          <w:szCs w:val="22"/>
        </w:rPr>
        <w:t>labour</w:t>
      </w:r>
      <w:proofErr w:type="spellEnd"/>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enactments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and</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rules</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made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there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under,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regulations,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notifications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and</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bye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laws</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State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Central</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 xml:space="preserve">Government or local authority and any other </w:t>
      </w:r>
      <w:proofErr w:type="spellStart"/>
      <w:r w:rsidRPr="00EC024A">
        <w:rPr>
          <w:rFonts w:asciiTheme="minorHAnsi" w:hAnsiTheme="minorHAnsi" w:cstheme="minorHAnsi"/>
          <w:w w:val="105"/>
          <w:sz w:val="22"/>
          <w:szCs w:val="22"/>
        </w:rPr>
        <w:t>labour</w:t>
      </w:r>
      <w:proofErr w:type="spellEnd"/>
      <w:r w:rsidRPr="00EC024A">
        <w:rPr>
          <w:rFonts w:asciiTheme="minorHAnsi" w:hAnsiTheme="minorHAnsi" w:cstheme="minorHAnsi"/>
          <w:w w:val="105"/>
          <w:sz w:val="22"/>
          <w:szCs w:val="22"/>
        </w:rPr>
        <w:t xml:space="preserve"> law (including rules), regulations, bye laws that</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may</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passed</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notification</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that</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may</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issued</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under</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any</w:t>
      </w:r>
      <w:r w:rsidRPr="00EC024A">
        <w:rPr>
          <w:rFonts w:asciiTheme="minorHAnsi" w:hAnsiTheme="minorHAnsi" w:cstheme="minorHAnsi"/>
          <w:spacing w:val="-2"/>
          <w:w w:val="105"/>
          <w:sz w:val="22"/>
          <w:szCs w:val="22"/>
        </w:rPr>
        <w:t xml:space="preserve"> </w:t>
      </w:r>
      <w:proofErr w:type="spellStart"/>
      <w:r w:rsidRPr="00EC024A">
        <w:rPr>
          <w:rFonts w:asciiTheme="minorHAnsi" w:hAnsiTheme="minorHAnsi" w:cstheme="minorHAnsi"/>
          <w:w w:val="105"/>
          <w:sz w:val="22"/>
          <w:szCs w:val="22"/>
        </w:rPr>
        <w:t>labour</w:t>
      </w:r>
      <w:proofErr w:type="spellEnd"/>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law</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in</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future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either</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by</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State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sz w:val="22"/>
          <w:szCs w:val="22"/>
        </w:rPr>
        <w:t>the Central Government or the local authority. The Agency shall keep the Authority indemnified in case</w:t>
      </w:r>
      <w:r w:rsidRPr="00EC024A">
        <w:rPr>
          <w:rFonts w:asciiTheme="minorHAnsi" w:hAnsiTheme="minorHAnsi" w:cstheme="minorHAnsi"/>
          <w:spacing w:val="1"/>
          <w:sz w:val="22"/>
          <w:szCs w:val="22"/>
        </w:rPr>
        <w:t xml:space="preserve"> </w:t>
      </w:r>
      <w:r w:rsidRPr="00EC024A">
        <w:rPr>
          <w:rFonts w:asciiTheme="minorHAnsi" w:hAnsiTheme="minorHAnsi" w:cstheme="minorHAnsi"/>
          <w:w w:val="105"/>
          <w:sz w:val="22"/>
          <w:szCs w:val="22"/>
        </w:rPr>
        <w:t>any action is taken against him by the competent authority on account of contravention of any of 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provisions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any</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rules</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made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there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under,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regulations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notifications</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including</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amendments.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If</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Authority</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is</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caused</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to</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pay</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reimburse,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such</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amounts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as</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may</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necessary</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to</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cause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observe,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for</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non-observance</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provisions</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stipulated</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in</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notifications/bye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laws/Acts/Rules/regulations</w:t>
      </w:r>
      <w:r w:rsidRPr="00EC024A">
        <w:rPr>
          <w:rFonts w:asciiTheme="minorHAnsi" w:hAnsiTheme="minorHAnsi" w:cstheme="minorHAnsi"/>
          <w:spacing w:val="-43"/>
          <w:w w:val="105"/>
          <w:sz w:val="22"/>
          <w:szCs w:val="22"/>
        </w:rPr>
        <w:t xml:space="preserve"> </w:t>
      </w:r>
      <w:r w:rsidRPr="00EC024A">
        <w:rPr>
          <w:rFonts w:asciiTheme="minorHAnsi" w:hAnsiTheme="minorHAnsi" w:cstheme="minorHAnsi"/>
          <w:w w:val="105"/>
          <w:sz w:val="22"/>
          <w:szCs w:val="22"/>
        </w:rPr>
        <w:t>including amendments, if any, on the part of the Agency, Authority shall have the right to deduct any</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money</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due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to</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Agency</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including</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his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amount</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Performance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security.</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Authority</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shall</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also</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have</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right to recover from the Agency any sum required or estimated to be required for making good 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loss or</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damage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suffered</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by</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Employer.</w:t>
      </w:r>
    </w:p>
    <w:p w14:paraId="1390396A"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lastRenderedPageBreak/>
        <w:t>The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employees</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Agency</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in</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no</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case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shall</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treated</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as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employees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Authority</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at</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any</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point</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time.</w:t>
      </w:r>
    </w:p>
    <w:p w14:paraId="1EF75F37" w14:textId="77777777" w:rsidR="001721F5" w:rsidRPr="00EC024A" w:rsidRDefault="001721F5" w:rsidP="00EC024A">
      <w:pPr>
        <w:pStyle w:val="BodyText"/>
        <w:spacing w:line="360" w:lineRule="auto"/>
        <w:ind w:right="380"/>
        <w:jc w:val="both"/>
        <w:rPr>
          <w:rFonts w:asciiTheme="minorHAnsi" w:hAnsiTheme="minorHAnsi" w:cstheme="minorHAnsi"/>
          <w:b/>
          <w:bCs/>
          <w:spacing w:val="-1"/>
          <w:w w:val="105"/>
          <w:sz w:val="22"/>
          <w:szCs w:val="22"/>
        </w:rPr>
      </w:pPr>
      <w:r w:rsidRPr="00EC024A">
        <w:rPr>
          <w:rFonts w:asciiTheme="minorHAnsi" w:hAnsiTheme="minorHAnsi" w:cstheme="minorHAnsi"/>
          <w:b/>
          <w:bCs/>
          <w:spacing w:val="-1"/>
          <w:w w:val="105"/>
          <w:sz w:val="22"/>
          <w:szCs w:val="22"/>
        </w:rPr>
        <w:t>Legal Compliance writ petition (Civil) No.324 of 2020 filed by Dr. Balram Singh vs Union of India &amp; Ors before Supreme Court of India-reg.</w:t>
      </w:r>
    </w:p>
    <w:p w14:paraId="130C944E" w14:textId="77777777" w:rsidR="001721F5" w:rsidRPr="00EC024A" w:rsidRDefault="001721F5" w:rsidP="00EC024A">
      <w:pPr>
        <w:spacing w:after="0" w:line="360" w:lineRule="auto"/>
        <w:jc w:val="both"/>
        <w:rPr>
          <w:rFonts w:asciiTheme="minorHAnsi" w:hAnsiTheme="minorHAnsi" w:cstheme="minorHAnsi"/>
        </w:rPr>
      </w:pPr>
      <w:r w:rsidRPr="00EC024A">
        <w:rPr>
          <w:rFonts w:asciiTheme="minorHAnsi" w:hAnsiTheme="minorHAnsi" w:cstheme="minorHAnsi"/>
        </w:rPr>
        <w:t>Hon’ble Court vide order dated 20-10-2023 has directed for compliance of the following observations and listed the case for 01-02-2024.</w:t>
      </w:r>
    </w:p>
    <w:p w14:paraId="64A22736"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 xml:space="preserve">MS Act, 2013; MS Rules 2013 and guidelines framed by the Union are embodied in States/ </w:t>
      </w:r>
      <w:proofErr w:type="spellStart"/>
      <w:r w:rsidRPr="00EC024A">
        <w:rPr>
          <w:rFonts w:asciiTheme="minorHAnsi" w:hAnsiTheme="minorHAnsi" w:cstheme="minorHAnsi"/>
          <w:w w:val="105"/>
          <w:sz w:val="22"/>
          <w:szCs w:val="22"/>
        </w:rPr>
        <w:t>Uts</w:t>
      </w:r>
      <w:proofErr w:type="spellEnd"/>
      <w:r w:rsidRPr="00EC024A">
        <w:rPr>
          <w:rFonts w:asciiTheme="minorHAnsi" w:hAnsiTheme="minorHAnsi" w:cstheme="minorHAnsi"/>
          <w:w w:val="105"/>
          <w:sz w:val="22"/>
          <w:szCs w:val="22"/>
        </w:rPr>
        <w:t xml:space="preserve"> guidelines and directions are applicable to all municipalities and local bodies [para 96(2)];</w:t>
      </w:r>
    </w:p>
    <w:p w14:paraId="3BC72945"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Full rehabilitation (including employment to the next of kin, education to the wards, and skill training) of sewage workers, and those who die [para 96 (3)];</w:t>
      </w:r>
    </w:p>
    <w:p w14:paraId="6287100F"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Payment of compensation with increased amount i.e., Rs. 30 lakhs for sewer deaths. In the event, dependents of any victim have not been paid such amount, the above amount shall be payable to them, hereafter as compensation [para 96 (4)];</w:t>
      </w:r>
    </w:p>
    <w:p w14:paraId="7280010A" w14:textId="77777777" w:rsidR="001721F5" w:rsidRPr="00EC024A" w:rsidRDefault="001721F5" w:rsidP="00EC024A">
      <w:pPr>
        <w:pStyle w:val="BodyText"/>
        <w:spacing w:line="360" w:lineRule="auto"/>
        <w:ind w:right="380"/>
        <w:jc w:val="both"/>
        <w:rPr>
          <w:rFonts w:asciiTheme="minorHAnsi" w:hAnsiTheme="minorHAnsi" w:cstheme="minorHAnsi"/>
          <w:b/>
          <w:bCs/>
          <w:w w:val="105"/>
          <w:sz w:val="22"/>
          <w:szCs w:val="22"/>
        </w:rPr>
      </w:pPr>
      <w:r w:rsidRPr="00EC024A">
        <w:rPr>
          <w:rFonts w:asciiTheme="minorHAnsi" w:hAnsiTheme="minorHAnsi" w:cstheme="minorHAnsi"/>
          <w:w w:val="105"/>
          <w:sz w:val="22"/>
          <w:szCs w:val="22"/>
        </w:rPr>
        <w:t xml:space="preserve">Payment of compensation of Rs. 20 lakhs, in the case of sewer victims suffering disabilities, </w:t>
      </w:r>
      <w:r w:rsidRPr="00EC024A">
        <w:rPr>
          <w:rFonts w:asciiTheme="minorHAnsi" w:hAnsiTheme="minorHAnsi" w:cstheme="minorHAnsi"/>
          <w:b/>
          <w:bCs/>
          <w:w w:val="105"/>
          <w:sz w:val="22"/>
          <w:szCs w:val="22"/>
        </w:rPr>
        <w:t>depending upon the severity of disabilities. Minimum compensation shall not be less than Rs. 10 lakhs [para 96 (5)];</w:t>
      </w:r>
    </w:p>
    <w:p w14:paraId="33B4C48F" w14:textId="594F371E" w:rsidR="001721F5" w:rsidRPr="00EC024A" w:rsidRDefault="001721F5" w:rsidP="00EC024A">
      <w:pPr>
        <w:pStyle w:val="BodyText"/>
        <w:spacing w:line="360" w:lineRule="auto"/>
        <w:ind w:right="380"/>
        <w:jc w:val="both"/>
        <w:rPr>
          <w:rFonts w:asciiTheme="minorHAnsi" w:hAnsiTheme="minorHAnsi" w:cstheme="minorHAnsi"/>
          <w:b/>
          <w:bCs/>
          <w:w w:val="105"/>
          <w:sz w:val="22"/>
          <w:szCs w:val="22"/>
        </w:rPr>
      </w:pPr>
      <w:r w:rsidRPr="00EC024A">
        <w:rPr>
          <w:rFonts w:asciiTheme="minorHAnsi" w:hAnsiTheme="minorHAnsi" w:cstheme="minorHAnsi"/>
          <w:b/>
          <w:bCs/>
          <w:w w:val="105"/>
          <w:sz w:val="22"/>
          <w:szCs w:val="22"/>
        </w:rPr>
        <w:t>Devise suitable mechanism to ensure accountability, especially whenever sewer deaths occur in the course of contractual or “outsourced” work [para 96 (6)];</w:t>
      </w:r>
    </w:p>
    <w:p w14:paraId="38E57964"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Set up scholarship to ensure that the dependents of sewer victim, (who have died, or might have suffered disabilities) are given meaningful education [para 96 (10)];</w:t>
      </w:r>
    </w:p>
    <w:p w14:paraId="566ECA31" w14:textId="77777777" w:rsidR="001721F5" w:rsidRPr="00EC024A" w:rsidRDefault="001721F5" w:rsidP="00EC024A">
      <w:pPr>
        <w:spacing w:after="0" w:line="360" w:lineRule="auto"/>
        <w:jc w:val="both"/>
        <w:rPr>
          <w:rFonts w:asciiTheme="minorHAnsi" w:hAnsiTheme="minorHAnsi" w:cstheme="minorHAnsi"/>
          <w:b/>
          <w:bCs/>
        </w:rPr>
      </w:pPr>
      <w:r w:rsidRPr="00EC024A">
        <w:rPr>
          <w:rFonts w:asciiTheme="minorHAnsi" w:hAnsiTheme="minorHAnsi" w:cstheme="minorHAnsi"/>
          <w:b/>
          <w:bCs/>
          <w:spacing w:val="-1"/>
          <w:w w:val="105"/>
        </w:rPr>
        <w:t>Obligation</w:t>
      </w:r>
      <w:r w:rsidRPr="00EC024A">
        <w:rPr>
          <w:rFonts w:asciiTheme="minorHAnsi" w:hAnsiTheme="minorHAnsi" w:cstheme="minorHAnsi"/>
          <w:b/>
          <w:bCs/>
          <w:spacing w:val="-10"/>
          <w:w w:val="105"/>
        </w:rPr>
        <w:t xml:space="preserve"> </w:t>
      </w:r>
      <w:r w:rsidRPr="00EC024A">
        <w:rPr>
          <w:rFonts w:asciiTheme="minorHAnsi" w:hAnsiTheme="minorHAnsi" w:cstheme="minorHAnsi"/>
          <w:b/>
          <w:bCs/>
          <w:w w:val="105"/>
        </w:rPr>
        <w:t>of</w:t>
      </w:r>
      <w:r w:rsidRPr="00EC024A">
        <w:rPr>
          <w:rFonts w:asciiTheme="minorHAnsi" w:hAnsiTheme="minorHAnsi" w:cstheme="minorHAnsi"/>
          <w:b/>
          <w:bCs/>
          <w:spacing w:val="-7"/>
          <w:w w:val="105"/>
        </w:rPr>
        <w:t xml:space="preserve"> </w:t>
      </w:r>
      <w:r w:rsidRPr="00EC024A">
        <w:rPr>
          <w:rFonts w:asciiTheme="minorHAnsi" w:hAnsiTheme="minorHAnsi" w:cstheme="minorHAnsi"/>
          <w:b/>
          <w:bCs/>
          <w:w w:val="105"/>
        </w:rPr>
        <w:t>the</w:t>
      </w:r>
      <w:r w:rsidRPr="00EC024A">
        <w:rPr>
          <w:rFonts w:asciiTheme="minorHAnsi" w:hAnsiTheme="minorHAnsi" w:cstheme="minorHAnsi"/>
          <w:b/>
          <w:bCs/>
          <w:spacing w:val="-10"/>
          <w:w w:val="105"/>
        </w:rPr>
        <w:t xml:space="preserve"> </w:t>
      </w:r>
      <w:r w:rsidRPr="00EC024A">
        <w:rPr>
          <w:rFonts w:asciiTheme="minorHAnsi" w:hAnsiTheme="minorHAnsi" w:cstheme="minorHAnsi"/>
          <w:b/>
          <w:bCs/>
          <w:w w:val="105"/>
        </w:rPr>
        <w:t>Agency</w:t>
      </w:r>
    </w:p>
    <w:p w14:paraId="734FA3F9" w14:textId="21FD51CB" w:rsidR="001721F5" w:rsidRPr="00EC024A" w:rsidRDefault="001721F5" w:rsidP="00EC024A">
      <w:pPr>
        <w:tabs>
          <w:tab w:val="left" w:pos="1303"/>
        </w:tabs>
        <w:spacing w:after="0" w:line="360" w:lineRule="auto"/>
        <w:ind w:right="268"/>
        <w:jc w:val="both"/>
        <w:rPr>
          <w:rFonts w:asciiTheme="minorHAnsi" w:hAnsiTheme="minorHAnsi" w:cstheme="minorHAnsi"/>
        </w:rPr>
      </w:pPr>
      <w:r w:rsidRPr="00EC024A">
        <w:rPr>
          <w:rFonts w:asciiTheme="minorHAnsi" w:hAnsiTheme="minorHAnsi" w:cstheme="minorHAnsi"/>
          <w:w w:val="105"/>
        </w:rPr>
        <w:t xml:space="preserve">The agency shall provide Skilled/semiskilled/unskilled manpower as per the requirement of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Pr="00EC024A">
        <w:rPr>
          <w:rFonts w:asciiTheme="minorHAnsi" w:hAnsiTheme="minorHAnsi" w:cstheme="minorHAnsi"/>
          <w:w w:val="105"/>
        </w:rPr>
        <w:t xml:space="preserve"> as</w:t>
      </w:r>
      <w:r w:rsidRPr="00EC024A">
        <w:rPr>
          <w:rFonts w:asciiTheme="minorHAnsi" w:hAnsiTheme="minorHAnsi" w:cstheme="minorHAnsi"/>
          <w:spacing w:val="-44"/>
          <w:w w:val="105"/>
        </w:rPr>
        <w:t xml:space="preserve"> </w:t>
      </w:r>
      <w:r w:rsidRPr="00EC024A">
        <w:rPr>
          <w:rFonts w:asciiTheme="minorHAnsi" w:hAnsiTheme="minorHAnsi" w:cstheme="minorHAnsi"/>
          <w:w w:val="105"/>
        </w:rPr>
        <w:t xml:space="preserve">and when required &amp; informed by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Pr="00EC024A">
        <w:rPr>
          <w:rFonts w:asciiTheme="minorHAnsi" w:hAnsiTheme="minorHAnsi" w:cstheme="minorHAnsi"/>
          <w:w w:val="105"/>
        </w:rPr>
        <w:t xml:space="preserve"> During the deployment of manpower by agency, the 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give</w:t>
      </w:r>
      <w:r w:rsidRPr="00EC024A">
        <w:rPr>
          <w:rFonts w:asciiTheme="minorHAnsi" w:hAnsiTheme="minorHAnsi" w:cstheme="minorHAnsi"/>
          <w:spacing w:val="-8"/>
          <w:w w:val="105"/>
        </w:rPr>
        <w:t xml:space="preserve"> </w:t>
      </w:r>
      <w:r w:rsidRPr="00EC024A">
        <w:rPr>
          <w:rFonts w:asciiTheme="minorHAnsi" w:hAnsiTheme="minorHAnsi" w:cstheme="minorHAnsi"/>
          <w:w w:val="105"/>
        </w:rPr>
        <w:t>first</w:t>
      </w:r>
      <w:r w:rsidRPr="00EC024A">
        <w:rPr>
          <w:rFonts w:asciiTheme="minorHAnsi" w:hAnsiTheme="minorHAnsi" w:cstheme="minorHAnsi"/>
          <w:spacing w:val="-7"/>
          <w:w w:val="105"/>
        </w:rPr>
        <w:t xml:space="preserve"> </w:t>
      </w:r>
      <w:r w:rsidRPr="00EC024A">
        <w:rPr>
          <w:rFonts w:asciiTheme="minorHAnsi" w:hAnsiTheme="minorHAnsi" w:cstheme="minorHAnsi"/>
          <w:w w:val="105"/>
        </w:rPr>
        <w:t>preference</w:t>
      </w:r>
      <w:r w:rsidRPr="00EC024A">
        <w:rPr>
          <w:rFonts w:asciiTheme="minorHAnsi" w:hAnsiTheme="minorHAnsi" w:cstheme="minorHAnsi"/>
          <w:spacing w:val="-8"/>
          <w:w w:val="105"/>
        </w:rPr>
        <w:t xml:space="preserve"> </w:t>
      </w:r>
      <w:r w:rsidRPr="00EC024A">
        <w:rPr>
          <w:rFonts w:asciiTheme="minorHAnsi" w:hAnsiTheme="minorHAnsi" w:cstheme="minorHAnsi"/>
          <w:w w:val="105"/>
        </w:rPr>
        <w:t>to</w:t>
      </w:r>
      <w:r w:rsidRPr="00EC024A">
        <w:rPr>
          <w:rFonts w:asciiTheme="minorHAnsi" w:hAnsiTheme="minorHAnsi" w:cstheme="minorHAnsi"/>
          <w:spacing w:val="-9"/>
          <w:w w:val="105"/>
        </w:rPr>
        <w:t xml:space="preserve"> </w:t>
      </w:r>
      <w:r w:rsidRPr="00EC024A">
        <w:rPr>
          <w:rFonts w:asciiTheme="minorHAnsi" w:hAnsiTheme="minorHAnsi" w:cstheme="minorHAnsi"/>
          <w:w w:val="105"/>
        </w:rPr>
        <w:t>existing</w:t>
      </w:r>
      <w:r w:rsidRPr="00EC024A">
        <w:rPr>
          <w:rFonts w:asciiTheme="minorHAnsi" w:hAnsiTheme="minorHAnsi" w:cstheme="minorHAnsi"/>
          <w:spacing w:val="-8"/>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6"/>
          <w:w w:val="105"/>
        </w:rPr>
        <w:t xml:space="preserve"> </w:t>
      </w:r>
      <w:r w:rsidRPr="00EC024A">
        <w:rPr>
          <w:rFonts w:asciiTheme="minorHAnsi" w:hAnsiTheme="minorHAnsi" w:cstheme="minorHAnsi"/>
          <w:w w:val="105"/>
        </w:rPr>
        <w:t>which</w:t>
      </w:r>
      <w:r w:rsidRPr="00EC024A">
        <w:rPr>
          <w:rFonts w:asciiTheme="minorHAnsi" w:hAnsiTheme="minorHAnsi" w:cstheme="minorHAnsi"/>
          <w:spacing w:val="-9"/>
          <w:w w:val="105"/>
        </w:rPr>
        <w:t xml:space="preserve"> </w:t>
      </w:r>
      <w:r w:rsidRPr="00EC024A">
        <w:rPr>
          <w:rFonts w:asciiTheme="minorHAnsi" w:hAnsiTheme="minorHAnsi" w:cstheme="minorHAnsi"/>
          <w:w w:val="105"/>
        </w:rPr>
        <w:t>is</w:t>
      </w:r>
      <w:r w:rsidRPr="00EC024A">
        <w:rPr>
          <w:rFonts w:asciiTheme="minorHAnsi" w:hAnsiTheme="minorHAnsi" w:cstheme="minorHAnsi"/>
          <w:spacing w:val="-9"/>
          <w:w w:val="105"/>
        </w:rPr>
        <w:t xml:space="preserve"> </w:t>
      </w:r>
      <w:r w:rsidRPr="00EC024A">
        <w:rPr>
          <w:rFonts w:asciiTheme="minorHAnsi" w:hAnsiTheme="minorHAnsi" w:cstheme="minorHAnsi"/>
          <w:w w:val="105"/>
        </w:rPr>
        <w:t>working</w:t>
      </w:r>
      <w:r w:rsidRPr="00EC024A">
        <w:rPr>
          <w:rFonts w:asciiTheme="minorHAnsi" w:hAnsiTheme="minorHAnsi" w:cstheme="minorHAnsi"/>
          <w:spacing w:val="-5"/>
          <w:w w:val="105"/>
        </w:rPr>
        <w:t xml:space="preserve"> </w:t>
      </w:r>
      <w:r w:rsidRPr="00EC024A">
        <w:rPr>
          <w:rFonts w:asciiTheme="minorHAnsi" w:hAnsiTheme="minorHAnsi" w:cstheme="minorHAnsi"/>
          <w:w w:val="105"/>
        </w:rPr>
        <w:t>with</w:t>
      </w:r>
      <w:r w:rsidRPr="00EC024A">
        <w:rPr>
          <w:rFonts w:asciiTheme="minorHAnsi" w:hAnsiTheme="minorHAnsi" w:cstheme="minorHAnsi"/>
          <w:spacing w:val="-8"/>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Pr="00EC024A">
        <w:rPr>
          <w:rFonts w:asciiTheme="minorHAnsi" w:hAnsiTheme="minorHAnsi" w:cstheme="minorHAnsi"/>
          <w:w w:val="105"/>
        </w:rPr>
        <w:t>.</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7"/>
          <w:w w:val="105"/>
        </w:rPr>
        <w:t xml:space="preserve"> </w:t>
      </w:r>
      <w:r w:rsidRPr="00EC024A">
        <w:rPr>
          <w:rFonts w:asciiTheme="minorHAnsi" w:hAnsiTheme="minorHAnsi" w:cstheme="minorHAnsi"/>
          <w:w w:val="105"/>
        </w:rPr>
        <w:t>agency</w:t>
      </w:r>
      <w:r w:rsidRPr="00EC024A">
        <w:rPr>
          <w:rFonts w:asciiTheme="minorHAnsi" w:hAnsiTheme="minorHAnsi" w:cstheme="minorHAnsi"/>
          <w:spacing w:val="-8"/>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provide</w:t>
      </w:r>
      <w:r w:rsidRPr="00EC024A">
        <w:rPr>
          <w:rFonts w:asciiTheme="minorHAnsi" w:hAnsiTheme="minorHAnsi" w:cstheme="minorHAnsi"/>
          <w:spacing w:val="-44"/>
          <w:w w:val="105"/>
        </w:rPr>
        <w:t xml:space="preserve"> </w:t>
      </w:r>
      <w:r w:rsidRPr="00EC024A">
        <w:rPr>
          <w:rFonts w:asciiTheme="minorHAnsi" w:hAnsiTheme="minorHAnsi" w:cstheme="minorHAnsi"/>
          <w:w w:val="105"/>
        </w:rPr>
        <w:t>manpower for sanitary related work</w:t>
      </w:r>
      <w:r w:rsidR="00F036C2" w:rsidRPr="00EC024A">
        <w:rPr>
          <w:rFonts w:asciiTheme="minorHAnsi" w:hAnsiTheme="minorHAnsi" w:cstheme="minorHAnsi"/>
          <w:w w:val="105"/>
        </w:rPr>
        <w:t xml:space="preserve"> </w:t>
      </w:r>
      <w:r w:rsidRPr="00EC024A">
        <w:rPr>
          <w:rFonts w:asciiTheme="minorHAnsi" w:hAnsiTheme="minorHAnsi" w:cstheme="minorHAnsi"/>
          <w:w w:val="105"/>
        </w:rPr>
        <w:t>/manpower for driver service</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work/etc. These numbers can be changed by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Pr="00EC024A">
        <w:rPr>
          <w:rFonts w:asciiTheme="minorHAnsi" w:hAnsiTheme="minorHAnsi" w:cstheme="minorHAnsi"/>
          <w:w w:val="105"/>
        </w:rPr>
        <w:t xml:space="preserve"> from time to</w:t>
      </w:r>
      <w:r w:rsidRPr="00EC024A">
        <w:rPr>
          <w:rFonts w:asciiTheme="minorHAnsi" w:hAnsiTheme="minorHAnsi" w:cstheme="minorHAnsi"/>
          <w:spacing w:val="1"/>
          <w:w w:val="105"/>
        </w:rPr>
        <w:t xml:space="preserve"> </w:t>
      </w:r>
      <w:r w:rsidRPr="00EC024A">
        <w:rPr>
          <w:rFonts w:asciiTheme="minorHAnsi" w:hAnsiTheme="minorHAnsi" w:cstheme="minorHAnsi"/>
          <w:w w:val="105"/>
        </w:rPr>
        <w:t>time</w:t>
      </w:r>
      <w:r w:rsidRPr="00EC024A">
        <w:rPr>
          <w:rFonts w:asciiTheme="minorHAnsi" w:hAnsiTheme="minorHAnsi" w:cstheme="minorHAnsi"/>
          <w:spacing w:val="-4"/>
          <w:w w:val="105"/>
        </w:rPr>
        <w:t xml:space="preserve"> </w:t>
      </w:r>
      <w:r w:rsidRPr="00EC024A">
        <w:rPr>
          <w:rFonts w:asciiTheme="minorHAnsi" w:hAnsiTheme="minorHAnsi" w:cstheme="minorHAnsi"/>
          <w:w w:val="105"/>
        </w:rPr>
        <w:t>based</w:t>
      </w:r>
      <w:r w:rsidRPr="00EC024A">
        <w:rPr>
          <w:rFonts w:asciiTheme="minorHAnsi" w:hAnsiTheme="minorHAnsi" w:cstheme="minorHAnsi"/>
          <w:spacing w:val="-1"/>
          <w:w w:val="105"/>
        </w:rPr>
        <w:t xml:space="preserve"> </w:t>
      </w:r>
      <w:r w:rsidRPr="00EC024A">
        <w:rPr>
          <w:rFonts w:asciiTheme="minorHAnsi" w:hAnsiTheme="minorHAnsi" w:cstheme="minorHAnsi"/>
          <w:w w:val="105"/>
        </w:rPr>
        <w:t>on</w:t>
      </w:r>
      <w:r w:rsidRPr="00EC024A">
        <w:rPr>
          <w:rFonts w:asciiTheme="minorHAnsi" w:hAnsiTheme="minorHAnsi" w:cstheme="minorHAnsi"/>
          <w:spacing w:val="-4"/>
          <w:w w:val="105"/>
        </w:rPr>
        <w:t xml:space="preserve"> </w:t>
      </w:r>
      <w:r w:rsidRPr="00EC024A">
        <w:rPr>
          <w:rFonts w:asciiTheme="minorHAnsi" w:hAnsiTheme="minorHAnsi" w:cstheme="minorHAnsi"/>
          <w:w w:val="105"/>
        </w:rPr>
        <w:t>requirement.</w:t>
      </w:r>
    </w:p>
    <w:p w14:paraId="5152700E" w14:textId="77777777" w:rsidR="001721F5" w:rsidRPr="00EC024A" w:rsidRDefault="001721F5" w:rsidP="00EC024A">
      <w:pPr>
        <w:tabs>
          <w:tab w:val="left" w:pos="1206"/>
        </w:tabs>
        <w:spacing w:after="0" w:line="360" w:lineRule="auto"/>
        <w:ind w:right="277"/>
        <w:jc w:val="both"/>
        <w:rPr>
          <w:rFonts w:asciiTheme="minorHAnsi" w:hAnsiTheme="minorHAnsi" w:cstheme="minorHAnsi"/>
        </w:rPr>
      </w:pPr>
      <w:r w:rsidRPr="00EC024A">
        <w:rPr>
          <w:rFonts w:asciiTheme="minorHAnsi" w:hAnsiTheme="minorHAnsi" w:cstheme="minorHAnsi"/>
          <w:w w:val="105"/>
        </w:rPr>
        <w:t>During deployment of manpower, the agency will deploy the manpower who has already registered</w:t>
      </w:r>
      <w:r w:rsidRPr="00EC024A">
        <w:rPr>
          <w:rFonts w:asciiTheme="minorHAnsi" w:hAnsiTheme="minorHAnsi" w:cstheme="minorHAnsi"/>
          <w:spacing w:val="1"/>
          <w:w w:val="105"/>
        </w:rPr>
        <w:t xml:space="preserve"> </w:t>
      </w:r>
      <w:r w:rsidRPr="00EC024A">
        <w:rPr>
          <w:rFonts w:asciiTheme="minorHAnsi" w:hAnsiTheme="minorHAnsi" w:cstheme="minorHAnsi"/>
          <w:w w:val="105"/>
        </w:rPr>
        <w:t>with</w:t>
      </w:r>
      <w:r w:rsidRPr="00EC024A">
        <w:rPr>
          <w:rFonts w:asciiTheme="minorHAnsi" w:hAnsiTheme="minorHAnsi" w:cstheme="minorHAnsi"/>
          <w:spacing w:val="-4"/>
          <w:w w:val="105"/>
        </w:rPr>
        <w:t xml:space="preserve"> </w:t>
      </w:r>
      <w:r w:rsidRPr="00EC024A">
        <w:rPr>
          <w:rFonts w:asciiTheme="minorHAnsi" w:hAnsiTheme="minorHAnsi" w:cstheme="minorHAnsi"/>
          <w:w w:val="105"/>
        </w:rPr>
        <w:t>EPF</w:t>
      </w:r>
      <w:r w:rsidRPr="00EC024A">
        <w:rPr>
          <w:rFonts w:asciiTheme="minorHAnsi" w:hAnsiTheme="minorHAnsi" w:cstheme="minorHAnsi"/>
          <w:spacing w:val="-2"/>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ESIC.</w:t>
      </w:r>
    </w:p>
    <w:p w14:paraId="62A1B8CD" w14:textId="77777777" w:rsidR="001721F5" w:rsidRPr="00EC024A" w:rsidRDefault="001721F5" w:rsidP="00EC024A">
      <w:pPr>
        <w:tabs>
          <w:tab w:val="left" w:pos="1303"/>
        </w:tabs>
        <w:spacing w:after="0" w:line="360" w:lineRule="auto"/>
        <w:ind w:right="270"/>
        <w:jc w:val="both"/>
        <w:rPr>
          <w:rFonts w:asciiTheme="minorHAnsi" w:hAnsiTheme="minorHAnsi" w:cstheme="minorHAnsi"/>
        </w:rPr>
      </w:pPr>
      <w:r w:rsidRPr="00EC024A">
        <w:rPr>
          <w:rFonts w:asciiTheme="minorHAnsi" w:hAnsiTheme="minorHAnsi" w:cstheme="minorHAnsi"/>
          <w:w w:val="105"/>
        </w:rPr>
        <w:t>The Contract shall be given subject to compliance by Agency of all the laws of the land, including</w:t>
      </w:r>
      <w:r w:rsidRPr="00EC024A">
        <w:rPr>
          <w:rFonts w:asciiTheme="minorHAnsi" w:hAnsiTheme="minorHAnsi" w:cstheme="minorHAnsi"/>
          <w:spacing w:val="1"/>
          <w:w w:val="105"/>
        </w:rPr>
        <w:t xml:space="preserve"> </w:t>
      </w:r>
      <w:r w:rsidRPr="00EC024A">
        <w:rPr>
          <w:rFonts w:asciiTheme="minorHAnsi" w:hAnsiTheme="minorHAnsi" w:cstheme="minorHAnsi"/>
          <w:w w:val="105"/>
        </w:rPr>
        <w:t>renewal of registration of its license under Shop &amp; Establishment Act</w:t>
      </w:r>
      <w:r w:rsidR="002062E9" w:rsidRPr="00EC024A">
        <w:rPr>
          <w:rFonts w:asciiTheme="minorHAnsi" w:hAnsiTheme="minorHAnsi" w:cstheme="minorHAnsi"/>
          <w:w w:val="105"/>
        </w:rPr>
        <w:t>, MVI law</w:t>
      </w:r>
      <w:r w:rsidRPr="00EC024A">
        <w:rPr>
          <w:rFonts w:asciiTheme="minorHAnsi" w:hAnsiTheme="minorHAnsi" w:cstheme="minorHAnsi"/>
          <w:w w:val="105"/>
        </w:rPr>
        <w:t xml:space="preserve"> or Contract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Act etc.</w:t>
      </w:r>
      <w:r w:rsidRPr="00EC024A">
        <w:rPr>
          <w:rFonts w:asciiTheme="minorHAnsi" w:hAnsiTheme="minorHAnsi" w:cstheme="minorHAnsi"/>
          <w:spacing w:val="1"/>
          <w:w w:val="105"/>
        </w:rPr>
        <w:t xml:space="preserve"> </w:t>
      </w:r>
      <w:r w:rsidRPr="00EC024A">
        <w:rPr>
          <w:rFonts w:asciiTheme="minorHAnsi" w:hAnsiTheme="minorHAnsi" w:cstheme="minorHAnsi"/>
          <w:w w:val="105"/>
        </w:rPr>
        <w:t>Following</w:t>
      </w:r>
      <w:r w:rsidRPr="00EC024A">
        <w:rPr>
          <w:rFonts w:asciiTheme="minorHAnsi" w:hAnsiTheme="minorHAnsi" w:cstheme="minorHAnsi"/>
          <w:spacing w:val="-6"/>
          <w:w w:val="105"/>
        </w:rPr>
        <w:t xml:space="preserve"> </w:t>
      </w:r>
      <w:r w:rsidRPr="00EC024A">
        <w:rPr>
          <w:rFonts w:asciiTheme="minorHAnsi" w:hAnsiTheme="minorHAnsi" w:cstheme="minorHAnsi"/>
          <w:w w:val="105"/>
        </w:rPr>
        <w:t>law</w:t>
      </w:r>
      <w:r w:rsidRPr="00EC024A">
        <w:rPr>
          <w:rFonts w:asciiTheme="minorHAnsi" w:hAnsiTheme="minorHAnsi" w:cstheme="minorHAnsi"/>
          <w:spacing w:val="-9"/>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be</w:t>
      </w:r>
      <w:r w:rsidRPr="00EC024A">
        <w:rPr>
          <w:rFonts w:asciiTheme="minorHAnsi" w:hAnsiTheme="minorHAnsi" w:cstheme="minorHAnsi"/>
          <w:spacing w:val="-5"/>
          <w:w w:val="105"/>
        </w:rPr>
        <w:t xml:space="preserve"> </w:t>
      </w:r>
      <w:r w:rsidRPr="00EC024A">
        <w:rPr>
          <w:rFonts w:asciiTheme="minorHAnsi" w:hAnsiTheme="minorHAnsi" w:cstheme="minorHAnsi"/>
          <w:w w:val="105"/>
        </w:rPr>
        <w:t>complied</w:t>
      </w:r>
      <w:r w:rsidRPr="00EC024A">
        <w:rPr>
          <w:rFonts w:asciiTheme="minorHAnsi" w:hAnsiTheme="minorHAnsi" w:cstheme="minorHAnsi"/>
          <w:spacing w:val="-5"/>
          <w:w w:val="105"/>
        </w:rPr>
        <w:t xml:space="preserve"> </w:t>
      </w:r>
      <w:r w:rsidRPr="00EC024A">
        <w:rPr>
          <w:rFonts w:asciiTheme="minorHAnsi" w:hAnsiTheme="minorHAnsi" w:cstheme="minorHAnsi"/>
          <w:w w:val="105"/>
        </w:rPr>
        <w:t>with</w:t>
      </w:r>
      <w:r w:rsidRPr="00EC024A">
        <w:rPr>
          <w:rFonts w:asciiTheme="minorHAnsi" w:hAnsiTheme="minorHAnsi" w:cstheme="minorHAnsi"/>
          <w:spacing w:val="-8"/>
          <w:w w:val="105"/>
        </w:rPr>
        <w:t xml:space="preserve"> </w:t>
      </w:r>
      <w:r w:rsidRPr="00EC024A">
        <w:rPr>
          <w:rFonts w:asciiTheme="minorHAnsi" w:hAnsiTheme="minorHAnsi" w:cstheme="minorHAnsi"/>
          <w:w w:val="105"/>
        </w:rPr>
        <w:t>at</w:t>
      </w:r>
      <w:r w:rsidRPr="00EC024A">
        <w:rPr>
          <w:rFonts w:asciiTheme="minorHAnsi" w:hAnsiTheme="minorHAnsi" w:cstheme="minorHAnsi"/>
          <w:spacing w:val="-7"/>
          <w:w w:val="105"/>
        </w:rPr>
        <w:t xml:space="preserve"> </w:t>
      </w:r>
      <w:r w:rsidRPr="00EC024A">
        <w:rPr>
          <w:rFonts w:asciiTheme="minorHAnsi" w:hAnsiTheme="minorHAnsi" w:cstheme="minorHAnsi"/>
          <w:w w:val="105"/>
        </w:rPr>
        <w:t>all</w:t>
      </w:r>
      <w:r w:rsidRPr="00EC024A">
        <w:rPr>
          <w:rFonts w:asciiTheme="minorHAnsi" w:hAnsiTheme="minorHAnsi" w:cstheme="minorHAnsi"/>
          <w:spacing w:val="-9"/>
          <w:w w:val="105"/>
        </w:rPr>
        <w:t xml:space="preserve"> </w:t>
      </w:r>
      <w:r w:rsidRPr="00EC024A">
        <w:rPr>
          <w:rFonts w:asciiTheme="minorHAnsi" w:hAnsiTheme="minorHAnsi" w:cstheme="minorHAnsi"/>
          <w:w w:val="105"/>
        </w:rPr>
        <w:t>times</w:t>
      </w:r>
      <w:r w:rsidRPr="00EC024A">
        <w:rPr>
          <w:rFonts w:asciiTheme="minorHAnsi" w:hAnsiTheme="minorHAnsi" w:cstheme="minorHAnsi"/>
          <w:spacing w:val="-10"/>
          <w:w w:val="105"/>
        </w:rPr>
        <w:t xml:space="preserve"> </w:t>
      </w:r>
      <w:r w:rsidRPr="00EC024A">
        <w:rPr>
          <w:rFonts w:asciiTheme="minorHAnsi" w:hAnsiTheme="minorHAnsi" w:cstheme="minorHAnsi"/>
          <w:w w:val="105"/>
        </w:rPr>
        <w:t>However,</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following</w:t>
      </w:r>
      <w:r w:rsidRPr="00EC024A">
        <w:rPr>
          <w:rFonts w:asciiTheme="minorHAnsi" w:hAnsiTheme="minorHAnsi" w:cstheme="minorHAnsi"/>
          <w:spacing w:val="-5"/>
          <w:w w:val="105"/>
        </w:rPr>
        <w:t xml:space="preserve"> </w:t>
      </w:r>
      <w:r w:rsidRPr="00EC024A">
        <w:rPr>
          <w:rFonts w:asciiTheme="minorHAnsi" w:hAnsiTheme="minorHAnsi" w:cstheme="minorHAnsi"/>
          <w:w w:val="105"/>
        </w:rPr>
        <w:t>list</w:t>
      </w:r>
      <w:r w:rsidRPr="00EC024A">
        <w:rPr>
          <w:rFonts w:asciiTheme="minorHAnsi" w:hAnsiTheme="minorHAnsi" w:cstheme="minorHAnsi"/>
          <w:spacing w:val="-7"/>
          <w:w w:val="105"/>
        </w:rPr>
        <w:t xml:space="preserve"> </w:t>
      </w:r>
      <w:r w:rsidRPr="00EC024A">
        <w:rPr>
          <w:rFonts w:asciiTheme="minorHAnsi" w:hAnsiTheme="minorHAnsi" w:cstheme="minorHAnsi"/>
          <w:w w:val="105"/>
        </w:rPr>
        <w:t>is</w:t>
      </w:r>
      <w:r w:rsidRPr="00EC024A">
        <w:rPr>
          <w:rFonts w:asciiTheme="minorHAnsi" w:hAnsiTheme="minorHAnsi" w:cstheme="minorHAnsi"/>
          <w:spacing w:val="-10"/>
          <w:w w:val="105"/>
        </w:rPr>
        <w:t xml:space="preserve"> </w:t>
      </w:r>
      <w:r w:rsidRPr="00EC024A">
        <w:rPr>
          <w:rFonts w:asciiTheme="minorHAnsi" w:hAnsiTheme="minorHAnsi" w:cstheme="minorHAnsi"/>
          <w:w w:val="105"/>
        </w:rPr>
        <w:t>only</w:t>
      </w:r>
      <w:r w:rsidRPr="00EC024A">
        <w:rPr>
          <w:rFonts w:asciiTheme="minorHAnsi" w:hAnsiTheme="minorHAnsi" w:cstheme="minorHAnsi"/>
          <w:spacing w:val="-9"/>
          <w:w w:val="105"/>
        </w:rPr>
        <w:t xml:space="preserve"> </w:t>
      </w:r>
      <w:r w:rsidRPr="00EC024A">
        <w:rPr>
          <w:rFonts w:asciiTheme="minorHAnsi" w:hAnsiTheme="minorHAnsi" w:cstheme="minorHAnsi"/>
          <w:w w:val="105"/>
        </w:rPr>
        <w:t>indicative</w:t>
      </w:r>
      <w:r w:rsidRPr="00EC024A">
        <w:rPr>
          <w:rFonts w:asciiTheme="minorHAnsi" w:hAnsiTheme="minorHAnsi" w:cstheme="minorHAnsi"/>
          <w:spacing w:val="-8"/>
          <w:w w:val="105"/>
        </w:rPr>
        <w:t xml:space="preserve"> </w:t>
      </w:r>
      <w:r w:rsidRPr="00EC024A">
        <w:rPr>
          <w:rFonts w:asciiTheme="minorHAnsi" w:hAnsiTheme="minorHAnsi" w:cstheme="minorHAnsi"/>
          <w:w w:val="105"/>
        </w:rPr>
        <w:t>and</w:t>
      </w:r>
      <w:r w:rsidRPr="00EC024A">
        <w:rPr>
          <w:rFonts w:asciiTheme="minorHAnsi" w:hAnsiTheme="minorHAnsi" w:cstheme="minorHAnsi"/>
          <w:spacing w:val="-8"/>
          <w:w w:val="105"/>
        </w:rPr>
        <w:t xml:space="preserve"> </w:t>
      </w:r>
      <w:r w:rsidRPr="00EC024A">
        <w:rPr>
          <w:rFonts w:asciiTheme="minorHAnsi" w:hAnsiTheme="minorHAnsi" w:cstheme="minorHAnsi"/>
          <w:w w:val="105"/>
        </w:rPr>
        <w:t>not</w:t>
      </w:r>
      <w:r w:rsidRPr="00EC024A">
        <w:rPr>
          <w:rFonts w:asciiTheme="minorHAnsi" w:hAnsiTheme="minorHAnsi" w:cstheme="minorHAnsi"/>
          <w:spacing w:val="-44"/>
          <w:w w:val="105"/>
        </w:rPr>
        <w:t xml:space="preserve"> </w:t>
      </w:r>
      <w:r w:rsidRPr="00EC024A">
        <w:rPr>
          <w:rFonts w:asciiTheme="minorHAnsi" w:hAnsiTheme="minorHAnsi" w:cstheme="minorHAnsi"/>
          <w:w w:val="105"/>
        </w:rPr>
        <w:t>in</w:t>
      </w:r>
      <w:r w:rsidRPr="00EC024A">
        <w:rPr>
          <w:rFonts w:asciiTheme="minorHAnsi" w:hAnsiTheme="minorHAnsi" w:cstheme="minorHAnsi"/>
          <w:spacing w:val="-3"/>
          <w:w w:val="105"/>
        </w:rPr>
        <w:t xml:space="preserve"> </w:t>
      </w:r>
      <w:r w:rsidRPr="00EC024A">
        <w:rPr>
          <w:rFonts w:asciiTheme="minorHAnsi" w:hAnsiTheme="minorHAnsi" w:cstheme="minorHAnsi"/>
          <w:w w:val="105"/>
        </w:rPr>
        <w:t>case</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3"/>
          <w:w w:val="105"/>
        </w:rPr>
        <w:t xml:space="preserve"> </w:t>
      </w:r>
      <w:r w:rsidRPr="00EC024A">
        <w:rPr>
          <w:rFonts w:asciiTheme="minorHAnsi" w:hAnsiTheme="minorHAnsi" w:cstheme="minorHAnsi"/>
          <w:w w:val="105"/>
        </w:rPr>
        <w:t>new</w:t>
      </w:r>
      <w:r w:rsidRPr="00EC024A">
        <w:rPr>
          <w:rFonts w:asciiTheme="minorHAnsi" w:hAnsiTheme="minorHAnsi" w:cstheme="minorHAnsi"/>
          <w:spacing w:val="-3"/>
          <w:w w:val="105"/>
        </w:rPr>
        <w:t xml:space="preserve"> </w:t>
      </w:r>
      <w:r w:rsidRPr="00EC024A">
        <w:rPr>
          <w:rFonts w:asciiTheme="minorHAnsi" w:hAnsiTheme="minorHAnsi" w:cstheme="minorHAnsi"/>
          <w:w w:val="105"/>
        </w:rPr>
        <w:t>law</w:t>
      </w:r>
      <w:r w:rsidRPr="00EC024A">
        <w:rPr>
          <w:rFonts w:asciiTheme="minorHAnsi" w:hAnsiTheme="minorHAnsi" w:cstheme="minorHAnsi"/>
          <w:spacing w:val="-3"/>
          <w:w w:val="105"/>
        </w:rPr>
        <w:t xml:space="preserve"> </w:t>
      </w:r>
      <w:r w:rsidRPr="00EC024A">
        <w:rPr>
          <w:rFonts w:asciiTheme="minorHAnsi" w:hAnsiTheme="minorHAnsi" w:cstheme="minorHAnsi"/>
          <w:w w:val="105"/>
        </w:rPr>
        <w:t>or amendment</w:t>
      </w:r>
      <w:r w:rsidRPr="00EC024A">
        <w:rPr>
          <w:rFonts w:asciiTheme="minorHAnsi" w:hAnsiTheme="minorHAnsi" w:cstheme="minorHAnsi"/>
          <w:spacing w:val="-5"/>
          <w:w w:val="105"/>
        </w:rPr>
        <w:t xml:space="preserve"> </w:t>
      </w:r>
      <w:r w:rsidRPr="00EC024A">
        <w:rPr>
          <w:rFonts w:asciiTheme="minorHAnsi" w:hAnsiTheme="minorHAnsi" w:cstheme="minorHAnsi"/>
          <w:w w:val="105"/>
        </w:rPr>
        <w:t>thereof,</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same</w:t>
      </w:r>
      <w:r w:rsidRPr="00EC024A">
        <w:rPr>
          <w:rFonts w:asciiTheme="minorHAnsi" w:hAnsiTheme="minorHAnsi" w:cstheme="minorHAnsi"/>
          <w:spacing w:val="-3"/>
          <w:w w:val="105"/>
        </w:rPr>
        <w:t xml:space="preserve"> </w:t>
      </w:r>
      <w:r w:rsidRPr="00EC024A">
        <w:rPr>
          <w:rFonts w:asciiTheme="minorHAnsi" w:hAnsiTheme="minorHAnsi" w:cstheme="minorHAnsi"/>
          <w:w w:val="105"/>
        </w:rPr>
        <w:t>shall</w:t>
      </w:r>
      <w:r w:rsidRPr="00EC024A">
        <w:rPr>
          <w:rFonts w:asciiTheme="minorHAnsi" w:hAnsiTheme="minorHAnsi" w:cstheme="minorHAnsi"/>
          <w:spacing w:val="-5"/>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applicable</w:t>
      </w:r>
      <w:r w:rsidRPr="00EC024A">
        <w:rPr>
          <w:rFonts w:asciiTheme="minorHAnsi" w:hAnsiTheme="minorHAnsi" w:cstheme="minorHAnsi"/>
          <w:spacing w:val="16"/>
          <w:w w:val="105"/>
        </w:rPr>
        <w:t xml:space="preserve"> </w:t>
      </w:r>
      <w:r w:rsidRPr="00EC024A">
        <w:rPr>
          <w:rFonts w:asciiTheme="minorHAnsi" w:hAnsiTheme="minorHAnsi" w:cstheme="minorHAnsi"/>
          <w:w w:val="105"/>
        </w:rPr>
        <w:t>–</w:t>
      </w:r>
    </w:p>
    <w:p w14:paraId="713B8A01"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Payment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Wages</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1936</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(4</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of1936).</w:t>
      </w:r>
    </w:p>
    <w:p w14:paraId="142A3A08"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lastRenderedPageBreak/>
        <w:t>The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spacing w:val="-1"/>
          <w:w w:val="105"/>
          <w:sz w:val="22"/>
          <w:szCs w:val="22"/>
        </w:rPr>
        <w:t>Industrial</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Disputes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1947</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(14</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of1947).</w:t>
      </w:r>
    </w:p>
    <w:p w14:paraId="33010D83"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z w:val="22"/>
          <w:szCs w:val="22"/>
        </w:rPr>
        <w:t>The</w:t>
      </w:r>
      <w:r w:rsidRPr="00EC024A">
        <w:rPr>
          <w:rFonts w:asciiTheme="minorHAnsi" w:hAnsiTheme="minorHAnsi" w:cstheme="minorHAnsi"/>
          <w:spacing w:val="23"/>
          <w:sz w:val="22"/>
          <w:szCs w:val="22"/>
        </w:rPr>
        <w:t xml:space="preserve"> </w:t>
      </w:r>
      <w:r w:rsidRPr="00EC024A">
        <w:rPr>
          <w:rFonts w:asciiTheme="minorHAnsi" w:hAnsiTheme="minorHAnsi" w:cstheme="minorHAnsi"/>
          <w:sz w:val="22"/>
          <w:szCs w:val="22"/>
        </w:rPr>
        <w:t>Employees’</w:t>
      </w:r>
      <w:r w:rsidRPr="00EC024A">
        <w:rPr>
          <w:rFonts w:asciiTheme="minorHAnsi" w:hAnsiTheme="minorHAnsi" w:cstheme="minorHAnsi"/>
          <w:spacing w:val="21"/>
          <w:sz w:val="22"/>
          <w:szCs w:val="22"/>
        </w:rPr>
        <w:t xml:space="preserve"> </w:t>
      </w:r>
      <w:r w:rsidRPr="00EC024A">
        <w:rPr>
          <w:rFonts w:asciiTheme="minorHAnsi" w:hAnsiTheme="minorHAnsi" w:cstheme="minorHAnsi"/>
          <w:sz w:val="22"/>
          <w:szCs w:val="22"/>
        </w:rPr>
        <w:t>Provident</w:t>
      </w:r>
      <w:r w:rsidRPr="00EC024A">
        <w:rPr>
          <w:rFonts w:asciiTheme="minorHAnsi" w:hAnsiTheme="minorHAnsi" w:cstheme="minorHAnsi"/>
          <w:spacing w:val="17"/>
          <w:sz w:val="22"/>
          <w:szCs w:val="22"/>
        </w:rPr>
        <w:t xml:space="preserve"> </w:t>
      </w:r>
      <w:r w:rsidRPr="00EC024A">
        <w:rPr>
          <w:rFonts w:asciiTheme="minorHAnsi" w:hAnsiTheme="minorHAnsi" w:cstheme="minorHAnsi"/>
          <w:sz w:val="22"/>
          <w:szCs w:val="22"/>
        </w:rPr>
        <w:t>Funds</w:t>
      </w:r>
      <w:r w:rsidRPr="00EC024A">
        <w:rPr>
          <w:rFonts w:asciiTheme="minorHAnsi" w:hAnsiTheme="minorHAnsi" w:cstheme="minorHAnsi"/>
          <w:spacing w:val="21"/>
          <w:sz w:val="22"/>
          <w:szCs w:val="22"/>
        </w:rPr>
        <w:t xml:space="preserve"> </w:t>
      </w:r>
      <w:r w:rsidRPr="00EC024A">
        <w:rPr>
          <w:rFonts w:asciiTheme="minorHAnsi" w:hAnsiTheme="minorHAnsi" w:cstheme="minorHAnsi"/>
          <w:sz w:val="22"/>
          <w:szCs w:val="22"/>
        </w:rPr>
        <w:t>and</w:t>
      </w:r>
      <w:r w:rsidRPr="00EC024A">
        <w:rPr>
          <w:rFonts w:asciiTheme="minorHAnsi" w:hAnsiTheme="minorHAnsi" w:cstheme="minorHAnsi"/>
          <w:spacing w:val="19"/>
          <w:sz w:val="22"/>
          <w:szCs w:val="22"/>
        </w:rPr>
        <w:t xml:space="preserve"> </w:t>
      </w:r>
      <w:r w:rsidRPr="00EC024A">
        <w:rPr>
          <w:rFonts w:asciiTheme="minorHAnsi" w:hAnsiTheme="minorHAnsi" w:cstheme="minorHAnsi"/>
          <w:sz w:val="22"/>
          <w:szCs w:val="22"/>
        </w:rPr>
        <w:t>Miscellaneous</w:t>
      </w:r>
      <w:r w:rsidRPr="00EC024A">
        <w:rPr>
          <w:rFonts w:asciiTheme="minorHAnsi" w:hAnsiTheme="minorHAnsi" w:cstheme="minorHAnsi"/>
          <w:spacing w:val="15"/>
          <w:sz w:val="22"/>
          <w:szCs w:val="22"/>
        </w:rPr>
        <w:t xml:space="preserve"> </w:t>
      </w:r>
      <w:r w:rsidRPr="00EC024A">
        <w:rPr>
          <w:rFonts w:asciiTheme="minorHAnsi" w:hAnsiTheme="minorHAnsi" w:cstheme="minorHAnsi"/>
          <w:sz w:val="22"/>
          <w:szCs w:val="22"/>
        </w:rPr>
        <w:t>Provisions</w:t>
      </w:r>
      <w:r w:rsidRPr="00EC024A">
        <w:rPr>
          <w:rFonts w:asciiTheme="minorHAnsi" w:hAnsiTheme="minorHAnsi" w:cstheme="minorHAnsi"/>
          <w:spacing w:val="15"/>
          <w:sz w:val="22"/>
          <w:szCs w:val="22"/>
        </w:rPr>
        <w:t xml:space="preserve"> </w:t>
      </w:r>
      <w:r w:rsidRPr="00EC024A">
        <w:rPr>
          <w:rFonts w:asciiTheme="minorHAnsi" w:hAnsiTheme="minorHAnsi" w:cstheme="minorHAnsi"/>
          <w:sz w:val="22"/>
          <w:szCs w:val="22"/>
        </w:rPr>
        <w:t>Act,</w:t>
      </w:r>
      <w:r w:rsidRPr="00EC024A">
        <w:rPr>
          <w:rFonts w:asciiTheme="minorHAnsi" w:hAnsiTheme="minorHAnsi" w:cstheme="minorHAnsi"/>
          <w:spacing w:val="24"/>
          <w:sz w:val="22"/>
          <w:szCs w:val="22"/>
        </w:rPr>
        <w:t xml:space="preserve"> </w:t>
      </w:r>
      <w:r w:rsidRPr="00EC024A">
        <w:rPr>
          <w:rFonts w:asciiTheme="minorHAnsi" w:hAnsiTheme="minorHAnsi" w:cstheme="minorHAnsi"/>
          <w:sz w:val="22"/>
          <w:szCs w:val="22"/>
        </w:rPr>
        <w:t>1952</w:t>
      </w:r>
      <w:r w:rsidRPr="00EC024A">
        <w:rPr>
          <w:rFonts w:asciiTheme="minorHAnsi" w:hAnsiTheme="minorHAnsi" w:cstheme="minorHAnsi"/>
          <w:spacing w:val="20"/>
          <w:sz w:val="22"/>
          <w:szCs w:val="22"/>
        </w:rPr>
        <w:t xml:space="preserve"> </w:t>
      </w:r>
      <w:r w:rsidRPr="00EC024A">
        <w:rPr>
          <w:rFonts w:asciiTheme="minorHAnsi" w:hAnsiTheme="minorHAnsi" w:cstheme="minorHAnsi"/>
          <w:sz w:val="22"/>
          <w:szCs w:val="22"/>
        </w:rPr>
        <w:t>(19</w:t>
      </w:r>
      <w:r w:rsidRPr="00EC024A">
        <w:rPr>
          <w:rFonts w:asciiTheme="minorHAnsi" w:hAnsiTheme="minorHAnsi" w:cstheme="minorHAnsi"/>
          <w:spacing w:val="16"/>
          <w:sz w:val="22"/>
          <w:szCs w:val="22"/>
        </w:rPr>
        <w:t xml:space="preserve"> </w:t>
      </w:r>
      <w:r w:rsidRPr="00EC024A">
        <w:rPr>
          <w:rFonts w:asciiTheme="minorHAnsi" w:hAnsiTheme="minorHAnsi" w:cstheme="minorHAnsi"/>
          <w:sz w:val="22"/>
          <w:szCs w:val="22"/>
        </w:rPr>
        <w:t>of1952).</w:t>
      </w:r>
    </w:p>
    <w:p w14:paraId="4A7034CE"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Payment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Bonus</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1965</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(21</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of1965).</w:t>
      </w:r>
    </w:p>
    <w:p w14:paraId="4DA690FC"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spacing w:val="-1"/>
          <w:w w:val="105"/>
          <w:sz w:val="22"/>
          <w:szCs w:val="22"/>
        </w:rPr>
        <w:t>Contract</w:t>
      </w:r>
      <w:r w:rsidRPr="00EC024A">
        <w:rPr>
          <w:rFonts w:asciiTheme="minorHAnsi" w:hAnsiTheme="minorHAnsi" w:cstheme="minorHAnsi"/>
          <w:spacing w:val="-10"/>
          <w:w w:val="105"/>
          <w:sz w:val="22"/>
          <w:szCs w:val="22"/>
        </w:rPr>
        <w:t xml:space="preserve"> </w:t>
      </w:r>
      <w:proofErr w:type="spellStart"/>
      <w:r w:rsidRPr="00EC024A">
        <w:rPr>
          <w:rFonts w:asciiTheme="minorHAnsi" w:hAnsiTheme="minorHAnsi" w:cstheme="minorHAnsi"/>
          <w:w w:val="105"/>
          <w:sz w:val="22"/>
          <w:szCs w:val="22"/>
        </w:rPr>
        <w:t>Labour</w:t>
      </w:r>
      <w:proofErr w:type="spellEnd"/>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(Regulation</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and</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Abolition)</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12"/>
          <w:w w:val="105"/>
          <w:sz w:val="22"/>
          <w:szCs w:val="22"/>
        </w:rPr>
        <w:t xml:space="preserve"> </w:t>
      </w:r>
      <w:r w:rsidRPr="00EC024A">
        <w:rPr>
          <w:rFonts w:asciiTheme="minorHAnsi" w:hAnsiTheme="minorHAnsi" w:cstheme="minorHAnsi"/>
          <w:w w:val="105"/>
          <w:sz w:val="22"/>
          <w:szCs w:val="22"/>
        </w:rPr>
        <w:t>1970</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(37</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of1970).</w:t>
      </w:r>
    </w:p>
    <w:p w14:paraId="0A14FEB3"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Payment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Gratuity</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1972</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(39</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of1972).</w:t>
      </w:r>
    </w:p>
    <w:p w14:paraId="627BC2C3"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Equal</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Remuneration</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1976</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(25</w:t>
      </w:r>
      <w:r w:rsidRPr="00EC024A">
        <w:rPr>
          <w:rFonts w:asciiTheme="minorHAnsi" w:hAnsiTheme="minorHAnsi" w:cstheme="minorHAnsi"/>
          <w:spacing w:val="-12"/>
          <w:w w:val="105"/>
          <w:sz w:val="22"/>
          <w:szCs w:val="22"/>
        </w:rPr>
        <w:t xml:space="preserve"> </w:t>
      </w:r>
      <w:r w:rsidRPr="00EC024A">
        <w:rPr>
          <w:rFonts w:asciiTheme="minorHAnsi" w:hAnsiTheme="minorHAnsi" w:cstheme="minorHAnsi"/>
          <w:w w:val="105"/>
          <w:sz w:val="22"/>
          <w:szCs w:val="22"/>
        </w:rPr>
        <w:t>of1976).</w:t>
      </w:r>
    </w:p>
    <w:p w14:paraId="40EB9359" w14:textId="77777777" w:rsidR="001721F5" w:rsidRPr="00EC024A" w:rsidRDefault="0020366C" w:rsidP="00EC024A">
      <w:pPr>
        <w:spacing w:after="0" w:line="360" w:lineRule="auto"/>
        <w:jc w:val="both"/>
        <w:rPr>
          <w:rFonts w:asciiTheme="minorHAnsi" w:hAnsiTheme="minorHAnsi" w:cstheme="minorHAnsi"/>
          <w:w w:val="105"/>
        </w:rPr>
      </w:pPr>
      <w:r>
        <w:rPr>
          <w:rFonts w:asciiTheme="minorHAnsi" w:hAnsiTheme="minorHAnsi" w:cstheme="minorHAnsi"/>
          <w:noProof/>
          <w:spacing w:val="-1"/>
          <w:lang w:bidi="hi-IN"/>
        </w:rPr>
        <w:pict w14:anchorId="0F0FD4F8">
          <v:shape id="_x0000_s2065" type="#_x0000_t202" style="position:absolute;left:0;text-align:left;margin-left:540.15pt;margin-top:87.7pt;width:28.25pt;height:25.9pt;z-index:251653120" stroked="f">
            <v:textbox style="mso-next-textbox:#_x0000_s2065">
              <w:txbxContent>
                <w:p w14:paraId="4B904227" w14:textId="77777777" w:rsidR="00664D52" w:rsidRDefault="00664D52" w:rsidP="001721F5"/>
              </w:txbxContent>
            </v:textbox>
          </v:shape>
        </w:pict>
      </w:r>
      <w:r w:rsidR="001721F5" w:rsidRPr="00EC024A">
        <w:rPr>
          <w:rFonts w:asciiTheme="minorHAnsi" w:hAnsiTheme="minorHAnsi" w:cstheme="minorHAnsi"/>
          <w:spacing w:val="-1"/>
          <w:w w:val="105"/>
        </w:rPr>
        <w:t>The</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Inter-State</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Migrant</w:t>
      </w:r>
      <w:r w:rsidR="001721F5" w:rsidRPr="00EC024A">
        <w:rPr>
          <w:rFonts w:asciiTheme="minorHAnsi" w:hAnsiTheme="minorHAnsi" w:cstheme="minorHAnsi"/>
          <w:spacing w:val="-11"/>
          <w:w w:val="105"/>
        </w:rPr>
        <w:t xml:space="preserve"> </w:t>
      </w:r>
      <w:r w:rsidR="001721F5" w:rsidRPr="00EC024A">
        <w:rPr>
          <w:rFonts w:asciiTheme="minorHAnsi" w:hAnsiTheme="minorHAnsi" w:cstheme="minorHAnsi"/>
          <w:spacing w:val="-1"/>
          <w:w w:val="105"/>
        </w:rPr>
        <w:t>Work</w:t>
      </w:r>
      <w:r w:rsidR="001721F5" w:rsidRPr="00EC024A">
        <w:rPr>
          <w:rFonts w:asciiTheme="minorHAnsi" w:hAnsiTheme="minorHAnsi" w:cstheme="minorHAnsi"/>
          <w:spacing w:val="-8"/>
          <w:w w:val="105"/>
        </w:rPr>
        <w:t xml:space="preserve"> </w:t>
      </w:r>
      <w:r w:rsidR="001721F5" w:rsidRPr="00EC024A">
        <w:rPr>
          <w:rFonts w:asciiTheme="minorHAnsi" w:hAnsiTheme="minorHAnsi" w:cstheme="minorHAnsi"/>
          <w:spacing w:val="-1"/>
          <w:w w:val="105"/>
        </w:rPr>
        <w:t>men</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(Regulation</w:t>
      </w:r>
      <w:r w:rsidR="001721F5" w:rsidRPr="00EC024A">
        <w:rPr>
          <w:rFonts w:asciiTheme="minorHAnsi" w:hAnsiTheme="minorHAnsi" w:cstheme="minorHAnsi"/>
          <w:spacing w:val="-8"/>
          <w:w w:val="105"/>
        </w:rPr>
        <w:t xml:space="preserve"> </w:t>
      </w:r>
      <w:r w:rsidR="001721F5" w:rsidRPr="00EC024A">
        <w:rPr>
          <w:rFonts w:asciiTheme="minorHAnsi" w:hAnsiTheme="minorHAnsi" w:cstheme="minorHAnsi"/>
          <w:spacing w:val="-1"/>
          <w:w w:val="105"/>
        </w:rPr>
        <w:t>of</w:t>
      </w:r>
      <w:r w:rsidR="001721F5" w:rsidRPr="00EC024A">
        <w:rPr>
          <w:rFonts w:asciiTheme="minorHAnsi" w:hAnsiTheme="minorHAnsi" w:cstheme="minorHAnsi"/>
          <w:spacing w:val="-11"/>
          <w:w w:val="105"/>
        </w:rPr>
        <w:t xml:space="preserve"> </w:t>
      </w:r>
      <w:r w:rsidR="001721F5" w:rsidRPr="00EC024A">
        <w:rPr>
          <w:rFonts w:asciiTheme="minorHAnsi" w:hAnsiTheme="minorHAnsi" w:cstheme="minorHAnsi"/>
          <w:spacing w:val="-1"/>
          <w:w w:val="105"/>
        </w:rPr>
        <w:t>Employment</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and</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Conditions</w:t>
      </w:r>
      <w:r w:rsidR="001721F5" w:rsidRPr="00EC024A">
        <w:rPr>
          <w:rFonts w:asciiTheme="minorHAnsi" w:hAnsiTheme="minorHAnsi" w:cstheme="minorHAnsi"/>
          <w:spacing w:val="-11"/>
          <w:w w:val="105"/>
        </w:rPr>
        <w:t xml:space="preserve"> </w:t>
      </w:r>
      <w:r w:rsidR="001721F5" w:rsidRPr="00EC024A">
        <w:rPr>
          <w:rFonts w:asciiTheme="minorHAnsi" w:hAnsiTheme="minorHAnsi" w:cstheme="minorHAnsi"/>
          <w:w w:val="105"/>
        </w:rPr>
        <w:t>of</w:t>
      </w:r>
      <w:r w:rsidR="001721F5" w:rsidRPr="00EC024A">
        <w:rPr>
          <w:rFonts w:asciiTheme="minorHAnsi" w:hAnsiTheme="minorHAnsi" w:cstheme="minorHAnsi"/>
          <w:spacing w:val="-9"/>
          <w:w w:val="105"/>
        </w:rPr>
        <w:t xml:space="preserve"> </w:t>
      </w:r>
      <w:r w:rsidR="001721F5" w:rsidRPr="00EC024A">
        <w:rPr>
          <w:rFonts w:asciiTheme="minorHAnsi" w:hAnsiTheme="minorHAnsi" w:cstheme="minorHAnsi"/>
          <w:w w:val="105"/>
        </w:rPr>
        <w:t>Service)</w:t>
      </w:r>
      <w:r w:rsidR="001721F5" w:rsidRPr="00EC024A">
        <w:rPr>
          <w:rFonts w:asciiTheme="minorHAnsi" w:hAnsiTheme="minorHAnsi" w:cstheme="minorHAnsi"/>
          <w:spacing w:val="-5"/>
          <w:w w:val="105"/>
        </w:rPr>
        <w:t xml:space="preserve"> </w:t>
      </w:r>
      <w:r w:rsidR="001721F5" w:rsidRPr="00EC024A">
        <w:rPr>
          <w:rFonts w:asciiTheme="minorHAnsi" w:hAnsiTheme="minorHAnsi" w:cstheme="minorHAnsi"/>
          <w:w w:val="105"/>
        </w:rPr>
        <w:t>Act,</w:t>
      </w:r>
      <w:r w:rsidR="001721F5" w:rsidRPr="00EC024A">
        <w:rPr>
          <w:rFonts w:asciiTheme="minorHAnsi" w:hAnsiTheme="minorHAnsi" w:cstheme="minorHAnsi"/>
          <w:spacing w:val="-5"/>
          <w:w w:val="105"/>
        </w:rPr>
        <w:t xml:space="preserve"> </w:t>
      </w:r>
      <w:proofErr w:type="spellStart"/>
      <w:r w:rsidR="001721F5" w:rsidRPr="00EC024A">
        <w:rPr>
          <w:rFonts w:asciiTheme="minorHAnsi" w:hAnsiTheme="minorHAnsi" w:cstheme="minorHAnsi"/>
          <w:w w:val="105"/>
        </w:rPr>
        <w:t>etc</w:t>
      </w:r>
      <w:proofErr w:type="spellEnd"/>
    </w:p>
    <w:p w14:paraId="28809560" w14:textId="77777777" w:rsidR="001721F5" w:rsidRPr="00C52F08" w:rsidRDefault="001721F5" w:rsidP="00EC024A">
      <w:pPr>
        <w:tabs>
          <w:tab w:val="left" w:pos="1303"/>
        </w:tabs>
        <w:spacing w:after="0" w:line="360" w:lineRule="auto"/>
        <w:ind w:right="270"/>
        <w:jc w:val="both"/>
        <w:rPr>
          <w:rFonts w:asciiTheme="minorHAnsi" w:hAnsiTheme="minorHAnsi" w:cstheme="minorHAnsi"/>
        </w:rPr>
      </w:pPr>
      <w:r w:rsidRPr="00C52F08">
        <w:rPr>
          <w:rFonts w:asciiTheme="minorHAnsi" w:hAnsiTheme="minorHAnsi" w:cstheme="minorHAnsi"/>
          <w:w w:val="105"/>
        </w:rPr>
        <w:t>The agency would obtain valid licenses/permissions/ license under Shop &amp; Establishment Act/ from</w:t>
      </w:r>
      <w:r w:rsidRPr="00C52F08">
        <w:rPr>
          <w:rFonts w:asciiTheme="minorHAnsi" w:hAnsiTheme="minorHAnsi" w:cstheme="minorHAnsi"/>
          <w:spacing w:val="-45"/>
          <w:w w:val="105"/>
        </w:rPr>
        <w:t xml:space="preserve"> </w:t>
      </w:r>
      <w:r w:rsidRPr="00C52F08">
        <w:rPr>
          <w:rFonts w:asciiTheme="minorHAnsi" w:hAnsiTheme="minorHAnsi" w:cstheme="minorHAnsi"/>
          <w:w w:val="105"/>
        </w:rPr>
        <w:t>the concerned Government Authorities for providing the services. This license is to be provided by</w:t>
      </w:r>
      <w:r w:rsidRPr="00C52F08">
        <w:rPr>
          <w:rFonts w:asciiTheme="minorHAnsi" w:hAnsiTheme="minorHAnsi" w:cstheme="minorHAnsi"/>
          <w:spacing w:val="1"/>
          <w:w w:val="105"/>
        </w:rPr>
        <w:t xml:space="preserve"> </w:t>
      </w:r>
      <w:r w:rsidRPr="00C52F08">
        <w:rPr>
          <w:rFonts w:asciiTheme="minorHAnsi" w:hAnsiTheme="minorHAnsi" w:cstheme="minorHAnsi"/>
          <w:w w:val="105"/>
        </w:rPr>
        <w:t>agency</w:t>
      </w:r>
      <w:r w:rsidRPr="00C52F08">
        <w:rPr>
          <w:rFonts w:asciiTheme="minorHAnsi" w:hAnsiTheme="minorHAnsi" w:cstheme="minorHAnsi"/>
          <w:spacing w:val="-2"/>
          <w:w w:val="105"/>
        </w:rPr>
        <w:t xml:space="preserve"> </w:t>
      </w:r>
      <w:r w:rsidRPr="00C52F08">
        <w:rPr>
          <w:rFonts w:asciiTheme="minorHAnsi" w:hAnsiTheme="minorHAnsi" w:cstheme="minorHAnsi"/>
          <w:w w:val="105"/>
        </w:rPr>
        <w:t>within</w:t>
      </w:r>
      <w:r w:rsidRPr="00C52F08">
        <w:rPr>
          <w:rFonts w:asciiTheme="minorHAnsi" w:hAnsiTheme="minorHAnsi" w:cstheme="minorHAnsi"/>
          <w:spacing w:val="-4"/>
          <w:w w:val="105"/>
        </w:rPr>
        <w:t xml:space="preserve"> </w:t>
      </w:r>
      <w:r w:rsidRPr="00C52F08">
        <w:rPr>
          <w:rFonts w:asciiTheme="minorHAnsi" w:hAnsiTheme="minorHAnsi" w:cstheme="minorHAnsi"/>
          <w:w w:val="105"/>
        </w:rPr>
        <w:t>1</w:t>
      </w:r>
      <w:r w:rsidRPr="00C52F08">
        <w:rPr>
          <w:rFonts w:asciiTheme="minorHAnsi" w:hAnsiTheme="minorHAnsi" w:cstheme="minorHAnsi"/>
          <w:spacing w:val="-2"/>
          <w:w w:val="105"/>
        </w:rPr>
        <w:t xml:space="preserve"> </w:t>
      </w:r>
      <w:r w:rsidRPr="00C52F08">
        <w:rPr>
          <w:rFonts w:asciiTheme="minorHAnsi" w:hAnsiTheme="minorHAnsi" w:cstheme="minorHAnsi"/>
          <w:w w:val="105"/>
        </w:rPr>
        <w:t>month</w:t>
      </w:r>
      <w:r w:rsidRPr="00C52F08">
        <w:rPr>
          <w:rFonts w:asciiTheme="minorHAnsi" w:hAnsiTheme="minorHAnsi" w:cstheme="minorHAnsi"/>
          <w:spacing w:val="-3"/>
          <w:w w:val="105"/>
        </w:rPr>
        <w:t xml:space="preserve"> </w:t>
      </w:r>
      <w:r w:rsidRPr="00C52F08">
        <w:rPr>
          <w:rFonts w:asciiTheme="minorHAnsi" w:hAnsiTheme="minorHAnsi" w:cstheme="minorHAnsi"/>
          <w:w w:val="105"/>
        </w:rPr>
        <w:t>of</w:t>
      </w:r>
      <w:r w:rsidRPr="00C52F08">
        <w:rPr>
          <w:rFonts w:asciiTheme="minorHAnsi" w:hAnsiTheme="minorHAnsi" w:cstheme="minorHAnsi"/>
          <w:spacing w:val="-6"/>
          <w:w w:val="105"/>
        </w:rPr>
        <w:t xml:space="preserve"> </w:t>
      </w:r>
      <w:r w:rsidRPr="00C52F08">
        <w:rPr>
          <w:rFonts w:asciiTheme="minorHAnsi" w:hAnsiTheme="minorHAnsi" w:cstheme="minorHAnsi"/>
          <w:w w:val="105"/>
        </w:rPr>
        <w:t>award</w:t>
      </w:r>
      <w:r w:rsidRPr="00C52F08">
        <w:rPr>
          <w:rFonts w:asciiTheme="minorHAnsi" w:hAnsiTheme="minorHAnsi" w:cstheme="minorHAnsi"/>
          <w:spacing w:val="-2"/>
          <w:w w:val="105"/>
        </w:rPr>
        <w:t xml:space="preserve"> </w:t>
      </w:r>
      <w:r w:rsidRPr="00C52F08">
        <w:rPr>
          <w:rFonts w:asciiTheme="minorHAnsi" w:hAnsiTheme="minorHAnsi" w:cstheme="minorHAnsi"/>
          <w:w w:val="105"/>
        </w:rPr>
        <w:t>of</w:t>
      </w:r>
      <w:r w:rsidRPr="00C52F08">
        <w:rPr>
          <w:rFonts w:asciiTheme="minorHAnsi" w:hAnsiTheme="minorHAnsi" w:cstheme="minorHAnsi"/>
          <w:spacing w:val="-1"/>
          <w:w w:val="105"/>
        </w:rPr>
        <w:t xml:space="preserve"> </w:t>
      </w:r>
      <w:r w:rsidRPr="00C52F08">
        <w:rPr>
          <w:rFonts w:asciiTheme="minorHAnsi" w:hAnsiTheme="minorHAnsi" w:cstheme="minorHAnsi"/>
          <w:w w:val="105"/>
        </w:rPr>
        <w:t>contract</w:t>
      </w:r>
    </w:p>
    <w:p w14:paraId="67EF47C2" w14:textId="77777777" w:rsidR="001721F5" w:rsidRPr="00EC024A" w:rsidRDefault="001721F5" w:rsidP="00EC024A">
      <w:pPr>
        <w:tabs>
          <w:tab w:val="left" w:pos="1321"/>
        </w:tabs>
        <w:spacing w:after="0" w:line="360" w:lineRule="auto"/>
        <w:ind w:right="270"/>
        <w:jc w:val="both"/>
        <w:rPr>
          <w:rFonts w:asciiTheme="minorHAnsi" w:hAnsiTheme="minorHAnsi" w:cstheme="minorHAnsi"/>
        </w:rPr>
      </w:pPr>
      <w:r w:rsidRPr="00EC024A">
        <w:rPr>
          <w:rFonts w:asciiTheme="minorHAnsi" w:hAnsiTheme="minorHAnsi" w:cstheme="minorHAnsi"/>
          <w:w w:val="105"/>
        </w:rPr>
        <w:t xml:space="preserve">The agency must be registered with the concerned Govt. Authorities, i.e.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Commissioner,</w:t>
      </w:r>
      <w:r w:rsidRPr="00EC024A">
        <w:rPr>
          <w:rFonts w:asciiTheme="minorHAnsi" w:hAnsiTheme="minorHAnsi" w:cstheme="minorHAnsi"/>
          <w:spacing w:val="1"/>
          <w:w w:val="105"/>
        </w:rPr>
        <w:t xml:space="preserve"> </w:t>
      </w:r>
      <w:r w:rsidRPr="00EC024A">
        <w:rPr>
          <w:rFonts w:asciiTheme="minorHAnsi" w:hAnsiTheme="minorHAnsi" w:cstheme="minorHAnsi"/>
          <w:w w:val="105"/>
        </w:rPr>
        <w:t>Provident Fund Authorities, Employees State Insurance Corporation etc., and a copy of the registration</w:t>
      </w:r>
      <w:r w:rsidRPr="00EC024A">
        <w:rPr>
          <w:rFonts w:asciiTheme="minorHAnsi" w:hAnsiTheme="minorHAnsi" w:cstheme="minorHAnsi"/>
          <w:spacing w:val="1"/>
          <w:w w:val="105"/>
        </w:rPr>
        <w:t xml:space="preserve"> </w:t>
      </w:r>
      <w:r w:rsidRPr="00EC024A">
        <w:rPr>
          <w:rFonts w:asciiTheme="minorHAnsi" w:hAnsiTheme="minorHAnsi" w:cstheme="minorHAnsi"/>
          <w:w w:val="105"/>
        </w:rPr>
        <w:t>should be submitted. The Service Provider shall comply with all the legal requirements for obtaining</w:t>
      </w:r>
      <w:r w:rsidRPr="00EC024A">
        <w:rPr>
          <w:rFonts w:asciiTheme="minorHAnsi" w:hAnsiTheme="minorHAnsi" w:cstheme="minorHAnsi"/>
          <w:spacing w:val="1"/>
          <w:w w:val="105"/>
        </w:rPr>
        <w:t xml:space="preserve"> </w:t>
      </w:r>
      <w:r w:rsidRPr="00EC024A">
        <w:rPr>
          <w:rFonts w:asciiTheme="minorHAnsi" w:hAnsiTheme="minorHAnsi" w:cstheme="minorHAnsi"/>
          <w:w w:val="105"/>
        </w:rPr>
        <w:t>License</w:t>
      </w:r>
      <w:r w:rsidRPr="00EC024A">
        <w:rPr>
          <w:rFonts w:asciiTheme="minorHAnsi" w:hAnsiTheme="minorHAnsi" w:cstheme="minorHAnsi"/>
          <w:spacing w:val="-7"/>
          <w:w w:val="105"/>
        </w:rPr>
        <w:t xml:space="preserve"> </w:t>
      </w:r>
      <w:r w:rsidRPr="00EC024A">
        <w:rPr>
          <w:rFonts w:asciiTheme="minorHAnsi" w:hAnsiTheme="minorHAnsi" w:cstheme="minorHAnsi"/>
          <w:w w:val="105"/>
        </w:rPr>
        <w:t>under</w:t>
      </w:r>
      <w:r w:rsidRPr="00EC024A">
        <w:rPr>
          <w:rFonts w:asciiTheme="minorHAnsi" w:hAnsiTheme="minorHAnsi" w:cstheme="minorHAnsi"/>
          <w:spacing w:val="-5"/>
          <w:w w:val="105"/>
        </w:rPr>
        <w:t xml:space="preserve"> </w:t>
      </w:r>
      <w:r w:rsidRPr="00EC024A">
        <w:rPr>
          <w:rFonts w:asciiTheme="minorHAnsi" w:hAnsiTheme="minorHAnsi" w:cstheme="minorHAnsi"/>
          <w:w w:val="105"/>
        </w:rPr>
        <w:t>Contract</w:t>
      </w:r>
      <w:r w:rsidRPr="00EC024A">
        <w:rPr>
          <w:rFonts w:asciiTheme="minorHAnsi" w:hAnsiTheme="minorHAnsi" w:cstheme="minorHAnsi"/>
          <w:spacing w:val="-6"/>
          <w:w w:val="105"/>
        </w:rPr>
        <w:t xml:space="preserve">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spacing w:val="-9"/>
          <w:w w:val="105"/>
        </w:rPr>
        <w:t xml:space="preserve"> </w:t>
      </w:r>
      <w:r w:rsidRPr="00EC024A">
        <w:rPr>
          <w:rFonts w:asciiTheme="minorHAnsi" w:hAnsiTheme="minorHAnsi" w:cstheme="minorHAnsi"/>
          <w:w w:val="105"/>
        </w:rPr>
        <w:t>(Regulations</w:t>
      </w:r>
      <w:r w:rsidRPr="00EC024A">
        <w:rPr>
          <w:rFonts w:asciiTheme="minorHAnsi" w:hAnsiTheme="minorHAnsi" w:cstheme="minorHAnsi"/>
          <w:spacing w:val="-8"/>
          <w:w w:val="105"/>
        </w:rPr>
        <w:t xml:space="preserve"> </w:t>
      </w:r>
      <w:r w:rsidRPr="00EC024A">
        <w:rPr>
          <w:rFonts w:asciiTheme="minorHAnsi" w:hAnsiTheme="minorHAnsi" w:cstheme="minorHAnsi"/>
          <w:w w:val="105"/>
        </w:rPr>
        <w:t>and</w:t>
      </w:r>
      <w:r w:rsidRPr="00EC024A">
        <w:rPr>
          <w:rFonts w:asciiTheme="minorHAnsi" w:hAnsiTheme="minorHAnsi" w:cstheme="minorHAnsi"/>
          <w:spacing w:val="-6"/>
          <w:w w:val="105"/>
        </w:rPr>
        <w:t xml:space="preserve"> </w:t>
      </w:r>
      <w:r w:rsidRPr="00EC024A">
        <w:rPr>
          <w:rFonts w:asciiTheme="minorHAnsi" w:hAnsiTheme="minorHAnsi" w:cstheme="minorHAnsi"/>
          <w:w w:val="105"/>
        </w:rPr>
        <w:t>Abolition)</w:t>
      </w:r>
      <w:r w:rsidRPr="00EC024A">
        <w:rPr>
          <w:rFonts w:asciiTheme="minorHAnsi" w:hAnsiTheme="minorHAnsi" w:cstheme="minorHAnsi"/>
          <w:spacing w:val="-4"/>
          <w:w w:val="105"/>
        </w:rPr>
        <w:t xml:space="preserve"> </w:t>
      </w:r>
      <w:r w:rsidRPr="00EC024A">
        <w:rPr>
          <w:rFonts w:asciiTheme="minorHAnsi" w:hAnsiTheme="minorHAnsi" w:cstheme="minorHAnsi"/>
          <w:w w:val="105"/>
        </w:rPr>
        <w:t>Act,</w:t>
      </w:r>
      <w:r w:rsidRPr="00EC024A">
        <w:rPr>
          <w:rFonts w:asciiTheme="minorHAnsi" w:hAnsiTheme="minorHAnsi" w:cstheme="minorHAnsi"/>
          <w:spacing w:val="-4"/>
          <w:w w:val="105"/>
        </w:rPr>
        <w:t xml:space="preserve"> </w:t>
      </w:r>
      <w:r w:rsidRPr="00EC024A">
        <w:rPr>
          <w:rFonts w:asciiTheme="minorHAnsi" w:hAnsiTheme="minorHAnsi" w:cstheme="minorHAnsi"/>
          <w:w w:val="105"/>
        </w:rPr>
        <w:t>1970</w:t>
      </w:r>
      <w:r w:rsidRPr="00EC024A">
        <w:rPr>
          <w:rFonts w:asciiTheme="minorHAnsi" w:hAnsiTheme="minorHAnsi" w:cstheme="minorHAnsi"/>
          <w:spacing w:val="-6"/>
          <w:w w:val="105"/>
        </w:rPr>
        <w:t xml:space="preserve"> </w:t>
      </w:r>
      <w:r w:rsidRPr="00EC024A">
        <w:rPr>
          <w:rFonts w:asciiTheme="minorHAnsi" w:hAnsiTheme="minorHAnsi" w:cstheme="minorHAnsi"/>
          <w:w w:val="105"/>
        </w:rPr>
        <w:t>if</w:t>
      </w:r>
      <w:r w:rsidRPr="00EC024A">
        <w:rPr>
          <w:rFonts w:asciiTheme="minorHAnsi" w:hAnsiTheme="minorHAnsi" w:cstheme="minorHAnsi"/>
          <w:spacing w:val="-7"/>
          <w:w w:val="105"/>
        </w:rPr>
        <w:t xml:space="preserve"> </w:t>
      </w:r>
      <w:r w:rsidRPr="00EC024A">
        <w:rPr>
          <w:rFonts w:asciiTheme="minorHAnsi" w:hAnsiTheme="minorHAnsi" w:cstheme="minorHAnsi"/>
          <w:w w:val="105"/>
        </w:rPr>
        <w:t>any,</w:t>
      </w:r>
      <w:r w:rsidRPr="00EC024A">
        <w:rPr>
          <w:rFonts w:asciiTheme="minorHAnsi" w:hAnsiTheme="minorHAnsi" w:cstheme="minorHAnsi"/>
          <w:spacing w:val="-8"/>
          <w:w w:val="105"/>
        </w:rPr>
        <w:t xml:space="preserve"> </w:t>
      </w:r>
      <w:r w:rsidRPr="00EC024A">
        <w:rPr>
          <w:rFonts w:asciiTheme="minorHAnsi" w:hAnsiTheme="minorHAnsi" w:cstheme="minorHAnsi"/>
          <w:w w:val="105"/>
        </w:rPr>
        <w:t>at</w:t>
      </w:r>
      <w:r w:rsidRPr="00EC024A">
        <w:rPr>
          <w:rFonts w:asciiTheme="minorHAnsi" w:hAnsiTheme="minorHAnsi" w:cstheme="minorHAnsi"/>
          <w:spacing w:val="-8"/>
          <w:w w:val="105"/>
        </w:rPr>
        <w:t xml:space="preserve"> </w:t>
      </w:r>
      <w:r w:rsidRPr="00EC024A">
        <w:rPr>
          <w:rFonts w:asciiTheme="minorHAnsi" w:hAnsiTheme="minorHAnsi" w:cstheme="minorHAnsi"/>
          <w:w w:val="105"/>
        </w:rPr>
        <w:t>his</w:t>
      </w:r>
      <w:r w:rsidRPr="00EC024A">
        <w:rPr>
          <w:rFonts w:asciiTheme="minorHAnsi" w:hAnsiTheme="minorHAnsi" w:cstheme="minorHAnsi"/>
          <w:spacing w:val="-6"/>
          <w:w w:val="105"/>
        </w:rPr>
        <w:t xml:space="preserve"> </w:t>
      </w:r>
      <w:r w:rsidRPr="00EC024A">
        <w:rPr>
          <w:rFonts w:asciiTheme="minorHAnsi" w:hAnsiTheme="minorHAnsi" w:cstheme="minorHAnsi"/>
          <w:w w:val="105"/>
        </w:rPr>
        <w:t>own</w:t>
      </w:r>
      <w:r w:rsidRPr="00EC024A">
        <w:rPr>
          <w:rFonts w:asciiTheme="minorHAnsi" w:hAnsiTheme="minorHAnsi" w:cstheme="minorHAnsi"/>
          <w:spacing w:val="-8"/>
          <w:w w:val="105"/>
        </w:rPr>
        <w:t xml:space="preserve"> </w:t>
      </w:r>
      <w:r w:rsidRPr="00EC024A">
        <w:rPr>
          <w:rFonts w:asciiTheme="minorHAnsi" w:hAnsiTheme="minorHAnsi" w:cstheme="minorHAnsi"/>
          <w:w w:val="105"/>
        </w:rPr>
        <w:t>part</w:t>
      </w:r>
      <w:r w:rsidRPr="00EC024A">
        <w:rPr>
          <w:rFonts w:asciiTheme="minorHAnsi" w:hAnsiTheme="minorHAnsi" w:cstheme="minorHAnsi"/>
          <w:spacing w:val="-6"/>
          <w:w w:val="105"/>
        </w:rPr>
        <w:t xml:space="preserve"> </w:t>
      </w:r>
      <w:r w:rsidRPr="00EC024A">
        <w:rPr>
          <w:rFonts w:asciiTheme="minorHAnsi" w:hAnsiTheme="minorHAnsi" w:cstheme="minorHAnsi"/>
          <w:w w:val="105"/>
        </w:rPr>
        <w:t>and</w:t>
      </w:r>
      <w:r w:rsidRPr="00EC024A">
        <w:rPr>
          <w:rFonts w:asciiTheme="minorHAnsi" w:hAnsiTheme="minorHAnsi" w:cstheme="minorHAnsi"/>
          <w:spacing w:val="-6"/>
          <w:w w:val="105"/>
        </w:rPr>
        <w:t xml:space="preserve"> </w:t>
      </w:r>
      <w:r w:rsidRPr="00EC024A">
        <w:rPr>
          <w:rFonts w:asciiTheme="minorHAnsi" w:hAnsiTheme="minorHAnsi" w:cstheme="minorHAnsi"/>
          <w:w w:val="105"/>
        </w:rPr>
        <w:t>cost.</w:t>
      </w:r>
    </w:p>
    <w:p w14:paraId="61A0CD0B" w14:textId="0E37A0E8" w:rsidR="001721F5" w:rsidRPr="00EC024A" w:rsidRDefault="001721F5" w:rsidP="00EC024A">
      <w:pPr>
        <w:tabs>
          <w:tab w:val="left" w:pos="1286"/>
        </w:tabs>
        <w:spacing w:after="0" w:line="360" w:lineRule="auto"/>
        <w:ind w:right="273"/>
        <w:jc w:val="both"/>
        <w:rPr>
          <w:rFonts w:asciiTheme="minorHAnsi" w:hAnsiTheme="minorHAnsi" w:cstheme="minorHAnsi"/>
        </w:rPr>
      </w:pPr>
      <w:r w:rsidRPr="00EC024A">
        <w:rPr>
          <w:rFonts w:asciiTheme="minorHAnsi" w:hAnsiTheme="minorHAnsi" w:cstheme="minorHAnsi"/>
          <w:w w:val="105"/>
        </w:rPr>
        <w:t>Deduction from salary of the employee (like EPF, ESI etc.) by the agency and contribution of 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should</w:t>
      </w:r>
      <w:r w:rsidRPr="00EC024A">
        <w:rPr>
          <w:rFonts w:asciiTheme="minorHAnsi" w:hAnsiTheme="minorHAnsi" w:cstheme="minorHAnsi"/>
          <w:spacing w:val="-3"/>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detailed</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report</w:t>
      </w:r>
      <w:r w:rsidRPr="00EC024A">
        <w:rPr>
          <w:rFonts w:asciiTheme="minorHAnsi" w:hAnsiTheme="minorHAnsi" w:cstheme="minorHAnsi"/>
          <w:spacing w:val="-7"/>
          <w:w w:val="105"/>
        </w:rPr>
        <w:t xml:space="preserve"> </w:t>
      </w:r>
      <w:r w:rsidRPr="00EC024A">
        <w:rPr>
          <w:rFonts w:asciiTheme="minorHAnsi" w:hAnsiTheme="minorHAnsi" w:cstheme="minorHAnsi"/>
          <w:w w:val="105"/>
        </w:rPr>
        <w:t>should</w:t>
      </w:r>
      <w:r w:rsidRPr="00EC024A">
        <w:rPr>
          <w:rFonts w:asciiTheme="minorHAnsi" w:hAnsiTheme="minorHAnsi" w:cstheme="minorHAnsi"/>
          <w:spacing w:val="-6"/>
          <w:w w:val="105"/>
        </w:rPr>
        <w:t xml:space="preserve"> </w:t>
      </w:r>
      <w:r w:rsidRPr="00EC024A">
        <w:rPr>
          <w:rFonts w:asciiTheme="minorHAnsi" w:hAnsiTheme="minorHAnsi" w:cstheme="minorHAnsi"/>
          <w:w w:val="105"/>
        </w:rPr>
        <w:t>be made</w:t>
      </w:r>
      <w:r w:rsidRPr="00EC024A">
        <w:rPr>
          <w:rFonts w:asciiTheme="minorHAnsi" w:hAnsiTheme="minorHAnsi" w:cstheme="minorHAnsi"/>
          <w:spacing w:val="-3"/>
          <w:w w:val="105"/>
        </w:rPr>
        <w:t xml:space="preserve"> </w:t>
      </w:r>
      <w:r w:rsidRPr="00EC024A">
        <w:rPr>
          <w:rFonts w:asciiTheme="minorHAnsi" w:hAnsiTheme="minorHAnsi" w:cstheme="minorHAnsi"/>
          <w:w w:val="105"/>
        </w:rPr>
        <w:t>available</w:t>
      </w:r>
      <w:r w:rsidRPr="00EC024A">
        <w:rPr>
          <w:rFonts w:asciiTheme="minorHAnsi" w:hAnsiTheme="minorHAnsi" w:cstheme="minorHAnsi"/>
          <w:spacing w:val="-3"/>
          <w:w w:val="105"/>
        </w:rPr>
        <w:t xml:space="preserve"> </w:t>
      </w:r>
      <w:r w:rsidRPr="00EC024A">
        <w:rPr>
          <w:rFonts w:asciiTheme="minorHAnsi" w:hAnsiTheme="minorHAnsi" w:cstheme="minorHAnsi"/>
          <w:w w:val="105"/>
        </w:rPr>
        <w:t>to</w:t>
      </w:r>
      <w:r w:rsidRPr="00EC024A">
        <w:rPr>
          <w:rFonts w:asciiTheme="minorHAnsi" w:hAnsiTheme="minorHAnsi" w:cstheme="minorHAnsi"/>
          <w:spacing w:val="-3"/>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Pr="00EC024A">
        <w:rPr>
          <w:rFonts w:asciiTheme="minorHAnsi" w:hAnsiTheme="minorHAnsi" w:cstheme="minorHAnsi"/>
          <w:w w:val="105"/>
        </w:rPr>
        <w:t>on</w:t>
      </w:r>
      <w:r w:rsidRPr="00EC024A">
        <w:rPr>
          <w:rFonts w:asciiTheme="minorHAnsi" w:hAnsiTheme="minorHAnsi" w:cstheme="minorHAnsi"/>
          <w:spacing w:val="-3"/>
          <w:w w:val="105"/>
        </w:rPr>
        <w:t xml:space="preserve"> </w:t>
      </w:r>
      <w:r w:rsidRPr="00EC024A">
        <w:rPr>
          <w:rFonts w:asciiTheme="minorHAnsi" w:hAnsiTheme="minorHAnsi" w:cstheme="minorHAnsi"/>
          <w:w w:val="105"/>
        </w:rPr>
        <w:t>monthly</w:t>
      </w:r>
      <w:r w:rsidRPr="00EC024A">
        <w:rPr>
          <w:rFonts w:asciiTheme="minorHAnsi" w:hAnsiTheme="minorHAnsi" w:cstheme="minorHAnsi"/>
          <w:spacing w:val="-5"/>
          <w:w w:val="105"/>
        </w:rPr>
        <w:t xml:space="preserve"> </w:t>
      </w:r>
      <w:r w:rsidRPr="00EC024A">
        <w:rPr>
          <w:rFonts w:asciiTheme="minorHAnsi" w:hAnsiTheme="minorHAnsi" w:cstheme="minorHAnsi"/>
          <w:w w:val="105"/>
        </w:rPr>
        <w:t>basis.</w:t>
      </w:r>
    </w:p>
    <w:p w14:paraId="70E70A97" w14:textId="77777777" w:rsidR="001721F5" w:rsidRPr="00EC024A" w:rsidRDefault="001721F5" w:rsidP="00EC024A">
      <w:pPr>
        <w:tabs>
          <w:tab w:val="left" w:pos="1303"/>
        </w:tabs>
        <w:spacing w:after="0" w:line="360" w:lineRule="auto"/>
        <w:ind w:right="270"/>
        <w:jc w:val="both"/>
        <w:rPr>
          <w:rFonts w:asciiTheme="minorHAnsi" w:hAnsiTheme="minorHAnsi" w:cstheme="minorHAnsi"/>
        </w:rPr>
      </w:pPr>
      <w:r w:rsidRPr="00EC024A">
        <w:rPr>
          <w:rFonts w:asciiTheme="minorHAnsi" w:hAnsiTheme="minorHAnsi" w:cstheme="minorHAnsi"/>
          <w:w w:val="105"/>
        </w:rPr>
        <w:t>It is mandatory for the agency to maintain bank account of every manpower deployed and credit</w:t>
      </w:r>
      <w:r w:rsidRPr="00EC024A">
        <w:rPr>
          <w:rFonts w:asciiTheme="minorHAnsi" w:hAnsiTheme="minorHAnsi" w:cstheme="minorHAnsi"/>
          <w:spacing w:val="1"/>
          <w:w w:val="105"/>
        </w:rPr>
        <w:t xml:space="preserve"> </w:t>
      </w:r>
      <w:r w:rsidRPr="00EC024A">
        <w:rPr>
          <w:rFonts w:asciiTheme="minorHAnsi" w:hAnsiTheme="minorHAnsi" w:cstheme="minorHAnsi"/>
          <w:w w:val="105"/>
        </w:rPr>
        <w:t>monthly</w:t>
      </w:r>
      <w:r w:rsidRPr="00EC024A">
        <w:rPr>
          <w:rFonts w:asciiTheme="minorHAnsi" w:hAnsiTheme="minorHAnsi" w:cstheme="minorHAnsi"/>
          <w:spacing w:val="-3"/>
          <w:w w:val="105"/>
        </w:rPr>
        <w:t xml:space="preserve"> </w:t>
      </w:r>
      <w:r w:rsidRPr="00EC024A">
        <w:rPr>
          <w:rFonts w:asciiTheme="minorHAnsi" w:hAnsiTheme="minorHAnsi" w:cstheme="minorHAnsi"/>
          <w:w w:val="105"/>
        </w:rPr>
        <w:t>remuneration</w:t>
      </w:r>
      <w:r w:rsidRPr="00EC024A">
        <w:rPr>
          <w:rFonts w:asciiTheme="minorHAnsi" w:hAnsiTheme="minorHAnsi" w:cstheme="minorHAnsi"/>
          <w:spacing w:val="-4"/>
          <w:w w:val="105"/>
        </w:rPr>
        <w:t xml:space="preserve"> </w:t>
      </w:r>
      <w:r w:rsidRPr="00EC024A">
        <w:rPr>
          <w:rFonts w:asciiTheme="minorHAnsi" w:hAnsiTheme="minorHAnsi" w:cstheme="minorHAnsi"/>
          <w:w w:val="105"/>
        </w:rPr>
        <w:t>into</w:t>
      </w:r>
      <w:r w:rsidRPr="00EC024A">
        <w:rPr>
          <w:rFonts w:asciiTheme="minorHAnsi" w:hAnsiTheme="minorHAnsi" w:cstheme="minorHAnsi"/>
          <w:spacing w:val="-1"/>
          <w:w w:val="105"/>
        </w:rPr>
        <w:t xml:space="preserve"> </w:t>
      </w:r>
      <w:r w:rsidRPr="00EC024A">
        <w:rPr>
          <w:rFonts w:asciiTheme="minorHAnsi" w:hAnsiTheme="minorHAnsi" w:cstheme="minorHAnsi"/>
          <w:w w:val="105"/>
        </w:rPr>
        <w:t>these</w:t>
      </w:r>
      <w:r w:rsidRPr="00EC024A">
        <w:rPr>
          <w:rFonts w:asciiTheme="minorHAnsi" w:hAnsiTheme="minorHAnsi" w:cstheme="minorHAnsi"/>
          <w:spacing w:val="-3"/>
          <w:w w:val="105"/>
        </w:rPr>
        <w:t xml:space="preserve"> </w:t>
      </w:r>
      <w:r w:rsidRPr="00EC024A">
        <w:rPr>
          <w:rFonts w:asciiTheme="minorHAnsi" w:hAnsiTheme="minorHAnsi" w:cstheme="minorHAnsi"/>
          <w:w w:val="105"/>
        </w:rPr>
        <w:t>accounts.</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3"/>
          <w:w w:val="105"/>
        </w:rPr>
        <w:t xml:space="preserve"> </w:t>
      </w:r>
      <w:r w:rsidRPr="00EC024A">
        <w:rPr>
          <w:rFonts w:asciiTheme="minorHAnsi" w:hAnsiTheme="minorHAnsi" w:cstheme="minorHAnsi"/>
          <w:w w:val="105"/>
        </w:rPr>
        <w:t>cash</w:t>
      </w:r>
      <w:r w:rsidRPr="00EC024A">
        <w:rPr>
          <w:rFonts w:asciiTheme="minorHAnsi" w:hAnsiTheme="minorHAnsi" w:cstheme="minorHAnsi"/>
          <w:spacing w:val="-3"/>
          <w:w w:val="105"/>
        </w:rPr>
        <w:t xml:space="preserve"> </w:t>
      </w:r>
      <w:r w:rsidRPr="00EC024A">
        <w:rPr>
          <w:rFonts w:asciiTheme="minorHAnsi" w:hAnsiTheme="minorHAnsi" w:cstheme="minorHAnsi"/>
          <w:w w:val="105"/>
        </w:rPr>
        <w:t>payments</w:t>
      </w:r>
      <w:r w:rsidRPr="00EC024A">
        <w:rPr>
          <w:rFonts w:asciiTheme="minorHAnsi" w:hAnsiTheme="minorHAnsi" w:cstheme="minorHAnsi"/>
          <w:spacing w:val="-4"/>
          <w:w w:val="105"/>
        </w:rPr>
        <w:t xml:space="preserve"> </w:t>
      </w:r>
      <w:r w:rsidRPr="00EC024A">
        <w:rPr>
          <w:rFonts w:asciiTheme="minorHAnsi" w:hAnsiTheme="minorHAnsi" w:cstheme="minorHAnsi"/>
          <w:w w:val="105"/>
        </w:rPr>
        <w:t>or</w:t>
      </w:r>
      <w:r w:rsidRPr="00EC024A">
        <w:rPr>
          <w:rFonts w:asciiTheme="minorHAnsi" w:hAnsiTheme="minorHAnsi" w:cstheme="minorHAnsi"/>
          <w:spacing w:val="-3"/>
          <w:w w:val="105"/>
        </w:rPr>
        <w:t xml:space="preserve"> </w:t>
      </w:r>
      <w:r w:rsidRPr="00EC024A">
        <w:rPr>
          <w:rFonts w:asciiTheme="minorHAnsi" w:hAnsiTheme="minorHAnsi" w:cstheme="minorHAnsi"/>
          <w:w w:val="105"/>
        </w:rPr>
        <w:t>payment</w:t>
      </w:r>
      <w:r w:rsidRPr="00EC024A">
        <w:rPr>
          <w:rFonts w:asciiTheme="minorHAnsi" w:hAnsiTheme="minorHAnsi" w:cstheme="minorHAnsi"/>
          <w:spacing w:val="-4"/>
          <w:w w:val="105"/>
        </w:rPr>
        <w:t xml:space="preserve"> </w:t>
      </w:r>
      <w:r w:rsidRPr="00EC024A">
        <w:rPr>
          <w:rFonts w:asciiTheme="minorHAnsi" w:hAnsiTheme="minorHAnsi" w:cstheme="minorHAnsi"/>
          <w:w w:val="105"/>
        </w:rPr>
        <w:t>by</w:t>
      </w:r>
      <w:r w:rsidRPr="00EC024A">
        <w:rPr>
          <w:rFonts w:asciiTheme="minorHAnsi" w:hAnsiTheme="minorHAnsi" w:cstheme="minorHAnsi"/>
          <w:spacing w:val="-3"/>
          <w:w w:val="105"/>
        </w:rPr>
        <w:t xml:space="preserve"> </w:t>
      </w:r>
      <w:r w:rsidRPr="00EC024A">
        <w:rPr>
          <w:rFonts w:asciiTheme="minorHAnsi" w:hAnsiTheme="minorHAnsi" w:cstheme="minorHAnsi"/>
          <w:w w:val="105"/>
        </w:rPr>
        <w:t>any</w:t>
      </w:r>
      <w:r w:rsidRPr="00EC024A">
        <w:rPr>
          <w:rFonts w:asciiTheme="minorHAnsi" w:hAnsiTheme="minorHAnsi" w:cstheme="minorHAnsi"/>
          <w:spacing w:val="-2"/>
          <w:w w:val="105"/>
        </w:rPr>
        <w:t xml:space="preserve"> </w:t>
      </w:r>
      <w:r w:rsidRPr="00EC024A">
        <w:rPr>
          <w:rFonts w:asciiTheme="minorHAnsi" w:hAnsiTheme="minorHAnsi" w:cstheme="minorHAnsi"/>
          <w:w w:val="105"/>
        </w:rPr>
        <w:t>other</w:t>
      </w:r>
      <w:r w:rsidRPr="00EC024A">
        <w:rPr>
          <w:rFonts w:asciiTheme="minorHAnsi" w:hAnsiTheme="minorHAnsi" w:cstheme="minorHAnsi"/>
          <w:spacing w:val="-3"/>
          <w:w w:val="105"/>
        </w:rPr>
        <w:t xml:space="preserve"> </w:t>
      </w:r>
      <w:r w:rsidRPr="00EC024A">
        <w:rPr>
          <w:rFonts w:asciiTheme="minorHAnsi" w:hAnsiTheme="minorHAnsi" w:cstheme="minorHAnsi"/>
          <w:w w:val="105"/>
        </w:rPr>
        <w:t>mode</w:t>
      </w:r>
      <w:r w:rsidRPr="00EC024A">
        <w:rPr>
          <w:rFonts w:asciiTheme="minorHAnsi" w:hAnsiTheme="minorHAnsi" w:cstheme="minorHAnsi"/>
          <w:spacing w:val="-2"/>
          <w:w w:val="105"/>
        </w:rPr>
        <w:t xml:space="preserve"> </w:t>
      </w:r>
      <w:r w:rsidRPr="00EC024A">
        <w:rPr>
          <w:rFonts w:asciiTheme="minorHAnsi" w:hAnsiTheme="minorHAnsi" w:cstheme="minorHAnsi"/>
          <w:w w:val="105"/>
        </w:rPr>
        <w:t>shall</w:t>
      </w:r>
      <w:r w:rsidRPr="00EC024A">
        <w:rPr>
          <w:rFonts w:asciiTheme="minorHAnsi" w:hAnsiTheme="minorHAnsi" w:cstheme="minorHAnsi"/>
          <w:spacing w:val="-3"/>
          <w:w w:val="105"/>
        </w:rPr>
        <w:t xml:space="preserve"> </w:t>
      </w:r>
      <w:r w:rsidRPr="00EC024A">
        <w:rPr>
          <w:rFonts w:asciiTheme="minorHAnsi" w:hAnsiTheme="minorHAnsi" w:cstheme="minorHAnsi"/>
          <w:w w:val="105"/>
        </w:rPr>
        <w:t>not</w:t>
      </w:r>
      <w:r w:rsidRPr="00EC024A">
        <w:rPr>
          <w:rFonts w:asciiTheme="minorHAnsi" w:hAnsiTheme="minorHAnsi" w:cstheme="minorHAnsi"/>
          <w:spacing w:val="-3"/>
          <w:w w:val="105"/>
        </w:rPr>
        <w:t xml:space="preserve"> </w:t>
      </w:r>
      <w:r w:rsidRPr="00EC024A">
        <w:rPr>
          <w:rFonts w:asciiTheme="minorHAnsi" w:hAnsiTheme="minorHAnsi" w:cstheme="minorHAnsi"/>
          <w:w w:val="105"/>
        </w:rPr>
        <w:t>be</w:t>
      </w:r>
      <w:r w:rsidRPr="00EC024A">
        <w:rPr>
          <w:rFonts w:asciiTheme="minorHAnsi" w:hAnsiTheme="minorHAnsi" w:cstheme="minorHAnsi"/>
          <w:spacing w:val="-44"/>
          <w:w w:val="105"/>
        </w:rPr>
        <w:t xml:space="preserve"> </w:t>
      </w:r>
      <w:r w:rsidRPr="00EC024A">
        <w:rPr>
          <w:rFonts w:asciiTheme="minorHAnsi" w:hAnsiTheme="minorHAnsi" w:cstheme="minorHAnsi"/>
          <w:w w:val="105"/>
        </w:rPr>
        <w:t>accepted</w:t>
      </w:r>
      <w:r w:rsidRPr="00EC024A">
        <w:rPr>
          <w:rFonts w:asciiTheme="minorHAnsi" w:hAnsiTheme="minorHAnsi" w:cstheme="minorHAnsi"/>
          <w:spacing w:val="-7"/>
          <w:w w:val="105"/>
        </w:rPr>
        <w:t xml:space="preserve"> </w:t>
      </w:r>
      <w:r w:rsidRPr="00EC024A">
        <w:rPr>
          <w:rFonts w:asciiTheme="minorHAnsi" w:hAnsiTheme="minorHAnsi" w:cstheme="minorHAnsi"/>
          <w:w w:val="105"/>
        </w:rPr>
        <w:t>in</w:t>
      </w:r>
      <w:r w:rsidRPr="00EC024A">
        <w:rPr>
          <w:rFonts w:asciiTheme="minorHAnsi" w:hAnsiTheme="minorHAnsi" w:cstheme="minorHAnsi"/>
          <w:spacing w:val="-6"/>
          <w:w w:val="105"/>
        </w:rPr>
        <w:t xml:space="preserve"> </w:t>
      </w:r>
      <w:r w:rsidRPr="00EC024A">
        <w:rPr>
          <w:rFonts w:asciiTheme="minorHAnsi" w:hAnsiTheme="minorHAnsi" w:cstheme="minorHAnsi"/>
          <w:w w:val="105"/>
        </w:rPr>
        <w:t>any</w:t>
      </w:r>
      <w:r w:rsidRPr="00EC024A">
        <w:rPr>
          <w:rFonts w:asciiTheme="minorHAnsi" w:hAnsiTheme="minorHAnsi" w:cstheme="minorHAnsi"/>
          <w:spacing w:val="-7"/>
          <w:w w:val="105"/>
        </w:rPr>
        <w:t xml:space="preserve"> </w:t>
      </w:r>
      <w:r w:rsidRPr="00EC024A">
        <w:rPr>
          <w:rFonts w:asciiTheme="minorHAnsi" w:hAnsiTheme="minorHAnsi" w:cstheme="minorHAnsi"/>
          <w:w w:val="105"/>
        </w:rPr>
        <w:t>case</w:t>
      </w:r>
      <w:r w:rsidRPr="00EC024A">
        <w:rPr>
          <w:rFonts w:asciiTheme="minorHAnsi" w:hAnsiTheme="minorHAnsi" w:cstheme="minorHAnsi"/>
          <w:spacing w:val="-8"/>
          <w:w w:val="105"/>
        </w:rPr>
        <w:t xml:space="preserve"> </w:t>
      </w:r>
      <w:r w:rsidRPr="00EC024A">
        <w:rPr>
          <w:rFonts w:asciiTheme="minorHAnsi" w:hAnsiTheme="minorHAnsi" w:cstheme="minorHAnsi"/>
          <w:w w:val="105"/>
        </w:rPr>
        <w:t>whatsoever.</w:t>
      </w:r>
      <w:r w:rsidRPr="00EC024A">
        <w:rPr>
          <w:rFonts w:asciiTheme="minorHAnsi" w:hAnsiTheme="minorHAnsi" w:cstheme="minorHAnsi"/>
          <w:spacing w:val="-7"/>
          <w:w w:val="105"/>
        </w:rPr>
        <w:t xml:space="preserve"> </w:t>
      </w:r>
      <w:r w:rsidRPr="00EC024A">
        <w:rPr>
          <w:rFonts w:asciiTheme="minorHAnsi" w:hAnsiTheme="minorHAnsi" w:cstheme="minorHAnsi"/>
          <w:w w:val="105"/>
        </w:rPr>
        <w:t>All</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9"/>
          <w:w w:val="105"/>
        </w:rPr>
        <w:t xml:space="preserve"> </w:t>
      </w:r>
      <w:r w:rsidRPr="00EC024A">
        <w:rPr>
          <w:rFonts w:asciiTheme="minorHAnsi" w:hAnsiTheme="minorHAnsi" w:cstheme="minorHAnsi"/>
          <w:w w:val="105"/>
        </w:rPr>
        <w:t>individual</w:t>
      </w:r>
      <w:r w:rsidRPr="00EC024A">
        <w:rPr>
          <w:rFonts w:asciiTheme="minorHAnsi" w:hAnsiTheme="minorHAnsi" w:cstheme="minorHAnsi"/>
          <w:spacing w:val="-8"/>
          <w:w w:val="105"/>
        </w:rPr>
        <w:t xml:space="preserve"> </w:t>
      </w:r>
      <w:r w:rsidRPr="00EC024A">
        <w:rPr>
          <w:rFonts w:asciiTheme="minorHAnsi" w:hAnsiTheme="minorHAnsi" w:cstheme="minorHAnsi"/>
          <w:w w:val="105"/>
        </w:rPr>
        <w:t>bank</w:t>
      </w:r>
      <w:r w:rsidRPr="00EC024A">
        <w:rPr>
          <w:rFonts w:asciiTheme="minorHAnsi" w:hAnsiTheme="minorHAnsi" w:cstheme="minorHAnsi"/>
          <w:spacing w:val="-7"/>
          <w:w w:val="105"/>
        </w:rPr>
        <w:t xml:space="preserve"> </w:t>
      </w:r>
      <w:r w:rsidRPr="00EC024A">
        <w:rPr>
          <w:rFonts w:asciiTheme="minorHAnsi" w:hAnsiTheme="minorHAnsi" w:cstheme="minorHAnsi"/>
          <w:w w:val="105"/>
        </w:rPr>
        <w:t>account</w:t>
      </w:r>
      <w:r w:rsidRPr="00EC024A">
        <w:rPr>
          <w:rFonts w:asciiTheme="minorHAnsi" w:hAnsiTheme="minorHAnsi" w:cstheme="minorHAnsi"/>
          <w:spacing w:val="-6"/>
          <w:w w:val="105"/>
        </w:rPr>
        <w:t xml:space="preserve"> </w:t>
      </w:r>
      <w:r w:rsidRPr="00EC024A">
        <w:rPr>
          <w:rFonts w:asciiTheme="minorHAnsi" w:hAnsiTheme="minorHAnsi" w:cstheme="minorHAnsi"/>
          <w:w w:val="105"/>
        </w:rPr>
        <w:t>should</w:t>
      </w:r>
      <w:r w:rsidRPr="00EC024A">
        <w:rPr>
          <w:rFonts w:asciiTheme="minorHAnsi" w:hAnsiTheme="minorHAnsi" w:cstheme="minorHAnsi"/>
          <w:spacing w:val="-7"/>
          <w:w w:val="105"/>
        </w:rPr>
        <w:t xml:space="preserve"> </w:t>
      </w:r>
      <w:r w:rsidRPr="00EC024A">
        <w:rPr>
          <w:rFonts w:asciiTheme="minorHAnsi" w:hAnsiTheme="minorHAnsi" w:cstheme="minorHAnsi"/>
          <w:w w:val="105"/>
        </w:rPr>
        <w:t>be</w:t>
      </w:r>
      <w:r w:rsidRPr="00EC024A">
        <w:rPr>
          <w:rFonts w:asciiTheme="minorHAnsi" w:hAnsiTheme="minorHAnsi" w:cstheme="minorHAnsi"/>
          <w:spacing w:val="-4"/>
          <w:w w:val="105"/>
        </w:rPr>
        <w:t xml:space="preserve"> </w:t>
      </w:r>
      <w:r w:rsidRPr="00EC024A">
        <w:rPr>
          <w:rFonts w:asciiTheme="minorHAnsi" w:hAnsiTheme="minorHAnsi" w:cstheme="minorHAnsi"/>
          <w:w w:val="105"/>
        </w:rPr>
        <w:t>linked</w:t>
      </w:r>
      <w:r w:rsidRPr="00EC024A">
        <w:rPr>
          <w:rFonts w:asciiTheme="minorHAnsi" w:hAnsiTheme="minorHAnsi" w:cstheme="minorHAnsi"/>
          <w:spacing w:val="-9"/>
          <w:w w:val="105"/>
        </w:rPr>
        <w:t xml:space="preserve"> </w:t>
      </w:r>
      <w:r w:rsidRPr="00EC024A">
        <w:rPr>
          <w:rFonts w:asciiTheme="minorHAnsi" w:hAnsiTheme="minorHAnsi" w:cstheme="minorHAnsi"/>
          <w:w w:val="105"/>
        </w:rPr>
        <w:t>with</w:t>
      </w:r>
      <w:r w:rsidRPr="00EC024A">
        <w:rPr>
          <w:rFonts w:asciiTheme="minorHAnsi" w:hAnsiTheme="minorHAnsi" w:cstheme="minorHAnsi"/>
          <w:spacing w:val="-8"/>
          <w:w w:val="105"/>
        </w:rPr>
        <w:t xml:space="preserve"> </w:t>
      </w:r>
      <w:r w:rsidRPr="00EC024A">
        <w:rPr>
          <w:rFonts w:asciiTheme="minorHAnsi" w:hAnsiTheme="minorHAnsi" w:cstheme="minorHAnsi"/>
          <w:w w:val="105"/>
        </w:rPr>
        <w:t>ADAHAR</w:t>
      </w:r>
      <w:r w:rsidRPr="00EC024A">
        <w:rPr>
          <w:rFonts w:asciiTheme="minorHAnsi" w:hAnsiTheme="minorHAnsi" w:cstheme="minorHAnsi"/>
          <w:spacing w:val="-8"/>
          <w:w w:val="105"/>
        </w:rPr>
        <w:t xml:space="preserve"> </w:t>
      </w:r>
      <w:r w:rsidRPr="00EC024A">
        <w:rPr>
          <w:rFonts w:asciiTheme="minorHAnsi" w:hAnsiTheme="minorHAnsi" w:cstheme="minorHAnsi"/>
          <w:w w:val="105"/>
        </w:rPr>
        <w:t>card.</w:t>
      </w:r>
    </w:p>
    <w:p w14:paraId="6A8E3CC3" w14:textId="77777777" w:rsidR="001721F5" w:rsidRPr="00EC024A" w:rsidRDefault="001721F5" w:rsidP="00D74324">
      <w:pPr>
        <w:pStyle w:val="ListParagraph"/>
        <w:numPr>
          <w:ilvl w:val="2"/>
          <w:numId w:val="40"/>
        </w:numPr>
        <w:tabs>
          <w:tab w:val="left" w:pos="1311"/>
        </w:tabs>
        <w:spacing w:line="360" w:lineRule="auto"/>
        <w:ind w:right="270" w:firstLine="0"/>
        <w:rPr>
          <w:rFonts w:asciiTheme="minorHAnsi" w:hAnsiTheme="minorHAnsi" w:cstheme="minorHAnsi"/>
          <w:sz w:val="22"/>
          <w:szCs w:val="22"/>
        </w:rPr>
      </w:pPr>
    </w:p>
    <w:p w14:paraId="6DBDF30F" w14:textId="2168E474" w:rsidR="001721F5" w:rsidRPr="00EC024A" w:rsidRDefault="001721F5" w:rsidP="00EC024A">
      <w:pPr>
        <w:tabs>
          <w:tab w:val="left" w:pos="1311"/>
        </w:tabs>
        <w:spacing w:after="0" w:line="360" w:lineRule="auto"/>
        <w:ind w:right="270"/>
        <w:jc w:val="both"/>
        <w:rPr>
          <w:rFonts w:asciiTheme="minorHAnsi" w:hAnsiTheme="minorHAnsi" w:cstheme="minorHAnsi"/>
        </w:rPr>
      </w:pPr>
      <w:r w:rsidRPr="00EC024A">
        <w:rPr>
          <w:rFonts w:asciiTheme="minorHAnsi" w:hAnsiTheme="minorHAnsi" w:cstheme="minorHAnsi"/>
          <w:w w:val="105"/>
        </w:rPr>
        <w:t>The agency shall deploy adequate manpower to carry out the work assigned to them as per the</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requirement of the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Pr="00EC024A">
        <w:rPr>
          <w:rFonts w:asciiTheme="minorHAnsi" w:hAnsiTheme="minorHAnsi" w:cstheme="minorHAnsi"/>
          <w:w w:val="105"/>
        </w:rPr>
        <w:t xml:space="preserve">. The agency shall provide manpower, as per the understanding between the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Pr="00EC024A">
        <w:rPr>
          <w:rFonts w:asciiTheme="minorHAnsi" w:hAnsiTheme="minorHAnsi" w:cstheme="minorHAnsi"/>
          <w:w w:val="105"/>
        </w:rPr>
        <w:t>and</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agency. The</w:t>
      </w:r>
      <w:r w:rsidRPr="00EC024A">
        <w:rPr>
          <w:rFonts w:asciiTheme="minorHAnsi" w:hAnsiTheme="minorHAnsi" w:cstheme="minorHAnsi"/>
          <w:spacing w:val="-2"/>
          <w:w w:val="105"/>
        </w:rPr>
        <w:t xml:space="preserve"> </w:t>
      </w:r>
      <w:r w:rsidRPr="00EC024A">
        <w:rPr>
          <w:rFonts w:asciiTheme="minorHAnsi" w:hAnsiTheme="minorHAnsi" w:cstheme="minorHAnsi"/>
          <w:w w:val="105"/>
        </w:rPr>
        <w:t>agreed wages</w:t>
      </w:r>
      <w:r w:rsidRPr="00EC024A">
        <w:rPr>
          <w:rFonts w:asciiTheme="minorHAnsi" w:hAnsiTheme="minorHAnsi" w:cstheme="minorHAnsi"/>
          <w:spacing w:val="-4"/>
          <w:w w:val="105"/>
        </w:rPr>
        <w:t xml:space="preserve"> </w:t>
      </w:r>
      <w:r w:rsidRPr="00EC024A">
        <w:rPr>
          <w:rFonts w:asciiTheme="minorHAnsi" w:hAnsiTheme="minorHAnsi" w:cstheme="minorHAnsi"/>
          <w:w w:val="105"/>
        </w:rPr>
        <w:t>will</w:t>
      </w:r>
      <w:r w:rsidRPr="00EC024A">
        <w:rPr>
          <w:rFonts w:asciiTheme="minorHAnsi" w:hAnsiTheme="minorHAnsi" w:cstheme="minorHAnsi"/>
          <w:spacing w:val="-7"/>
          <w:w w:val="105"/>
        </w:rPr>
        <w:t xml:space="preserve"> </w:t>
      </w:r>
      <w:r w:rsidRPr="00EC024A">
        <w:rPr>
          <w:rFonts w:asciiTheme="minorHAnsi" w:hAnsiTheme="minorHAnsi" w:cstheme="minorHAnsi"/>
          <w:w w:val="105"/>
        </w:rPr>
        <w:t>be</w:t>
      </w:r>
      <w:r w:rsidRPr="00EC024A">
        <w:rPr>
          <w:rFonts w:asciiTheme="minorHAnsi" w:hAnsiTheme="minorHAnsi" w:cstheme="minorHAnsi"/>
          <w:spacing w:val="-4"/>
          <w:w w:val="105"/>
        </w:rPr>
        <w:t xml:space="preserve"> </w:t>
      </w:r>
      <w:r w:rsidRPr="00EC024A">
        <w:rPr>
          <w:rFonts w:asciiTheme="minorHAnsi" w:hAnsiTheme="minorHAnsi" w:cstheme="minorHAnsi"/>
          <w:w w:val="105"/>
        </w:rPr>
        <w:t>paid</w:t>
      </w:r>
      <w:r w:rsidRPr="00EC024A">
        <w:rPr>
          <w:rFonts w:asciiTheme="minorHAnsi" w:hAnsiTheme="minorHAnsi" w:cstheme="minorHAnsi"/>
          <w:spacing w:val="-2"/>
          <w:w w:val="105"/>
        </w:rPr>
        <w:t xml:space="preserve"> </w:t>
      </w:r>
      <w:r w:rsidRPr="00EC024A">
        <w:rPr>
          <w:rFonts w:asciiTheme="minorHAnsi" w:hAnsiTheme="minorHAnsi" w:cstheme="minorHAnsi"/>
          <w:w w:val="105"/>
        </w:rPr>
        <w:t>on</w:t>
      </w:r>
      <w:r w:rsidRPr="00EC024A">
        <w:rPr>
          <w:rFonts w:asciiTheme="minorHAnsi" w:hAnsiTheme="minorHAnsi" w:cstheme="minorHAnsi"/>
          <w:spacing w:val="-2"/>
          <w:w w:val="105"/>
        </w:rPr>
        <w:t xml:space="preserve"> </w:t>
      </w:r>
      <w:r w:rsidRPr="00EC024A">
        <w:rPr>
          <w:rFonts w:asciiTheme="minorHAnsi" w:hAnsiTheme="minorHAnsi" w:cstheme="minorHAnsi"/>
          <w:w w:val="105"/>
        </w:rPr>
        <w:t>monthly</w:t>
      </w:r>
      <w:r w:rsidRPr="00EC024A">
        <w:rPr>
          <w:rFonts w:asciiTheme="minorHAnsi" w:hAnsiTheme="minorHAnsi" w:cstheme="minorHAnsi"/>
          <w:spacing w:val="-2"/>
          <w:w w:val="105"/>
        </w:rPr>
        <w:t xml:space="preserve"> </w:t>
      </w:r>
      <w:r w:rsidRPr="00EC024A">
        <w:rPr>
          <w:rFonts w:asciiTheme="minorHAnsi" w:hAnsiTheme="minorHAnsi" w:cstheme="minorHAnsi"/>
          <w:w w:val="105"/>
        </w:rPr>
        <w:t>basis.</w:t>
      </w:r>
    </w:p>
    <w:p w14:paraId="2B2267B5" w14:textId="77777777" w:rsidR="001721F5" w:rsidRPr="00EC024A" w:rsidRDefault="001721F5" w:rsidP="00EC024A">
      <w:pPr>
        <w:tabs>
          <w:tab w:val="left" w:pos="1278"/>
        </w:tabs>
        <w:spacing w:after="0" w:line="360" w:lineRule="auto"/>
        <w:ind w:right="268"/>
        <w:jc w:val="both"/>
        <w:rPr>
          <w:rFonts w:asciiTheme="minorHAnsi" w:hAnsiTheme="minorHAnsi" w:cstheme="minorHAnsi"/>
        </w:rPr>
      </w:pPr>
      <w:r w:rsidRPr="00EC024A">
        <w:rPr>
          <w:rFonts w:asciiTheme="minorHAnsi" w:hAnsiTheme="minorHAnsi" w:cstheme="minorHAnsi"/>
          <w:w w:val="105"/>
        </w:rPr>
        <w:t>In</w:t>
      </w:r>
      <w:r w:rsidRPr="00EC024A">
        <w:rPr>
          <w:rFonts w:asciiTheme="minorHAnsi" w:hAnsiTheme="minorHAnsi" w:cstheme="minorHAnsi"/>
          <w:spacing w:val="-3"/>
          <w:w w:val="105"/>
        </w:rPr>
        <w:t xml:space="preserve"> </w:t>
      </w:r>
      <w:r w:rsidRPr="00EC024A">
        <w:rPr>
          <w:rFonts w:asciiTheme="minorHAnsi" w:hAnsiTheme="minorHAnsi" w:cstheme="minorHAnsi"/>
          <w:w w:val="105"/>
        </w:rPr>
        <w:t>case</w:t>
      </w:r>
      <w:r w:rsidRPr="00EC024A">
        <w:rPr>
          <w:rFonts w:asciiTheme="minorHAnsi" w:hAnsiTheme="minorHAnsi" w:cstheme="minorHAnsi"/>
          <w:spacing w:val="-5"/>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absence</w:t>
      </w:r>
      <w:r w:rsidRPr="00EC024A">
        <w:rPr>
          <w:rFonts w:asciiTheme="minorHAnsi" w:hAnsiTheme="minorHAnsi" w:cstheme="minorHAnsi"/>
          <w:spacing w:val="-2"/>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3"/>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3"/>
          <w:w w:val="105"/>
        </w:rPr>
        <w:t xml:space="preserve"> </w:t>
      </w:r>
      <w:r w:rsidRPr="00EC024A">
        <w:rPr>
          <w:rFonts w:asciiTheme="minorHAnsi" w:hAnsiTheme="minorHAnsi" w:cstheme="minorHAnsi"/>
          <w:w w:val="105"/>
        </w:rPr>
        <w:t>from</w:t>
      </w:r>
      <w:r w:rsidRPr="00EC024A">
        <w:rPr>
          <w:rFonts w:asciiTheme="minorHAnsi" w:hAnsiTheme="minorHAnsi" w:cstheme="minorHAnsi"/>
          <w:spacing w:val="-3"/>
          <w:w w:val="105"/>
        </w:rPr>
        <w:t xml:space="preserve"> </w:t>
      </w:r>
      <w:r w:rsidRPr="00EC024A">
        <w:rPr>
          <w:rFonts w:asciiTheme="minorHAnsi" w:hAnsiTheme="minorHAnsi" w:cstheme="minorHAnsi"/>
          <w:w w:val="105"/>
        </w:rPr>
        <w:t>duties,</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3"/>
          <w:w w:val="105"/>
        </w:rPr>
        <w:t xml:space="preserve"> </w:t>
      </w:r>
      <w:r w:rsidRPr="00EC024A">
        <w:rPr>
          <w:rFonts w:asciiTheme="minorHAnsi" w:hAnsiTheme="minorHAnsi" w:cstheme="minorHAnsi"/>
          <w:w w:val="105"/>
        </w:rPr>
        <w:t>shall</w:t>
      </w:r>
      <w:r w:rsidRPr="00EC024A">
        <w:rPr>
          <w:rFonts w:asciiTheme="minorHAnsi" w:hAnsiTheme="minorHAnsi" w:cstheme="minorHAnsi"/>
          <w:spacing w:val="-4"/>
          <w:w w:val="105"/>
        </w:rPr>
        <w:t xml:space="preserve"> </w:t>
      </w:r>
      <w:r w:rsidRPr="00EC024A">
        <w:rPr>
          <w:rFonts w:asciiTheme="minorHAnsi" w:hAnsiTheme="minorHAnsi" w:cstheme="minorHAnsi"/>
          <w:w w:val="105"/>
        </w:rPr>
        <w:t>immediately</w:t>
      </w:r>
      <w:r w:rsidRPr="00EC024A">
        <w:rPr>
          <w:rFonts w:asciiTheme="minorHAnsi" w:hAnsiTheme="minorHAnsi" w:cstheme="minorHAnsi"/>
          <w:spacing w:val="-3"/>
          <w:w w:val="105"/>
        </w:rPr>
        <w:t xml:space="preserve"> </w:t>
      </w:r>
      <w:r w:rsidRPr="00EC024A">
        <w:rPr>
          <w:rFonts w:asciiTheme="minorHAnsi" w:hAnsiTheme="minorHAnsi" w:cstheme="minorHAnsi"/>
          <w:w w:val="105"/>
        </w:rPr>
        <w:t>provide an</w:t>
      </w:r>
      <w:r w:rsidRPr="00EC024A">
        <w:rPr>
          <w:rFonts w:asciiTheme="minorHAnsi" w:hAnsiTheme="minorHAnsi" w:cstheme="minorHAnsi"/>
          <w:spacing w:val="-1"/>
          <w:w w:val="105"/>
        </w:rPr>
        <w:t xml:space="preserve"> </w:t>
      </w:r>
      <w:r w:rsidRPr="00EC024A">
        <w:rPr>
          <w:rFonts w:asciiTheme="minorHAnsi" w:hAnsiTheme="minorHAnsi" w:cstheme="minorHAnsi"/>
          <w:w w:val="105"/>
        </w:rPr>
        <w:t>alternative</w:t>
      </w:r>
      <w:r w:rsidRPr="00EC024A">
        <w:rPr>
          <w:rFonts w:asciiTheme="minorHAnsi" w:hAnsiTheme="minorHAnsi" w:cstheme="minorHAnsi"/>
          <w:spacing w:val="-44"/>
          <w:w w:val="105"/>
        </w:rPr>
        <w:t xml:space="preserve"> </w:t>
      </w:r>
      <w:r w:rsidRPr="00EC024A">
        <w:rPr>
          <w:rFonts w:asciiTheme="minorHAnsi" w:hAnsiTheme="minorHAnsi" w:cstheme="minorHAnsi"/>
          <w:w w:val="105"/>
        </w:rPr>
        <w:t>without</w:t>
      </w:r>
      <w:r w:rsidRPr="00EC024A">
        <w:rPr>
          <w:rFonts w:asciiTheme="minorHAnsi" w:hAnsiTheme="minorHAnsi" w:cstheme="minorHAnsi"/>
          <w:spacing w:val="-4"/>
          <w:w w:val="105"/>
        </w:rPr>
        <w:t xml:space="preserve"> </w:t>
      </w:r>
      <w:r w:rsidRPr="00EC024A">
        <w:rPr>
          <w:rFonts w:asciiTheme="minorHAnsi" w:hAnsiTheme="minorHAnsi" w:cstheme="minorHAnsi"/>
          <w:w w:val="105"/>
        </w:rPr>
        <w:t>any</w:t>
      </w:r>
      <w:r w:rsidRPr="00EC024A">
        <w:rPr>
          <w:rFonts w:asciiTheme="minorHAnsi" w:hAnsiTheme="minorHAnsi" w:cstheme="minorHAnsi"/>
          <w:spacing w:val="-4"/>
          <w:w w:val="105"/>
        </w:rPr>
        <w:t xml:space="preserve"> </w:t>
      </w:r>
      <w:r w:rsidRPr="00EC024A">
        <w:rPr>
          <w:rFonts w:asciiTheme="minorHAnsi" w:hAnsiTheme="minorHAnsi" w:cstheme="minorHAnsi"/>
          <w:w w:val="105"/>
        </w:rPr>
        <w:t>extra</w:t>
      </w:r>
      <w:r w:rsidRPr="00EC024A">
        <w:rPr>
          <w:rFonts w:asciiTheme="minorHAnsi" w:hAnsiTheme="minorHAnsi" w:cstheme="minorHAnsi"/>
          <w:spacing w:val="-1"/>
          <w:w w:val="105"/>
        </w:rPr>
        <w:t xml:space="preserve"> </w:t>
      </w:r>
      <w:r w:rsidRPr="00EC024A">
        <w:rPr>
          <w:rFonts w:asciiTheme="minorHAnsi" w:hAnsiTheme="minorHAnsi" w:cstheme="minorHAnsi"/>
          <w:w w:val="105"/>
        </w:rPr>
        <w:t>cost</w:t>
      </w:r>
      <w:r w:rsidRPr="00EC024A">
        <w:rPr>
          <w:rFonts w:asciiTheme="minorHAnsi" w:hAnsiTheme="minorHAnsi" w:cstheme="minorHAnsi"/>
          <w:spacing w:val="-2"/>
          <w:w w:val="105"/>
        </w:rPr>
        <w:t xml:space="preserve"> </w:t>
      </w:r>
      <w:r w:rsidRPr="00EC024A">
        <w:rPr>
          <w:rFonts w:asciiTheme="minorHAnsi" w:hAnsiTheme="minorHAnsi" w:cstheme="minorHAnsi"/>
          <w:w w:val="105"/>
        </w:rPr>
        <w:t>and</w:t>
      </w:r>
      <w:r w:rsidRPr="00EC024A">
        <w:rPr>
          <w:rFonts w:asciiTheme="minorHAnsi" w:hAnsiTheme="minorHAnsi" w:cstheme="minorHAnsi"/>
          <w:spacing w:val="-3"/>
          <w:w w:val="105"/>
        </w:rPr>
        <w:t xml:space="preserve"> </w:t>
      </w:r>
      <w:r w:rsidRPr="00EC024A">
        <w:rPr>
          <w:rFonts w:asciiTheme="minorHAnsi" w:hAnsiTheme="minorHAnsi" w:cstheme="minorHAnsi"/>
          <w:w w:val="105"/>
        </w:rPr>
        <w:t>time</w:t>
      </w:r>
      <w:r w:rsidRPr="00EC024A">
        <w:rPr>
          <w:rFonts w:asciiTheme="minorHAnsi" w:hAnsiTheme="minorHAnsi" w:cstheme="minorHAnsi"/>
          <w:spacing w:val="-2"/>
          <w:w w:val="105"/>
        </w:rPr>
        <w:t xml:space="preserve"> </w:t>
      </w:r>
      <w:r w:rsidRPr="00EC024A">
        <w:rPr>
          <w:rFonts w:asciiTheme="minorHAnsi" w:hAnsiTheme="minorHAnsi" w:cstheme="minorHAnsi"/>
          <w:w w:val="105"/>
        </w:rPr>
        <w:t>lag.</w:t>
      </w:r>
    </w:p>
    <w:p w14:paraId="61F15BE6" w14:textId="77777777" w:rsidR="001721F5" w:rsidRPr="00EC024A" w:rsidRDefault="001721F5" w:rsidP="00EC024A">
      <w:pPr>
        <w:tabs>
          <w:tab w:val="left" w:pos="1406"/>
        </w:tabs>
        <w:spacing w:after="0" w:line="360" w:lineRule="auto"/>
        <w:ind w:right="271"/>
        <w:jc w:val="both"/>
        <w:rPr>
          <w:rFonts w:asciiTheme="minorHAnsi" w:hAnsiTheme="minorHAnsi" w:cstheme="minorHAnsi"/>
        </w:rPr>
      </w:pPr>
      <w:r w:rsidRPr="00EC024A">
        <w:rPr>
          <w:rFonts w:asciiTheme="minorHAnsi" w:hAnsiTheme="minorHAnsi" w:cstheme="minorHAnsi"/>
          <w:w w:val="105"/>
        </w:rPr>
        <w:t>The agency shall be responsible for the employment, non-employment or terms of employment as</w:t>
      </w:r>
      <w:r w:rsidRPr="00EC024A">
        <w:rPr>
          <w:rFonts w:asciiTheme="minorHAnsi" w:hAnsiTheme="minorHAnsi" w:cstheme="minorHAnsi"/>
          <w:spacing w:val="1"/>
          <w:w w:val="105"/>
        </w:rPr>
        <w:t xml:space="preserve"> </w:t>
      </w:r>
      <w:r w:rsidRPr="00EC024A">
        <w:rPr>
          <w:rFonts w:asciiTheme="minorHAnsi" w:hAnsiTheme="minorHAnsi" w:cstheme="minorHAnsi"/>
          <w:w w:val="105"/>
        </w:rPr>
        <w:t>far</w:t>
      </w:r>
      <w:r w:rsidRPr="00EC024A">
        <w:rPr>
          <w:rFonts w:asciiTheme="minorHAnsi" w:hAnsiTheme="minorHAnsi" w:cstheme="minorHAnsi"/>
          <w:spacing w:val="-5"/>
          <w:w w:val="105"/>
        </w:rPr>
        <w:t xml:space="preserve"> </w:t>
      </w:r>
      <w:r w:rsidRPr="00EC024A">
        <w:rPr>
          <w:rFonts w:asciiTheme="minorHAnsi" w:hAnsiTheme="minorHAnsi" w:cstheme="minorHAnsi"/>
          <w:w w:val="105"/>
        </w:rPr>
        <w:t>as</w:t>
      </w:r>
      <w:r w:rsidRPr="00EC024A">
        <w:rPr>
          <w:rFonts w:asciiTheme="minorHAnsi" w:hAnsiTheme="minorHAnsi" w:cstheme="minorHAnsi"/>
          <w:spacing w:val="-2"/>
          <w:w w:val="105"/>
        </w:rPr>
        <w:t xml:space="preserve"> </w:t>
      </w:r>
      <w:r w:rsidRPr="00EC024A">
        <w:rPr>
          <w:rFonts w:asciiTheme="minorHAnsi" w:hAnsiTheme="minorHAnsi" w:cstheme="minorHAnsi"/>
          <w:w w:val="105"/>
        </w:rPr>
        <w:t>employees</w:t>
      </w:r>
      <w:r w:rsidRPr="00EC024A">
        <w:rPr>
          <w:rFonts w:asciiTheme="minorHAnsi" w:hAnsiTheme="minorHAnsi" w:cstheme="minorHAnsi"/>
          <w:spacing w:val="-4"/>
          <w:w w:val="105"/>
        </w:rPr>
        <w:t xml:space="preserve"> </w:t>
      </w:r>
      <w:r w:rsidRPr="00EC024A">
        <w:rPr>
          <w:rFonts w:asciiTheme="minorHAnsi" w:hAnsiTheme="minorHAnsi" w:cstheme="minorHAnsi"/>
          <w:w w:val="105"/>
        </w:rPr>
        <w:t>engaged</w:t>
      </w:r>
      <w:r w:rsidRPr="00EC024A">
        <w:rPr>
          <w:rFonts w:asciiTheme="minorHAnsi" w:hAnsiTheme="minorHAnsi" w:cstheme="minorHAnsi"/>
          <w:spacing w:val="-4"/>
          <w:w w:val="105"/>
        </w:rPr>
        <w:t xml:space="preserve"> </w:t>
      </w:r>
      <w:r w:rsidRPr="00EC024A">
        <w:rPr>
          <w:rFonts w:asciiTheme="minorHAnsi" w:hAnsiTheme="minorHAnsi" w:cstheme="minorHAnsi"/>
          <w:w w:val="105"/>
        </w:rPr>
        <w:t>by</w:t>
      </w:r>
      <w:r w:rsidRPr="00EC024A">
        <w:rPr>
          <w:rFonts w:asciiTheme="minorHAnsi" w:hAnsiTheme="minorHAnsi" w:cstheme="minorHAnsi"/>
          <w:spacing w:val="-4"/>
          <w:w w:val="105"/>
        </w:rPr>
        <w:t xml:space="preserve"> </w:t>
      </w:r>
      <w:r w:rsidRPr="00EC024A">
        <w:rPr>
          <w:rFonts w:asciiTheme="minorHAnsi" w:hAnsiTheme="minorHAnsi" w:cstheme="minorHAnsi"/>
          <w:w w:val="105"/>
        </w:rPr>
        <w:t>him are</w:t>
      </w:r>
      <w:r w:rsidRPr="00EC024A">
        <w:rPr>
          <w:rFonts w:asciiTheme="minorHAnsi" w:hAnsiTheme="minorHAnsi" w:cstheme="minorHAnsi"/>
          <w:spacing w:val="-3"/>
          <w:w w:val="105"/>
        </w:rPr>
        <w:t xml:space="preserve"> </w:t>
      </w:r>
      <w:r w:rsidRPr="00EC024A">
        <w:rPr>
          <w:rFonts w:asciiTheme="minorHAnsi" w:hAnsiTheme="minorHAnsi" w:cstheme="minorHAnsi"/>
          <w:w w:val="105"/>
        </w:rPr>
        <w:t>concerned.</w:t>
      </w:r>
    </w:p>
    <w:p w14:paraId="035F7BE5" w14:textId="77777777" w:rsidR="001721F5" w:rsidRPr="00EC024A" w:rsidRDefault="001721F5" w:rsidP="00EC024A">
      <w:pPr>
        <w:tabs>
          <w:tab w:val="left" w:pos="1383"/>
        </w:tabs>
        <w:spacing w:after="0" w:line="360" w:lineRule="auto"/>
        <w:jc w:val="both"/>
        <w:rPr>
          <w:rFonts w:asciiTheme="minorHAnsi" w:hAnsiTheme="minorHAnsi" w:cstheme="minorHAnsi"/>
        </w:rPr>
      </w:pPr>
      <w:r w:rsidRPr="00EC024A">
        <w:rPr>
          <w:rFonts w:asciiTheme="minorHAnsi" w:hAnsiTheme="minorHAnsi" w:cstheme="minorHAnsi"/>
          <w:w w:val="105"/>
        </w:rPr>
        <w:t>In</w:t>
      </w:r>
      <w:r w:rsidRPr="00EC024A">
        <w:rPr>
          <w:rFonts w:asciiTheme="minorHAnsi" w:hAnsiTheme="minorHAnsi" w:cstheme="minorHAnsi"/>
          <w:spacing w:val="-9"/>
          <w:w w:val="105"/>
        </w:rPr>
        <w:t xml:space="preserve"> </w:t>
      </w:r>
      <w:r w:rsidRPr="00EC024A">
        <w:rPr>
          <w:rFonts w:asciiTheme="minorHAnsi" w:hAnsiTheme="minorHAnsi" w:cstheme="minorHAnsi"/>
          <w:w w:val="105"/>
        </w:rPr>
        <w:t>case</w:t>
      </w:r>
      <w:r w:rsidRPr="00EC024A">
        <w:rPr>
          <w:rFonts w:asciiTheme="minorHAnsi" w:hAnsiTheme="minorHAnsi" w:cstheme="minorHAnsi"/>
          <w:spacing w:val="-9"/>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vehicle</w:t>
      </w:r>
      <w:r w:rsidRPr="00EC024A">
        <w:rPr>
          <w:rFonts w:asciiTheme="minorHAnsi" w:hAnsiTheme="minorHAnsi" w:cstheme="minorHAnsi"/>
          <w:spacing w:val="-9"/>
          <w:w w:val="105"/>
        </w:rPr>
        <w:t xml:space="preserve"> </w:t>
      </w:r>
      <w:r w:rsidRPr="00EC024A">
        <w:rPr>
          <w:rFonts w:asciiTheme="minorHAnsi" w:hAnsiTheme="minorHAnsi" w:cstheme="minorHAnsi"/>
          <w:w w:val="105"/>
        </w:rPr>
        <w:t>break</w:t>
      </w:r>
      <w:r w:rsidRPr="00EC024A">
        <w:rPr>
          <w:rFonts w:asciiTheme="minorHAnsi" w:hAnsiTheme="minorHAnsi" w:cstheme="minorHAnsi"/>
          <w:spacing w:val="-9"/>
          <w:w w:val="105"/>
        </w:rPr>
        <w:t xml:space="preserve"> </w:t>
      </w:r>
      <w:r w:rsidRPr="00EC024A">
        <w:rPr>
          <w:rFonts w:asciiTheme="minorHAnsi" w:hAnsiTheme="minorHAnsi" w:cstheme="minorHAnsi"/>
          <w:w w:val="105"/>
        </w:rPr>
        <w:t>down,</w:t>
      </w:r>
      <w:r w:rsidRPr="00EC024A">
        <w:rPr>
          <w:rFonts w:asciiTheme="minorHAnsi" w:hAnsiTheme="minorHAnsi" w:cstheme="minorHAnsi"/>
          <w:spacing w:val="-9"/>
          <w:w w:val="105"/>
        </w:rPr>
        <w:t xml:space="preserve"> </w:t>
      </w:r>
      <w:r w:rsidRPr="00EC024A">
        <w:rPr>
          <w:rFonts w:asciiTheme="minorHAnsi" w:hAnsiTheme="minorHAnsi" w:cstheme="minorHAnsi"/>
          <w:w w:val="105"/>
        </w:rPr>
        <w:t>the</w:t>
      </w:r>
      <w:r w:rsidRPr="00EC024A">
        <w:rPr>
          <w:rFonts w:asciiTheme="minorHAnsi" w:hAnsiTheme="minorHAnsi" w:cstheme="minorHAnsi"/>
          <w:spacing w:val="-9"/>
          <w:w w:val="105"/>
        </w:rPr>
        <w:t xml:space="preserve"> </w:t>
      </w:r>
      <w:r w:rsidRPr="00EC024A">
        <w:rPr>
          <w:rFonts w:asciiTheme="minorHAnsi" w:hAnsiTheme="minorHAnsi" w:cstheme="minorHAnsi"/>
          <w:w w:val="105"/>
        </w:rPr>
        <w:t>agency</w:t>
      </w:r>
      <w:r w:rsidRPr="00EC024A">
        <w:rPr>
          <w:rFonts w:asciiTheme="minorHAnsi" w:hAnsiTheme="minorHAnsi" w:cstheme="minorHAnsi"/>
          <w:spacing w:val="-10"/>
          <w:w w:val="105"/>
        </w:rPr>
        <w:t xml:space="preserve"> </w:t>
      </w:r>
      <w:r w:rsidRPr="00EC024A">
        <w:rPr>
          <w:rFonts w:asciiTheme="minorHAnsi" w:hAnsiTheme="minorHAnsi" w:cstheme="minorHAnsi"/>
          <w:w w:val="105"/>
        </w:rPr>
        <w:t>will</w:t>
      </w:r>
      <w:r w:rsidRPr="00EC024A">
        <w:rPr>
          <w:rFonts w:asciiTheme="minorHAnsi" w:hAnsiTheme="minorHAnsi" w:cstheme="minorHAnsi"/>
          <w:spacing w:val="-9"/>
          <w:w w:val="105"/>
        </w:rPr>
        <w:t xml:space="preserve"> </w:t>
      </w:r>
      <w:r w:rsidRPr="00EC024A">
        <w:rPr>
          <w:rFonts w:asciiTheme="minorHAnsi" w:hAnsiTheme="minorHAnsi" w:cstheme="minorHAnsi"/>
          <w:w w:val="105"/>
        </w:rPr>
        <w:t>ensure</w:t>
      </w:r>
      <w:r w:rsidRPr="00EC024A">
        <w:rPr>
          <w:rFonts w:asciiTheme="minorHAnsi" w:hAnsiTheme="minorHAnsi" w:cstheme="minorHAnsi"/>
          <w:spacing w:val="-10"/>
          <w:w w:val="105"/>
        </w:rPr>
        <w:t xml:space="preserve"> </w:t>
      </w:r>
      <w:r w:rsidRPr="00EC024A">
        <w:rPr>
          <w:rFonts w:asciiTheme="minorHAnsi" w:hAnsiTheme="minorHAnsi" w:cstheme="minorHAnsi"/>
          <w:w w:val="105"/>
        </w:rPr>
        <w:t>that</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9"/>
          <w:w w:val="105"/>
        </w:rPr>
        <w:t xml:space="preserve"> </w:t>
      </w:r>
      <w:r w:rsidRPr="00EC024A">
        <w:rPr>
          <w:rFonts w:asciiTheme="minorHAnsi" w:hAnsiTheme="minorHAnsi" w:cstheme="minorHAnsi"/>
          <w:w w:val="105"/>
        </w:rPr>
        <w:t>vehicle</w:t>
      </w:r>
      <w:r w:rsidRPr="00EC024A">
        <w:rPr>
          <w:rFonts w:asciiTheme="minorHAnsi" w:hAnsiTheme="minorHAnsi" w:cstheme="minorHAnsi"/>
          <w:spacing w:val="-9"/>
          <w:w w:val="105"/>
        </w:rPr>
        <w:t xml:space="preserve"> </w:t>
      </w:r>
      <w:r w:rsidRPr="00EC024A">
        <w:rPr>
          <w:rFonts w:asciiTheme="minorHAnsi" w:hAnsiTheme="minorHAnsi" w:cstheme="minorHAnsi"/>
          <w:w w:val="105"/>
        </w:rPr>
        <w:t>must</w:t>
      </w:r>
      <w:r w:rsidRPr="00EC024A">
        <w:rPr>
          <w:rFonts w:asciiTheme="minorHAnsi" w:hAnsiTheme="minorHAnsi" w:cstheme="minorHAnsi"/>
          <w:spacing w:val="-10"/>
          <w:w w:val="105"/>
        </w:rPr>
        <w:t xml:space="preserve"> </w:t>
      </w:r>
      <w:r w:rsidRPr="00EC024A">
        <w:rPr>
          <w:rFonts w:asciiTheme="minorHAnsi" w:hAnsiTheme="minorHAnsi" w:cstheme="minorHAnsi"/>
          <w:w w:val="105"/>
        </w:rPr>
        <w:t>be</w:t>
      </w:r>
      <w:r w:rsidRPr="00EC024A">
        <w:rPr>
          <w:rFonts w:asciiTheme="minorHAnsi" w:hAnsiTheme="minorHAnsi" w:cstheme="minorHAnsi"/>
          <w:spacing w:val="-9"/>
          <w:w w:val="105"/>
        </w:rPr>
        <w:t xml:space="preserve"> </w:t>
      </w:r>
      <w:r w:rsidRPr="00EC024A">
        <w:rPr>
          <w:rFonts w:asciiTheme="minorHAnsi" w:hAnsiTheme="minorHAnsi" w:cstheme="minorHAnsi"/>
          <w:w w:val="105"/>
        </w:rPr>
        <w:t>repaired</w:t>
      </w:r>
      <w:r w:rsidRPr="00EC024A">
        <w:rPr>
          <w:rFonts w:asciiTheme="minorHAnsi" w:hAnsiTheme="minorHAnsi" w:cstheme="minorHAnsi"/>
          <w:spacing w:val="-8"/>
          <w:w w:val="105"/>
        </w:rPr>
        <w:t xml:space="preserve"> </w:t>
      </w:r>
      <w:r w:rsidRPr="00EC024A">
        <w:rPr>
          <w:rFonts w:asciiTheme="minorHAnsi" w:hAnsiTheme="minorHAnsi" w:cstheme="minorHAnsi"/>
          <w:w w:val="105"/>
        </w:rPr>
        <w:t>within</w:t>
      </w:r>
      <w:r w:rsidRPr="00EC024A">
        <w:rPr>
          <w:rFonts w:asciiTheme="minorHAnsi" w:hAnsiTheme="minorHAnsi" w:cstheme="minorHAnsi"/>
          <w:spacing w:val="-9"/>
          <w:w w:val="105"/>
        </w:rPr>
        <w:t xml:space="preserve"> </w:t>
      </w:r>
      <w:r w:rsidRPr="00EC024A">
        <w:rPr>
          <w:rFonts w:asciiTheme="minorHAnsi" w:hAnsiTheme="minorHAnsi" w:cstheme="minorHAnsi"/>
          <w:w w:val="105"/>
        </w:rPr>
        <w:t>5</w:t>
      </w:r>
      <w:r w:rsidRPr="00EC024A">
        <w:rPr>
          <w:rFonts w:asciiTheme="minorHAnsi" w:hAnsiTheme="minorHAnsi" w:cstheme="minorHAnsi"/>
          <w:spacing w:val="-11"/>
          <w:w w:val="105"/>
        </w:rPr>
        <w:t xml:space="preserve"> </w:t>
      </w:r>
      <w:r w:rsidRPr="00EC024A">
        <w:rPr>
          <w:rFonts w:asciiTheme="minorHAnsi" w:hAnsiTheme="minorHAnsi" w:cstheme="minorHAnsi"/>
          <w:w w:val="105"/>
        </w:rPr>
        <w:t>days.</w:t>
      </w:r>
    </w:p>
    <w:p w14:paraId="0120C4E8" w14:textId="77777777" w:rsidR="001721F5" w:rsidRPr="00EC024A" w:rsidRDefault="001721F5" w:rsidP="00EC024A">
      <w:pPr>
        <w:pStyle w:val="BodyText"/>
        <w:spacing w:line="360" w:lineRule="auto"/>
        <w:jc w:val="both"/>
        <w:rPr>
          <w:rFonts w:asciiTheme="minorHAnsi" w:hAnsiTheme="minorHAnsi" w:cstheme="minorHAnsi"/>
          <w:sz w:val="22"/>
          <w:szCs w:val="22"/>
        </w:rPr>
      </w:pPr>
    </w:p>
    <w:p w14:paraId="612E9B0C" w14:textId="77777777" w:rsidR="001721F5" w:rsidRPr="00EC024A" w:rsidRDefault="001721F5" w:rsidP="00EC024A">
      <w:pPr>
        <w:tabs>
          <w:tab w:val="left" w:pos="1394"/>
        </w:tabs>
        <w:spacing w:after="0" w:line="360" w:lineRule="auto"/>
        <w:ind w:right="264"/>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2"/>
          <w:w w:val="105"/>
        </w:rPr>
        <w:t xml:space="preserve"> </w:t>
      </w:r>
      <w:r w:rsidRPr="00EC024A">
        <w:rPr>
          <w:rFonts w:asciiTheme="minorHAnsi" w:hAnsiTheme="minorHAnsi" w:cstheme="minorHAnsi"/>
          <w:w w:val="105"/>
        </w:rPr>
        <w:t>will</w:t>
      </w:r>
      <w:r w:rsidRPr="00EC024A">
        <w:rPr>
          <w:rFonts w:asciiTheme="minorHAnsi" w:hAnsiTheme="minorHAnsi" w:cstheme="minorHAnsi"/>
          <w:spacing w:val="-4"/>
          <w:w w:val="105"/>
        </w:rPr>
        <w:t xml:space="preserve"> </w:t>
      </w:r>
      <w:r w:rsidRPr="00EC024A">
        <w:rPr>
          <w:rFonts w:asciiTheme="minorHAnsi" w:hAnsiTheme="minorHAnsi" w:cstheme="minorHAnsi"/>
          <w:w w:val="105"/>
        </w:rPr>
        <w:t>have</w:t>
      </w:r>
      <w:r w:rsidRPr="00EC024A">
        <w:rPr>
          <w:rFonts w:asciiTheme="minorHAnsi" w:hAnsiTheme="minorHAnsi" w:cstheme="minorHAnsi"/>
          <w:spacing w:val="-1"/>
          <w:w w:val="105"/>
        </w:rPr>
        <w:t xml:space="preserve"> </w:t>
      </w:r>
      <w:r w:rsidRPr="00EC024A">
        <w:rPr>
          <w:rFonts w:asciiTheme="minorHAnsi" w:hAnsiTheme="minorHAnsi" w:cstheme="minorHAnsi"/>
          <w:w w:val="105"/>
        </w:rPr>
        <w:t>to</w:t>
      </w:r>
      <w:r w:rsidRPr="00EC024A">
        <w:rPr>
          <w:rFonts w:asciiTheme="minorHAnsi" w:hAnsiTheme="minorHAnsi" w:cstheme="minorHAnsi"/>
          <w:spacing w:val="-4"/>
          <w:w w:val="105"/>
        </w:rPr>
        <w:t xml:space="preserve"> </w:t>
      </w:r>
      <w:r w:rsidRPr="00EC024A">
        <w:rPr>
          <w:rFonts w:asciiTheme="minorHAnsi" w:hAnsiTheme="minorHAnsi" w:cstheme="minorHAnsi"/>
          <w:w w:val="105"/>
        </w:rPr>
        <w:t>maintain</w:t>
      </w:r>
      <w:r w:rsidRPr="00EC024A">
        <w:rPr>
          <w:rFonts w:asciiTheme="minorHAnsi" w:hAnsiTheme="minorHAnsi" w:cstheme="minorHAnsi"/>
          <w:spacing w:val="-2"/>
          <w:w w:val="105"/>
        </w:rPr>
        <w:t xml:space="preserve"> </w:t>
      </w: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necessary</w:t>
      </w:r>
      <w:r w:rsidRPr="00EC024A">
        <w:rPr>
          <w:rFonts w:asciiTheme="minorHAnsi" w:hAnsiTheme="minorHAnsi" w:cstheme="minorHAnsi"/>
          <w:spacing w:val="-2"/>
          <w:w w:val="105"/>
        </w:rPr>
        <w:t xml:space="preserve"> </w:t>
      </w:r>
      <w:r w:rsidRPr="00EC024A">
        <w:rPr>
          <w:rFonts w:asciiTheme="minorHAnsi" w:hAnsiTheme="minorHAnsi" w:cstheme="minorHAnsi"/>
          <w:w w:val="105"/>
        </w:rPr>
        <w:t>working</w:t>
      </w:r>
      <w:r w:rsidRPr="00EC024A">
        <w:rPr>
          <w:rFonts w:asciiTheme="minorHAnsi" w:hAnsiTheme="minorHAnsi" w:cstheme="minorHAnsi"/>
          <w:spacing w:val="-1"/>
          <w:w w:val="105"/>
        </w:rPr>
        <w:t xml:space="preserve"> </w:t>
      </w:r>
      <w:r w:rsidRPr="00EC024A">
        <w:rPr>
          <w:rFonts w:asciiTheme="minorHAnsi" w:hAnsiTheme="minorHAnsi" w:cstheme="minorHAnsi"/>
          <w:w w:val="105"/>
        </w:rPr>
        <w:t>capital/liquid fund</w:t>
      </w:r>
      <w:r w:rsidRPr="00EC024A">
        <w:rPr>
          <w:rFonts w:asciiTheme="minorHAnsi" w:hAnsiTheme="minorHAnsi" w:cstheme="minorHAnsi"/>
          <w:spacing w:val="-4"/>
          <w:w w:val="105"/>
        </w:rPr>
        <w:t xml:space="preserve"> </w:t>
      </w:r>
      <w:r w:rsidRPr="00EC024A">
        <w:rPr>
          <w:rFonts w:asciiTheme="minorHAnsi" w:hAnsiTheme="minorHAnsi" w:cstheme="minorHAnsi"/>
          <w:w w:val="105"/>
        </w:rPr>
        <w:t>arrangement</w:t>
      </w:r>
      <w:r w:rsidRPr="00EC024A">
        <w:rPr>
          <w:rFonts w:asciiTheme="minorHAnsi" w:hAnsiTheme="minorHAnsi" w:cstheme="minorHAnsi"/>
          <w:spacing w:val="-1"/>
          <w:w w:val="105"/>
        </w:rPr>
        <w:t xml:space="preserve"> </w:t>
      </w:r>
      <w:r w:rsidRPr="00EC024A">
        <w:rPr>
          <w:rFonts w:asciiTheme="minorHAnsi" w:hAnsiTheme="minorHAnsi" w:cstheme="minorHAnsi"/>
          <w:w w:val="105"/>
        </w:rPr>
        <w:t>for</w:t>
      </w:r>
      <w:r w:rsidRPr="00EC024A">
        <w:rPr>
          <w:rFonts w:asciiTheme="minorHAnsi" w:hAnsiTheme="minorHAnsi" w:cstheme="minorHAnsi"/>
          <w:spacing w:val="-2"/>
          <w:w w:val="105"/>
        </w:rPr>
        <w:t xml:space="preserve"> </w:t>
      </w:r>
      <w:r w:rsidRPr="00EC024A">
        <w:rPr>
          <w:rFonts w:asciiTheme="minorHAnsi" w:hAnsiTheme="minorHAnsi" w:cstheme="minorHAnsi"/>
          <w:w w:val="105"/>
        </w:rPr>
        <w:t>period</w:t>
      </w:r>
      <w:r w:rsidRPr="00EC024A">
        <w:rPr>
          <w:rFonts w:asciiTheme="minorHAnsi" w:hAnsiTheme="minorHAnsi" w:cstheme="minorHAnsi"/>
          <w:spacing w:val="-44"/>
          <w:w w:val="105"/>
        </w:rPr>
        <w:t xml:space="preserve"> </w:t>
      </w:r>
      <w:r w:rsidRPr="00EC024A">
        <w:rPr>
          <w:rFonts w:asciiTheme="minorHAnsi" w:hAnsiTheme="minorHAnsi" w:cstheme="minorHAnsi"/>
          <w:w w:val="105"/>
        </w:rPr>
        <w:t>of minimum 3 months. The agency will ensure that the monthly remuneration to his/her manpower shall</w:t>
      </w:r>
      <w:r w:rsidRPr="00EC024A">
        <w:rPr>
          <w:rFonts w:asciiTheme="minorHAnsi" w:hAnsiTheme="minorHAnsi" w:cstheme="minorHAnsi"/>
          <w:spacing w:val="1"/>
          <w:w w:val="105"/>
        </w:rPr>
        <w:t xml:space="preserve"> </w:t>
      </w:r>
      <w:r w:rsidRPr="00EC024A">
        <w:rPr>
          <w:rFonts w:asciiTheme="minorHAnsi" w:hAnsiTheme="minorHAnsi" w:cstheme="minorHAnsi"/>
          <w:w w:val="105"/>
        </w:rPr>
        <w:t>be paid within 10 days from the end of respective months and necessary EPF &amp;ESIC will be deducted from</w:t>
      </w:r>
      <w:r w:rsidRPr="00EC024A">
        <w:rPr>
          <w:rFonts w:asciiTheme="minorHAnsi" w:hAnsiTheme="minorHAnsi" w:cstheme="minorHAnsi"/>
          <w:spacing w:val="-44"/>
          <w:w w:val="105"/>
        </w:rPr>
        <w:t xml:space="preserve"> </w:t>
      </w:r>
      <w:r w:rsidRPr="00EC024A">
        <w:rPr>
          <w:rFonts w:asciiTheme="minorHAnsi" w:hAnsiTheme="minorHAnsi" w:cstheme="minorHAnsi"/>
          <w:w w:val="105"/>
        </w:rPr>
        <w:t>every</w:t>
      </w:r>
      <w:r w:rsidRPr="00EC024A">
        <w:rPr>
          <w:rFonts w:asciiTheme="minorHAnsi" w:hAnsiTheme="minorHAnsi" w:cstheme="minorHAnsi"/>
          <w:spacing w:val="-4"/>
          <w:w w:val="105"/>
        </w:rPr>
        <w:t xml:space="preserve"> </w:t>
      </w:r>
      <w:r w:rsidRPr="00EC024A">
        <w:rPr>
          <w:rFonts w:asciiTheme="minorHAnsi" w:hAnsiTheme="minorHAnsi" w:cstheme="minorHAnsi"/>
          <w:w w:val="105"/>
        </w:rPr>
        <w:t>month</w:t>
      </w:r>
      <w:r w:rsidRPr="00EC024A">
        <w:rPr>
          <w:rFonts w:asciiTheme="minorHAnsi" w:hAnsiTheme="minorHAnsi" w:cstheme="minorHAnsi"/>
          <w:spacing w:val="-4"/>
          <w:w w:val="105"/>
        </w:rPr>
        <w:t xml:space="preserve"> </w:t>
      </w:r>
      <w:r w:rsidRPr="00EC024A">
        <w:rPr>
          <w:rFonts w:asciiTheme="minorHAnsi" w:hAnsiTheme="minorHAnsi" w:cstheme="minorHAnsi"/>
          <w:w w:val="105"/>
        </w:rPr>
        <w:t>as</w:t>
      </w:r>
      <w:r w:rsidRPr="00EC024A">
        <w:rPr>
          <w:rFonts w:asciiTheme="minorHAnsi" w:hAnsiTheme="minorHAnsi" w:cstheme="minorHAnsi"/>
          <w:spacing w:val="-2"/>
          <w:w w:val="105"/>
        </w:rPr>
        <w:t xml:space="preserve"> </w:t>
      </w:r>
      <w:r w:rsidRPr="00EC024A">
        <w:rPr>
          <w:rFonts w:asciiTheme="minorHAnsi" w:hAnsiTheme="minorHAnsi" w:cstheme="minorHAnsi"/>
          <w:w w:val="105"/>
        </w:rPr>
        <w:t>per</w:t>
      </w:r>
      <w:r w:rsidRPr="00EC024A">
        <w:rPr>
          <w:rFonts w:asciiTheme="minorHAnsi" w:hAnsiTheme="minorHAnsi" w:cstheme="minorHAnsi"/>
          <w:spacing w:val="-3"/>
          <w:w w:val="105"/>
        </w:rPr>
        <w:t xml:space="preserve"> </w:t>
      </w:r>
      <w:r w:rsidRPr="00EC024A">
        <w:rPr>
          <w:rFonts w:asciiTheme="minorHAnsi" w:hAnsiTheme="minorHAnsi" w:cstheme="minorHAnsi"/>
          <w:w w:val="105"/>
        </w:rPr>
        <w:t>law</w:t>
      </w:r>
      <w:r w:rsidRPr="00EC024A">
        <w:rPr>
          <w:rFonts w:asciiTheme="minorHAnsi" w:hAnsiTheme="minorHAnsi" w:cstheme="minorHAnsi"/>
          <w:spacing w:val="-2"/>
          <w:w w:val="105"/>
        </w:rPr>
        <w:t xml:space="preserve"> </w:t>
      </w:r>
      <w:r w:rsidRPr="00EC024A">
        <w:rPr>
          <w:rFonts w:asciiTheme="minorHAnsi" w:hAnsiTheme="minorHAnsi" w:cstheme="minorHAnsi"/>
          <w:w w:val="105"/>
        </w:rPr>
        <w:t>and</w:t>
      </w:r>
      <w:r w:rsidRPr="00EC024A">
        <w:rPr>
          <w:rFonts w:asciiTheme="minorHAnsi" w:hAnsiTheme="minorHAnsi" w:cstheme="minorHAnsi"/>
          <w:spacing w:val="-3"/>
          <w:w w:val="105"/>
        </w:rPr>
        <w:t xml:space="preserve"> </w:t>
      </w:r>
      <w:r w:rsidRPr="00EC024A">
        <w:rPr>
          <w:rFonts w:asciiTheme="minorHAnsi" w:hAnsiTheme="minorHAnsi" w:cstheme="minorHAnsi"/>
          <w:w w:val="105"/>
        </w:rPr>
        <w:t>same</w:t>
      </w:r>
      <w:r w:rsidRPr="00EC024A">
        <w:rPr>
          <w:rFonts w:asciiTheme="minorHAnsi" w:hAnsiTheme="minorHAnsi" w:cstheme="minorHAnsi"/>
          <w:spacing w:val="-4"/>
          <w:w w:val="105"/>
        </w:rPr>
        <w:t xml:space="preserve"> </w:t>
      </w:r>
      <w:r w:rsidRPr="00EC024A">
        <w:rPr>
          <w:rFonts w:asciiTheme="minorHAnsi" w:hAnsiTheme="minorHAnsi" w:cstheme="minorHAnsi"/>
          <w:w w:val="105"/>
        </w:rPr>
        <w:t>shall</w:t>
      </w:r>
      <w:r w:rsidRPr="00EC024A">
        <w:rPr>
          <w:rFonts w:asciiTheme="minorHAnsi" w:hAnsiTheme="minorHAnsi" w:cstheme="minorHAnsi"/>
          <w:spacing w:val="-5"/>
          <w:w w:val="105"/>
        </w:rPr>
        <w:t xml:space="preserve"> </w:t>
      </w:r>
      <w:r w:rsidRPr="00EC024A">
        <w:rPr>
          <w:rFonts w:asciiTheme="minorHAnsi" w:hAnsiTheme="minorHAnsi" w:cstheme="minorHAnsi"/>
          <w:w w:val="105"/>
        </w:rPr>
        <w:t>be</w:t>
      </w:r>
      <w:r w:rsidRPr="00EC024A">
        <w:rPr>
          <w:rFonts w:asciiTheme="minorHAnsi" w:hAnsiTheme="minorHAnsi" w:cstheme="minorHAnsi"/>
          <w:spacing w:val="-2"/>
          <w:w w:val="105"/>
        </w:rPr>
        <w:t xml:space="preserve"> </w:t>
      </w:r>
      <w:r w:rsidRPr="00EC024A">
        <w:rPr>
          <w:rFonts w:asciiTheme="minorHAnsi" w:hAnsiTheme="minorHAnsi" w:cstheme="minorHAnsi"/>
          <w:w w:val="105"/>
        </w:rPr>
        <w:t>deposited.</w:t>
      </w:r>
    </w:p>
    <w:p w14:paraId="53FEFFFD" w14:textId="5C25956F" w:rsidR="001721F5" w:rsidRPr="00EC024A" w:rsidRDefault="001721F5" w:rsidP="00EC024A">
      <w:pPr>
        <w:tabs>
          <w:tab w:val="left" w:pos="1417"/>
        </w:tabs>
        <w:spacing w:after="0" w:line="360" w:lineRule="auto"/>
        <w:ind w:right="267"/>
        <w:jc w:val="both"/>
        <w:rPr>
          <w:rFonts w:asciiTheme="minorHAnsi" w:hAnsiTheme="minorHAnsi" w:cstheme="minorHAnsi"/>
        </w:rPr>
      </w:pPr>
      <w:r w:rsidRPr="00EC024A">
        <w:rPr>
          <w:rFonts w:asciiTheme="minorHAnsi" w:hAnsiTheme="minorHAnsi" w:cstheme="minorHAnsi"/>
          <w:w w:val="105"/>
        </w:rPr>
        <w:lastRenderedPageBreak/>
        <w:t xml:space="preserve">In case of </w:t>
      </w:r>
      <w:r w:rsidR="00F036C2" w:rsidRPr="00EC024A">
        <w:rPr>
          <w:rFonts w:asciiTheme="minorHAnsi" w:hAnsiTheme="minorHAnsi" w:cstheme="minorHAnsi"/>
          <w:w w:val="105"/>
        </w:rPr>
        <w:t>skilled/semiskilled/supervisor/driver</w:t>
      </w:r>
      <w:r w:rsidRPr="00EC024A">
        <w:rPr>
          <w:rFonts w:asciiTheme="minorHAnsi" w:hAnsiTheme="minorHAnsi" w:cstheme="minorHAnsi"/>
          <w:w w:val="105"/>
        </w:rPr>
        <w:t>, the working hours for</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the supplied manpower will be 8 Hours duty shift. However the agency will supply manpower to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Pr="00EC024A">
        <w:rPr>
          <w:rFonts w:asciiTheme="minorHAnsi" w:hAnsiTheme="minorHAnsi" w:cstheme="minorHAnsi"/>
          <w:w w:val="105"/>
        </w:rPr>
        <w:t xml:space="preserve"> on</w:t>
      </w:r>
      <w:r w:rsidRPr="00EC024A">
        <w:rPr>
          <w:rFonts w:asciiTheme="minorHAnsi" w:hAnsiTheme="minorHAnsi" w:cstheme="minorHAnsi"/>
          <w:spacing w:val="1"/>
          <w:w w:val="105"/>
        </w:rPr>
        <w:t xml:space="preserve"> </w:t>
      </w:r>
      <w:r w:rsidRPr="00EC024A">
        <w:rPr>
          <w:rFonts w:asciiTheme="minorHAnsi" w:hAnsiTheme="minorHAnsi" w:cstheme="minorHAnsi"/>
          <w:w w:val="105"/>
        </w:rPr>
        <w:t>the monthly basis (monthly basis means all days of month including public holidays and Sunday) to</w:t>
      </w:r>
      <w:r w:rsidRPr="00EC024A">
        <w:rPr>
          <w:rFonts w:asciiTheme="minorHAnsi" w:hAnsiTheme="minorHAnsi" w:cstheme="minorHAnsi"/>
          <w:spacing w:val="1"/>
          <w:w w:val="105"/>
        </w:rPr>
        <w:t xml:space="preserve"> </w:t>
      </w:r>
      <w:r w:rsidRPr="00EC024A">
        <w:rPr>
          <w:rFonts w:asciiTheme="minorHAnsi" w:hAnsiTheme="minorHAnsi" w:cstheme="minorHAnsi"/>
          <w:w w:val="105"/>
        </w:rPr>
        <w:t>complete</w:t>
      </w:r>
      <w:r w:rsidRPr="00EC024A">
        <w:rPr>
          <w:rFonts w:asciiTheme="minorHAnsi" w:hAnsiTheme="minorHAnsi" w:cstheme="minorHAnsi"/>
          <w:spacing w:val="1"/>
          <w:w w:val="105"/>
        </w:rPr>
        <w:t xml:space="preserve"> </w:t>
      </w:r>
      <w:r w:rsidRPr="00EC024A">
        <w:rPr>
          <w:rFonts w:asciiTheme="minorHAnsi" w:hAnsiTheme="minorHAnsi" w:cstheme="minorHAnsi"/>
          <w:w w:val="105"/>
        </w:rPr>
        <w:t>daily</w:t>
      </w:r>
      <w:r w:rsidRPr="00EC024A">
        <w:rPr>
          <w:rFonts w:asciiTheme="minorHAnsi" w:hAnsiTheme="minorHAnsi" w:cstheme="minorHAnsi"/>
          <w:spacing w:val="1"/>
          <w:w w:val="105"/>
        </w:rPr>
        <w:t xml:space="preserve"> </w:t>
      </w:r>
      <w:r w:rsidRPr="00EC024A">
        <w:rPr>
          <w:rFonts w:asciiTheme="minorHAnsi" w:hAnsiTheme="minorHAnsi" w:cstheme="minorHAnsi"/>
          <w:w w:val="105"/>
        </w:rPr>
        <w:t>task</w:t>
      </w:r>
      <w:r w:rsidRPr="00EC024A">
        <w:rPr>
          <w:rFonts w:asciiTheme="minorHAnsi" w:hAnsiTheme="minorHAnsi" w:cstheme="minorHAnsi"/>
          <w:spacing w:val="1"/>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Pr="00EC024A">
        <w:rPr>
          <w:rFonts w:asciiTheme="minorHAnsi" w:hAnsiTheme="minorHAnsi" w:cstheme="minorHAnsi"/>
          <w:w w:val="105"/>
        </w:rPr>
        <w:t>.</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shift</w:t>
      </w:r>
      <w:r w:rsidRPr="00EC024A">
        <w:rPr>
          <w:rFonts w:asciiTheme="minorHAnsi" w:hAnsiTheme="minorHAnsi" w:cstheme="minorHAnsi"/>
          <w:spacing w:val="1"/>
          <w:w w:val="105"/>
        </w:rPr>
        <w:t xml:space="preserve"> </w:t>
      </w:r>
      <w:r w:rsidRPr="00EC024A">
        <w:rPr>
          <w:rFonts w:asciiTheme="minorHAnsi" w:hAnsiTheme="minorHAnsi" w:cstheme="minorHAnsi"/>
          <w:w w:val="105"/>
        </w:rPr>
        <w:t>timing</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location</w:t>
      </w:r>
      <w:r w:rsidRPr="00EC024A">
        <w:rPr>
          <w:rFonts w:asciiTheme="minorHAnsi" w:hAnsiTheme="minorHAnsi" w:cstheme="minorHAnsi"/>
          <w:spacing w:val="1"/>
          <w:w w:val="105"/>
        </w:rPr>
        <w:t xml:space="preserve"> </w:t>
      </w:r>
      <w:r w:rsidRPr="00EC024A">
        <w:rPr>
          <w:rFonts w:asciiTheme="minorHAnsi" w:hAnsiTheme="minorHAnsi" w:cstheme="minorHAnsi"/>
          <w:w w:val="105"/>
        </w:rPr>
        <w:t>schedule</w:t>
      </w:r>
      <w:r w:rsidRPr="00EC024A">
        <w:rPr>
          <w:rFonts w:asciiTheme="minorHAnsi" w:hAnsiTheme="minorHAnsi" w:cstheme="minorHAnsi"/>
          <w:spacing w:val="1"/>
          <w:w w:val="105"/>
        </w:rPr>
        <w:t xml:space="preserve"> </w:t>
      </w:r>
      <w:r w:rsidRPr="00EC024A">
        <w:rPr>
          <w:rFonts w:asciiTheme="minorHAnsi" w:hAnsiTheme="minorHAnsi" w:cstheme="minorHAnsi"/>
          <w:w w:val="105"/>
        </w:rPr>
        <w:t>will</w:t>
      </w:r>
      <w:r w:rsidRPr="00EC024A">
        <w:rPr>
          <w:rFonts w:asciiTheme="minorHAnsi" w:hAnsiTheme="minorHAnsi" w:cstheme="minorHAnsi"/>
          <w:spacing w:val="1"/>
          <w:w w:val="105"/>
        </w:rPr>
        <w:t xml:space="preserve"> </w:t>
      </w:r>
      <w:r w:rsidRPr="00EC024A">
        <w:rPr>
          <w:rFonts w:asciiTheme="minorHAnsi" w:hAnsiTheme="minorHAnsi" w:cstheme="minorHAnsi"/>
          <w:w w:val="105"/>
        </w:rPr>
        <w:t>be</w:t>
      </w:r>
      <w:r w:rsidRPr="00EC024A">
        <w:rPr>
          <w:rFonts w:asciiTheme="minorHAnsi" w:hAnsiTheme="minorHAnsi" w:cstheme="minorHAnsi"/>
          <w:spacing w:val="1"/>
          <w:w w:val="105"/>
        </w:rPr>
        <w:t xml:space="preserve"> </w:t>
      </w:r>
      <w:r w:rsidRPr="00EC024A">
        <w:rPr>
          <w:rFonts w:asciiTheme="minorHAnsi" w:hAnsiTheme="minorHAnsi" w:cstheme="minorHAnsi"/>
          <w:w w:val="105"/>
        </w:rPr>
        <w:t>decided</w:t>
      </w:r>
      <w:r w:rsidRPr="00EC024A">
        <w:rPr>
          <w:rFonts w:asciiTheme="minorHAnsi" w:hAnsiTheme="minorHAnsi" w:cstheme="minorHAnsi"/>
          <w:spacing w:val="1"/>
          <w:w w:val="105"/>
        </w:rPr>
        <w:t xml:space="preserve"> </w:t>
      </w:r>
      <w:r w:rsidRPr="00EC024A">
        <w:rPr>
          <w:rFonts w:asciiTheme="minorHAnsi" w:hAnsiTheme="minorHAnsi" w:cstheme="minorHAnsi"/>
          <w:w w:val="105"/>
        </w:rPr>
        <w:t>by</w:t>
      </w:r>
      <w:r w:rsidRPr="00EC024A">
        <w:rPr>
          <w:rFonts w:asciiTheme="minorHAnsi" w:hAnsiTheme="minorHAnsi" w:cstheme="minorHAnsi"/>
          <w:spacing w:val="1"/>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communicated to the agency. if any assignment requires more time then the manpower shall have to be</w:t>
      </w:r>
      <w:r w:rsidRPr="00EC024A">
        <w:rPr>
          <w:rFonts w:asciiTheme="minorHAnsi" w:hAnsiTheme="minorHAnsi" w:cstheme="minorHAnsi"/>
          <w:spacing w:val="1"/>
          <w:w w:val="105"/>
        </w:rPr>
        <w:t xml:space="preserve"> </w:t>
      </w:r>
      <w:r w:rsidRPr="00EC024A">
        <w:rPr>
          <w:rFonts w:asciiTheme="minorHAnsi" w:hAnsiTheme="minorHAnsi" w:cstheme="minorHAnsi"/>
          <w:w w:val="105"/>
        </w:rPr>
        <w:t>present</w:t>
      </w:r>
      <w:r w:rsidRPr="00EC024A">
        <w:rPr>
          <w:rFonts w:asciiTheme="minorHAnsi" w:hAnsiTheme="minorHAnsi" w:cstheme="minorHAnsi"/>
          <w:spacing w:val="-3"/>
          <w:w w:val="105"/>
        </w:rPr>
        <w:t xml:space="preserve"> </w:t>
      </w:r>
      <w:r w:rsidRPr="00EC024A">
        <w:rPr>
          <w:rFonts w:asciiTheme="minorHAnsi" w:hAnsiTheme="minorHAnsi" w:cstheme="minorHAnsi"/>
          <w:w w:val="105"/>
        </w:rPr>
        <w:t>accordingly.</w:t>
      </w:r>
      <w:r w:rsidRPr="00EC024A">
        <w:rPr>
          <w:rFonts w:asciiTheme="minorHAnsi" w:hAnsiTheme="minorHAnsi" w:cstheme="minorHAnsi"/>
          <w:spacing w:val="-3"/>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Pr="00EC024A">
        <w:rPr>
          <w:rFonts w:asciiTheme="minorHAnsi" w:hAnsiTheme="minorHAnsi" w:cstheme="minorHAnsi"/>
          <w:spacing w:val="-1"/>
          <w:w w:val="105"/>
        </w:rPr>
        <w:t xml:space="preserve"> </w:t>
      </w:r>
      <w:r w:rsidRPr="00EC024A">
        <w:rPr>
          <w:rFonts w:asciiTheme="minorHAnsi" w:hAnsiTheme="minorHAnsi" w:cstheme="minorHAnsi"/>
          <w:w w:val="105"/>
        </w:rPr>
        <w:t>will</w:t>
      </w:r>
      <w:r w:rsidRPr="00EC024A">
        <w:rPr>
          <w:rFonts w:asciiTheme="minorHAnsi" w:hAnsiTheme="minorHAnsi" w:cstheme="minorHAnsi"/>
          <w:spacing w:val="-4"/>
          <w:w w:val="105"/>
        </w:rPr>
        <w:t xml:space="preserve"> </w:t>
      </w:r>
      <w:r w:rsidRPr="00EC024A">
        <w:rPr>
          <w:rFonts w:asciiTheme="minorHAnsi" w:hAnsiTheme="minorHAnsi" w:cstheme="minorHAnsi"/>
          <w:w w:val="105"/>
        </w:rPr>
        <w:t>not</w:t>
      </w:r>
      <w:r w:rsidRPr="00EC024A">
        <w:rPr>
          <w:rFonts w:asciiTheme="minorHAnsi" w:hAnsiTheme="minorHAnsi" w:cstheme="minorHAnsi"/>
          <w:spacing w:val="-2"/>
          <w:w w:val="105"/>
        </w:rPr>
        <w:t xml:space="preserve"> </w:t>
      </w:r>
      <w:r w:rsidRPr="00EC024A">
        <w:rPr>
          <w:rFonts w:asciiTheme="minorHAnsi" w:hAnsiTheme="minorHAnsi" w:cstheme="minorHAnsi"/>
          <w:w w:val="105"/>
        </w:rPr>
        <w:t>pay</w:t>
      </w:r>
      <w:r w:rsidRPr="00EC024A">
        <w:rPr>
          <w:rFonts w:asciiTheme="minorHAnsi" w:hAnsiTheme="minorHAnsi" w:cstheme="minorHAnsi"/>
          <w:spacing w:val="-4"/>
          <w:w w:val="105"/>
        </w:rPr>
        <w:t xml:space="preserve"> </w:t>
      </w:r>
      <w:r w:rsidRPr="00EC024A">
        <w:rPr>
          <w:rFonts w:asciiTheme="minorHAnsi" w:hAnsiTheme="minorHAnsi" w:cstheme="minorHAnsi"/>
          <w:w w:val="105"/>
        </w:rPr>
        <w:t>any</w:t>
      </w:r>
      <w:r w:rsidRPr="00EC024A">
        <w:rPr>
          <w:rFonts w:asciiTheme="minorHAnsi" w:hAnsiTheme="minorHAnsi" w:cstheme="minorHAnsi"/>
          <w:spacing w:val="-2"/>
          <w:w w:val="105"/>
        </w:rPr>
        <w:t xml:space="preserve"> </w:t>
      </w:r>
      <w:r w:rsidRPr="00EC024A">
        <w:rPr>
          <w:rFonts w:asciiTheme="minorHAnsi" w:hAnsiTheme="minorHAnsi" w:cstheme="minorHAnsi"/>
          <w:w w:val="105"/>
        </w:rPr>
        <w:t>extra</w:t>
      </w:r>
      <w:r w:rsidRPr="00EC024A">
        <w:rPr>
          <w:rFonts w:asciiTheme="minorHAnsi" w:hAnsiTheme="minorHAnsi" w:cstheme="minorHAnsi"/>
          <w:spacing w:val="-3"/>
          <w:w w:val="105"/>
        </w:rPr>
        <w:t xml:space="preserve"> </w:t>
      </w:r>
      <w:r w:rsidRPr="00EC024A">
        <w:rPr>
          <w:rFonts w:asciiTheme="minorHAnsi" w:hAnsiTheme="minorHAnsi" w:cstheme="minorHAnsi"/>
          <w:w w:val="105"/>
        </w:rPr>
        <w:t>charges</w:t>
      </w:r>
      <w:r w:rsidRPr="00EC024A">
        <w:rPr>
          <w:rFonts w:asciiTheme="minorHAnsi" w:hAnsiTheme="minorHAnsi" w:cstheme="minorHAnsi"/>
          <w:spacing w:val="-2"/>
          <w:w w:val="105"/>
        </w:rPr>
        <w:t xml:space="preserve"> </w:t>
      </w:r>
      <w:r w:rsidRPr="00EC024A">
        <w:rPr>
          <w:rFonts w:asciiTheme="minorHAnsi" w:hAnsiTheme="minorHAnsi" w:cstheme="minorHAnsi"/>
          <w:w w:val="105"/>
        </w:rPr>
        <w:t>for</w:t>
      </w:r>
      <w:r w:rsidRPr="00EC024A">
        <w:rPr>
          <w:rFonts w:asciiTheme="minorHAnsi" w:hAnsiTheme="minorHAnsi" w:cstheme="minorHAnsi"/>
          <w:spacing w:val="-2"/>
          <w:w w:val="105"/>
        </w:rPr>
        <w:t xml:space="preserve"> </w:t>
      </w:r>
      <w:r w:rsidRPr="00EC024A">
        <w:rPr>
          <w:rFonts w:asciiTheme="minorHAnsi" w:hAnsiTheme="minorHAnsi" w:cstheme="minorHAnsi"/>
          <w:w w:val="105"/>
        </w:rPr>
        <w:t>overtimes.</w:t>
      </w:r>
    </w:p>
    <w:p w14:paraId="78AF700A" w14:textId="66F2D170" w:rsidR="001721F5" w:rsidRPr="00EC024A" w:rsidRDefault="001721F5" w:rsidP="00EC024A">
      <w:pPr>
        <w:tabs>
          <w:tab w:val="left" w:pos="1419"/>
        </w:tabs>
        <w:spacing w:after="0" w:line="360" w:lineRule="auto"/>
        <w:ind w:right="268"/>
        <w:jc w:val="both"/>
        <w:rPr>
          <w:rFonts w:asciiTheme="minorHAnsi" w:hAnsiTheme="minorHAnsi" w:cstheme="minorHAnsi"/>
        </w:rPr>
      </w:pPr>
      <w:r w:rsidRPr="00EC024A">
        <w:rPr>
          <w:rFonts w:asciiTheme="minorHAnsi" w:hAnsiTheme="minorHAnsi" w:cstheme="minorHAnsi"/>
          <w:w w:val="105"/>
        </w:rPr>
        <w:t xml:space="preserve">In case of sanitation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/manpower, the working hours for the supplied manpower </w:t>
      </w:r>
      <w:r w:rsidR="002C3034">
        <w:rPr>
          <w:rFonts w:asciiTheme="minorHAnsi" w:hAnsiTheme="minorHAnsi" w:cstheme="minorHAnsi"/>
          <w:w w:val="105"/>
        </w:rPr>
        <w:t xml:space="preserve">as per the </w:t>
      </w:r>
      <w:proofErr w:type="spellStart"/>
      <w:r w:rsidR="002C3034">
        <w:rPr>
          <w:rFonts w:asciiTheme="minorHAnsi" w:hAnsiTheme="minorHAnsi" w:cstheme="minorHAnsi"/>
          <w:w w:val="105"/>
        </w:rPr>
        <w:t>Labour</w:t>
      </w:r>
      <w:proofErr w:type="spellEnd"/>
      <w:r w:rsidR="002C3034">
        <w:rPr>
          <w:rFonts w:asciiTheme="minorHAnsi" w:hAnsiTheme="minorHAnsi" w:cstheme="minorHAnsi"/>
          <w:w w:val="105"/>
        </w:rPr>
        <w:t xml:space="preserve"> Laws</w:t>
      </w:r>
      <w:r w:rsidRPr="00EC024A">
        <w:rPr>
          <w:rFonts w:asciiTheme="minorHAnsi" w:hAnsiTheme="minorHAnsi" w:cstheme="minorHAnsi"/>
          <w:w w:val="105"/>
        </w:rPr>
        <w:t xml:space="preserve">. However the agency will supply manpower to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Pr="00EC024A">
        <w:rPr>
          <w:rFonts w:asciiTheme="minorHAnsi" w:hAnsiTheme="minorHAnsi" w:cstheme="minorHAnsi"/>
          <w:w w:val="105"/>
        </w:rPr>
        <w:t xml:space="preserve"> on the monthly basis (monthly basis</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means all days of month including public holidays and Sunday) to complete daily task of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Pr="00EC024A">
        <w:rPr>
          <w:rFonts w:asciiTheme="minorHAnsi" w:hAnsiTheme="minorHAnsi" w:cstheme="minorHAnsi"/>
          <w:w w:val="105"/>
        </w:rPr>
        <w:t>. The shift</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timing and location schedule will be decided by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Pr="00EC024A">
        <w:rPr>
          <w:rFonts w:asciiTheme="minorHAnsi" w:hAnsiTheme="minorHAnsi" w:cstheme="minorHAnsi"/>
          <w:w w:val="105"/>
        </w:rPr>
        <w:t xml:space="preserve"> and communicated to the agency. if any assignment</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requires more time then the manpower shall have to be present accordingly.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Pr="00EC024A">
        <w:rPr>
          <w:rFonts w:asciiTheme="minorHAnsi" w:hAnsiTheme="minorHAnsi" w:cstheme="minorHAnsi"/>
          <w:w w:val="105"/>
        </w:rPr>
        <w:t xml:space="preserve"> will not pay any extra</w:t>
      </w:r>
      <w:r w:rsidRPr="00EC024A">
        <w:rPr>
          <w:rFonts w:asciiTheme="minorHAnsi" w:hAnsiTheme="minorHAnsi" w:cstheme="minorHAnsi"/>
          <w:spacing w:val="1"/>
          <w:w w:val="105"/>
        </w:rPr>
        <w:t xml:space="preserve"> </w:t>
      </w:r>
      <w:r w:rsidRPr="00EC024A">
        <w:rPr>
          <w:rFonts w:asciiTheme="minorHAnsi" w:hAnsiTheme="minorHAnsi" w:cstheme="minorHAnsi"/>
          <w:w w:val="105"/>
        </w:rPr>
        <w:t>charges</w:t>
      </w:r>
      <w:r w:rsidRPr="00EC024A">
        <w:rPr>
          <w:rFonts w:asciiTheme="minorHAnsi" w:hAnsiTheme="minorHAnsi" w:cstheme="minorHAnsi"/>
          <w:spacing w:val="-2"/>
          <w:w w:val="105"/>
        </w:rPr>
        <w:t xml:space="preserve"> </w:t>
      </w:r>
      <w:r w:rsidRPr="00EC024A">
        <w:rPr>
          <w:rFonts w:asciiTheme="minorHAnsi" w:hAnsiTheme="minorHAnsi" w:cstheme="minorHAnsi"/>
          <w:w w:val="105"/>
        </w:rPr>
        <w:t>for</w:t>
      </w:r>
      <w:r w:rsidRPr="00EC024A">
        <w:rPr>
          <w:rFonts w:asciiTheme="minorHAnsi" w:hAnsiTheme="minorHAnsi" w:cstheme="minorHAnsi"/>
          <w:spacing w:val="-1"/>
          <w:w w:val="105"/>
        </w:rPr>
        <w:t xml:space="preserve"> </w:t>
      </w:r>
      <w:r w:rsidRPr="00EC024A">
        <w:rPr>
          <w:rFonts w:asciiTheme="minorHAnsi" w:hAnsiTheme="minorHAnsi" w:cstheme="minorHAnsi"/>
          <w:w w:val="105"/>
        </w:rPr>
        <w:t>overtimes.</w:t>
      </w:r>
    </w:p>
    <w:p w14:paraId="7D6A1562" w14:textId="77777777" w:rsidR="008837A6" w:rsidRPr="00EC024A" w:rsidRDefault="0020366C" w:rsidP="00EC024A">
      <w:pPr>
        <w:spacing w:after="0" w:line="360" w:lineRule="auto"/>
        <w:jc w:val="both"/>
        <w:rPr>
          <w:rFonts w:asciiTheme="minorHAnsi" w:hAnsiTheme="minorHAnsi" w:cstheme="minorHAnsi"/>
          <w:w w:val="105"/>
        </w:rPr>
      </w:pPr>
      <w:r>
        <w:rPr>
          <w:rFonts w:asciiTheme="minorHAnsi" w:hAnsiTheme="minorHAnsi" w:cstheme="minorHAnsi"/>
          <w:noProof/>
          <w:lang w:bidi="hi-IN"/>
        </w:rPr>
        <w:pict w14:anchorId="6D69EDC8">
          <v:shape id="_x0000_s2066" type="#_x0000_t202" style="position:absolute;left:0;text-align:left;margin-left:531.5pt;margin-top:104.3pt;width:32.25pt;height:20.75pt;z-index:251654144" stroked="f">
            <v:textbox style="mso-next-textbox:#_x0000_s2066">
              <w:txbxContent>
                <w:p w14:paraId="48F9E924" w14:textId="77777777" w:rsidR="00664D52" w:rsidRDefault="00664D52" w:rsidP="001721F5"/>
              </w:txbxContent>
            </v:textbox>
          </v:shape>
        </w:pict>
      </w:r>
      <w:r w:rsidR="001721F5" w:rsidRPr="00EC024A">
        <w:rPr>
          <w:rFonts w:asciiTheme="minorHAnsi" w:hAnsiTheme="minorHAnsi" w:cstheme="minorHAnsi"/>
          <w:w w:val="105"/>
        </w:rPr>
        <w:t>In</w:t>
      </w:r>
      <w:r w:rsidR="001721F5" w:rsidRPr="00EC024A">
        <w:rPr>
          <w:rFonts w:asciiTheme="minorHAnsi" w:hAnsiTheme="minorHAnsi" w:cstheme="minorHAnsi"/>
          <w:spacing w:val="-3"/>
          <w:w w:val="105"/>
        </w:rPr>
        <w:t xml:space="preserve"> </w:t>
      </w:r>
      <w:r w:rsidR="001721F5" w:rsidRPr="00EC024A">
        <w:rPr>
          <w:rFonts w:asciiTheme="minorHAnsi" w:hAnsiTheme="minorHAnsi" w:cstheme="minorHAnsi"/>
          <w:w w:val="105"/>
        </w:rPr>
        <w:t>case</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of</w:t>
      </w:r>
      <w:r w:rsidR="001721F5" w:rsidRPr="00EC024A">
        <w:rPr>
          <w:rFonts w:asciiTheme="minorHAnsi" w:hAnsiTheme="minorHAnsi" w:cstheme="minorHAnsi"/>
          <w:spacing w:val="-3"/>
          <w:w w:val="105"/>
        </w:rPr>
        <w:t xml:space="preserve"> </w:t>
      </w:r>
      <w:r w:rsidR="001721F5" w:rsidRPr="00EC024A">
        <w:rPr>
          <w:rFonts w:asciiTheme="minorHAnsi" w:hAnsiTheme="minorHAnsi" w:cstheme="minorHAnsi"/>
          <w:w w:val="105"/>
        </w:rPr>
        <w:t>driver</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services</w:t>
      </w:r>
      <w:r w:rsidR="001721F5" w:rsidRPr="00EC024A">
        <w:rPr>
          <w:rFonts w:asciiTheme="minorHAnsi" w:hAnsiTheme="minorHAnsi" w:cstheme="minorHAnsi"/>
          <w:spacing w:val="-3"/>
          <w:w w:val="105"/>
        </w:rPr>
        <w:t xml:space="preserve"> </w:t>
      </w:r>
      <w:r w:rsidR="001721F5" w:rsidRPr="00EC024A">
        <w:rPr>
          <w:rFonts w:asciiTheme="minorHAnsi" w:hAnsiTheme="minorHAnsi" w:cstheme="minorHAnsi"/>
          <w:w w:val="105"/>
        </w:rPr>
        <w:t>for</w:t>
      </w:r>
      <w:r w:rsidR="001721F5" w:rsidRPr="00EC024A">
        <w:rPr>
          <w:rFonts w:asciiTheme="minorHAnsi" w:hAnsiTheme="minorHAnsi" w:cstheme="minorHAnsi"/>
          <w:spacing w:val="-4"/>
          <w:w w:val="105"/>
        </w:rPr>
        <w:t xml:space="preserve"> </w:t>
      </w:r>
      <w:r w:rsidR="001721F5" w:rsidRPr="00EC024A">
        <w:rPr>
          <w:rFonts w:asciiTheme="minorHAnsi" w:hAnsiTheme="minorHAnsi" w:cstheme="minorHAnsi"/>
          <w:w w:val="105"/>
        </w:rPr>
        <w:t>small/</w:t>
      </w:r>
      <w:r w:rsidR="001721F5" w:rsidRPr="00EC024A">
        <w:rPr>
          <w:rFonts w:asciiTheme="minorHAnsi" w:hAnsiTheme="minorHAnsi" w:cstheme="minorHAnsi"/>
          <w:spacing w:val="-4"/>
          <w:w w:val="105"/>
        </w:rPr>
        <w:t xml:space="preserve"> </w:t>
      </w:r>
      <w:r w:rsidR="001721F5" w:rsidRPr="00EC024A">
        <w:rPr>
          <w:rFonts w:asciiTheme="minorHAnsi" w:hAnsiTheme="minorHAnsi" w:cstheme="minorHAnsi"/>
          <w:w w:val="105"/>
        </w:rPr>
        <w:t>big vehicles</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except</w:t>
      </w:r>
      <w:r w:rsidR="001721F5" w:rsidRPr="00EC024A">
        <w:rPr>
          <w:rFonts w:asciiTheme="minorHAnsi" w:hAnsiTheme="minorHAnsi" w:cstheme="minorHAnsi"/>
          <w:spacing w:val="-2"/>
          <w:w w:val="105"/>
        </w:rPr>
        <w:t xml:space="preserve"> </w:t>
      </w:r>
      <w:r w:rsidR="001721F5" w:rsidRPr="00EC024A">
        <w:rPr>
          <w:rFonts w:asciiTheme="minorHAnsi" w:hAnsiTheme="minorHAnsi" w:cstheme="minorHAnsi"/>
          <w:w w:val="105"/>
        </w:rPr>
        <w:t>e-cart/e-rickshaw,</w:t>
      </w:r>
      <w:r w:rsidR="001721F5" w:rsidRPr="00EC024A">
        <w:rPr>
          <w:rFonts w:asciiTheme="minorHAnsi" w:hAnsiTheme="minorHAnsi" w:cstheme="minorHAnsi"/>
          <w:spacing w:val="-4"/>
          <w:w w:val="105"/>
        </w:rPr>
        <w:t xml:space="preserve"> </w:t>
      </w:r>
      <w:r w:rsidR="001721F5" w:rsidRPr="00EC024A">
        <w:rPr>
          <w:rFonts w:asciiTheme="minorHAnsi" w:hAnsiTheme="minorHAnsi" w:cstheme="minorHAnsi"/>
          <w:w w:val="105"/>
        </w:rPr>
        <w:t>The</w:t>
      </w:r>
      <w:r w:rsidR="001721F5" w:rsidRPr="00EC024A">
        <w:rPr>
          <w:rFonts w:asciiTheme="minorHAnsi" w:hAnsiTheme="minorHAnsi" w:cstheme="minorHAnsi"/>
          <w:spacing w:val="-2"/>
          <w:w w:val="105"/>
        </w:rPr>
        <w:t xml:space="preserve"> </w:t>
      </w:r>
      <w:r w:rsidR="001721F5" w:rsidRPr="00EC024A">
        <w:rPr>
          <w:rFonts w:asciiTheme="minorHAnsi" w:hAnsiTheme="minorHAnsi" w:cstheme="minorHAnsi"/>
          <w:w w:val="105"/>
        </w:rPr>
        <w:t>agency</w:t>
      </w:r>
      <w:r w:rsidR="001721F5" w:rsidRPr="00EC024A">
        <w:rPr>
          <w:rFonts w:asciiTheme="minorHAnsi" w:hAnsiTheme="minorHAnsi" w:cstheme="minorHAnsi"/>
          <w:spacing w:val="-4"/>
          <w:w w:val="105"/>
        </w:rPr>
        <w:t xml:space="preserve"> </w:t>
      </w:r>
      <w:r w:rsidR="001721F5" w:rsidRPr="00EC024A">
        <w:rPr>
          <w:rFonts w:asciiTheme="minorHAnsi" w:hAnsiTheme="minorHAnsi" w:cstheme="minorHAnsi"/>
          <w:w w:val="105"/>
        </w:rPr>
        <w:t>shall</w:t>
      </w:r>
      <w:r w:rsidR="001721F5" w:rsidRPr="00EC024A">
        <w:rPr>
          <w:rFonts w:asciiTheme="minorHAnsi" w:hAnsiTheme="minorHAnsi" w:cstheme="minorHAnsi"/>
          <w:spacing w:val="-5"/>
          <w:w w:val="105"/>
        </w:rPr>
        <w:t xml:space="preserve"> </w:t>
      </w:r>
      <w:r w:rsidR="001721F5" w:rsidRPr="00EC024A">
        <w:rPr>
          <w:rFonts w:asciiTheme="minorHAnsi" w:hAnsiTheme="minorHAnsi" w:cstheme="minorHAnsi"/>
          <w:w w:val="105"/>
        </w:rPr>
        <w:t>be</w:t>
      </w:r>
      <w:r w:rsidR="001721F5" w:rsidRPr="00EC024A">
        <w:rPr>
          <w:rFonts w:asciiTheme="minorHAnsi" w:hAnsiTheme="minorHAnsi" w:cstheme="minorHAnsi"/>
          <w:spacing w:val="-2"/>
          <w:w w:val="105"/>
        </w:rPr>
        <w:t xml:space="preserve"> </w:t>
      </w:r>
      <w:r w:rsidR="001721F5" w:rsidRPr="00EC024A">
        <w:rPr>
          <w:rFonts w:asciiTheme="minorHAnsi" w:hAnsiTheme="minorHAnsi" w:cstheme="minorHAnsi"/>
          <w:w w:val="105"/>
        </w:rPr>
        <w:t>liable</w:t>
      </w:r>
      <w:r w:rsidR="001721F5" w:rsidRPr="00EC024A">
        <w:rPr>
          <w:rFonts w:asciiTheme="minorHAnsi" w:hAnsiTheme="minorHAnsi" w:cstheme="minorHAnsi"/>
          <w:spacing w:val="-43"/>
          <w:w w:val="105"/>
        </w:rPr>
        <w:t xml:space="preserve"> </w:t>
      </w:r>
      <w:r w:rsidR="001721F5" w:rsidRPr="00EC024A">
        <w:rPr>
          <w:rFonts w:asciiTheme="minorHAnsi" w:hAnsiTheme="minorHAnsi" w:cstheme="minorHAnsi"/>
          <w:w w:val="105"/>
        </w:rPr>
        <w:t>to minor maintenance which includes greasing, maintain the standard level of oiling (engine oil/gea</w:t>
      </w:r>
      <w:r w:rsidR="008837A6" w:rsidRPr="00EC024A">
        <w:rPr>
          <w:rFonts w:asciiTheme="minorHAnsi" w:hAnsiTheme="minorHAnsi" w:cstheme="minorHAnsi"/>
          <w:w w:val="105"/>
        </w:rPr>
        <w:t>r oil/coolant/brake</w:t>
      </w:r>
      <w:r w:rsidR="008837A6" w:rsidRPr="00EC024A">
        <w:rPr>
          <w:rFonts w:asciiTheme="minorHAnsi" w:hAnsiTheme="minorHAnsi" w:cstheme="minorHAnsi"/>
          <w:spacing w:val="15"/>
          <w:w w:val="105"/>
        </w:rPr>
        <w:t xml:space="preserve"> </w:t>
      </w:r>
      <w:r w:rsidR="008837A6" w:rsidRPr="00EC024A">
        <w:rPr>
          <w:rFonts w:asciiTheme="minorHAnsi" w:hAnsiTheme="minorHAnsi" w:cstheme="minorHAnsi"/>
          <w:w w:val="105"/>
        </w:rPr>
        <w:t>oil/axle</w:t>
      </w:r>
      <w:r w:rsidR="008837A6" w:rsidRPr="00EC024A">
        <w:rPr>
          <w:rFonts w:asciiTheme="minorHAnsi" w:hAnsiTheme="minorHAnsi" w:cstheme="minorHAnsi"/>
          <w:spacing w:val="16"/>
          <w:w w:val="105"/>
        </w:rPr>
        <w:t xml:space="preserve"> </w:t>
      </w:r>
      <w:r w:rsidR="008837A6" w:rsidRPr="00EC024A">
        <w:rPr>
          <w:rFonts w:asciiTheme="minorHAnsi" w:hAnsiTheme="minorHAnsi" w:cstheme="minorHAnsi"/>
          <w:w w:val="105"/>
        </w:rPr>
        <w:t>oil/hydraulic</w:t>
      </w:r>
      <w:r w:rsidR="008837A6" w:rsidRPr="00EC024A">
        <w:rPr>
          <w:rFonts w:asciiTheme="minorHAnsi" w:hAnsiTheme="minorHAnsi" w:cstheme="minorHAnsi"/>
          <w:spacing w:val="15"/>
          <w:w w:val="105"/>
        </w:rPr>
        <w:t xml:space="preserve"> </w:t>
      </w:r>
      <w:r w:rsidR="008837A6" w:rsidRPr="00EC024A">
        <w:rPr>
          <w:rFonts w:asciiTheme="minorHAnsi" w:hAnsiTheme="minorHAnsi" w:cstheme="minorHAnsi"/>
          <w:w w:val="105"/>
        </w:rPr>
        <w:t>oil</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etc.),</w:t>
      </w:r>
      <w:r w:rsidR="008837A6" w:rsidRPr="00EC024A">
        <w:rPr>
          <w:rFonts w:asciiTheme="minorHAnsi" w:hAnsiTheme="minorHAnsi" w:cstheme="minorHAnsi"/>
          <w:spacing w:val="16"/>
          <w:w w:val="105"/>
        </w:rPr>
        <w:t xml:space="preserve"> </w:t>
      </w:r>
      <w:r w:rsidR="008837A6" w:rsidRPr="00EC024A">
        <w:rPr>
          <w:rFonts w:asciiTheme="minorHAnsi" w:hAnsiTheme="minorHAnsi" w:cstheme="minorHAnsi"/>
          <w:w w:val="105"/>
        </w:rPr>
        <w:t>puncture’s</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repairing</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of</w:t>
      </w:r>
      <w:r w:rsidR="008837A6" w:rsidRPr="00EC024A">
        <w:rPr>
          <w:rFonts w:asciiTheme="minorHAnsi" w:hAnsiTheme="minorHAnsi" w:cstheme="minorHAnsi"/>
          <w:spacing w:val="15"/>
          <w:w w:val="105"/>
        </w:rPr>
        <w:t xml:space="preserve"> </w:t>
      </w:r>
      <w:proofErr w:type="spellStart"/>
      <w:r w:rsidR="008837A6" w:rsidRPr="00EC024A">
        <w:rPr>
          <w:rFonts w:asciiTheme="minorHAnsi" w:hAnsiTheme="minorHAnsi" w:cstheme="minorHAnsi"/>
          <w:w w:val="105"/>
        </w:rPr>
        <w:t>tyres</w:t>
      </w:r>
      <w:proofErr w:type="spellEnd"/>
      <w:r w:rsidR="008837A6" w:rsidRPr="00EC024A">
        <w:rPr>
          <w:rFonts w:asciiTheme="minorHAnsi" w:hAnsiTheme="minorHAnsi" w:cstheme="minorHAnsi"/>
          <w:w w:val="105"/>
        </w:rPr>
        <w:t>,</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welding</w:t>
      </w:r>
      <w:r w:rsidR="008837A6" w:rsidRPr="00EC024A">
        <w:rPr>
          <w:rFonts w:asciiTheme="minorHAnsi" w:hAnsiTheme="minorHAnsi" w:cstheme="minorHAnsi"/>
          <w:spacing w:val="32"/>
          <w:w w:val="105"/>
        </w:rPr>
        <w:t xml:space="preserve"> </w:t>
      </w:r>
      <w:r w:rsidR="008837A6" w:rsidRPr="00EC024A">
        <w:rPr>
          <w:rFonts w:asciiTheme="minorHAnsi" w:hAnsiTheme="minorHAnsi" w:cstheme="minorHAnsi"/>
          <w:w w:val="105"/>
        </w:rPr>
        <w:t>and</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washing</w:t>
      </w:r>
      <w:r w:rsidR="008837A6" w:rsidRPr="00EC024A">
        <w:rPr>
          <w:rFonts w:asciiTheme="minorHAnsi" w:hAnsiTheme="minorHAnsi" w:cstheme="minorHAnsi"/>
          <w:spacing w:val="15"/>
          <w:w w:val="105"/>
        </w:rPr>
        <w:t xml:space="preserve"> </w:t>
      </w:r>
      <w:r w:rsidR="008837A6" w:rsidRPr="00EC024A">
        <w:rPr>
          <w:rFonts w:asciiTheme="minorHAnsi" w:hAnsiTheme="minorHAnsi" w:cstheme="minorHAnsi"/>
          <w:w w:val="105"/>
        </w:rPr>
        <w:t>etc.</w:t>
      </w:r>
    </w:p>
    <w:p w14:paraId="69C34437" w14:textId="77777777" w:rsidR="008837A6" w:rsidRPr="00EC024A" w:rsidRDefault="008837A6" w:rsidP="00D74324">
      <w:pPr>
        <w:pStyle w:val="ListParagraph"/>
        <w:numPr>
          <w:ilvl w:val="2"/>
          <w:numId w:val="40"/>
        </w:numPr>
        <w:tabs>
          <w:tab w:val="left" w:pos="1392"/>
        </w:tabs>
        <w:spacing w:line="360" w:lineRule="auto"/>
        <w:ind w:right="270" w:firstLine="0"/>
        <w:rPr>
          <w:rFonts w:asciiTheme="minorHAnsi" w:hAnsiTheme="minorHAnsi" w:cstheme="minorHAnsi"/>
          <w:sz w:val="22"/>
          <w:szCs w:val="22"/>
        </w:rPr>
      </w:pPr>
    </w:p>
    <w:p w14:paraId="031CD650" w14:textId="67AC889F" w:rsidR="008837A6" w:rsidRPr="006316E8" w:rsidRDefault="008837A6" w:rsidP="00EC024A">
      <w:pPr>
        <w:tabs>
          <w:tab w:val="left" w:pos="1392"/>
        </w:tabs>
        <w:spacing w:after="0" w:line="360" w:lineRule="auto"/>
        <w:ind w:right="270"/>
        <w:jc w:val="both"/>
        <w:rPr>
          <w:rFonts w:asciiTheme="minorHAnsi" w:hAnsiTheme="minorHAnsi" w:cstheme="minorHAnsi"/>
          <w:b/>
          <w:bCs/>
          <w:color w:val="FF0000"/>
        </w:rPr>
      </w:pPr>
      <w:r w:rsidRPr="009A428F">
        <w:rPr>
          <w:rFonts w:asciiTheme="minorHAnsi" w:hAnsiTheme="minorHAnsi" w:cstheme="minorHAnsi"/>
          <w:w w:val="105"/>
        </w:rPr>
        <w:t>The agency shall be solely responsible for providing</w:t>
      </w:r>
      <w:r w:rsidRPr="009A428F">
        <w:rPr>
          <w:rFonts w:asciiTheme="minorHAnsi" w:hAnsiTheme="minorHAnsi" w:cstheme="minorHAnsi"/>
          <w:spacing w:val="1"/>
          <w:w w:val="105"/>
        </w:rPr>
        <w:t xml:space="preserve"> </w:t>
      </w:r>
      <w:r w:rsidRPr="009A428F">
        <w:rPr>
          <w:rFonts w:asciiTheme="minorHAnsi" w:hAnsiTheme="minorHAnsi" w:cstheme="minorHAnsi"/>
          <w:w w:val="105"/>
        </w:rPr>
        <w:t>required</w:t>
      </w:r>
      <w:r w:rsidRPr="009A428F">
        <w:rPr>
          <w:rFonts w:asciiTheme="minorHAnsi" w:hAnsiTheme="minorHAnsi" w:cstheme="minorHAnsi"/>
          <w:spacing w:val="1"/>
          <w:w w:val="105"/>
        </w:rPr>
        <w:t xml:space="preserve"> </w:t>
      </w:r>
      <w:r w:rsidRPr="009A428F">
        <w:rPr>
          <w:rFonts w:asciiTheme="minorHAnsi" w:hAnsiTheme="minorHAnsi" w:cstheme="minorHAnsi"/>
          <w:w w:val="105"/>
        </w:rPr>
        <w:t>tool</w:t>
      </w:r>
      <w:r w:rsidRPr="009A428F">
        <w:rPr>
          <w:rFonts w:asciiTheme="minorHAnsi" w:hAnsiTheme="minorHAnsi" w:cstheme="minorHAnsi"/>
          <w:spacing w:val="1"/>
          <w:w w:val="105"/>
        </w:rPr>
        <w:t xml:space="preserve"> </w:t>
      </w:r>
      <w:r w:rsidRPr="009A428F">
        <w:rPr>
          <w:rFonts w:asciiTheme="minorHAnsi" w:hAnsiTheme="minorHAnsi" w:cstheme="minorHAnsi"/>
          <w:w w:val="105"/>
        </w:rPr>
        <w:t>and</w:t>
      </w:r>
      <w:r w:rsidRPr="009A428F">
        <w:rPr>
          <w:rFonts w:asciiTheme="minorHAnsi" w:hAnsiTheme="minorHAnsi" w:cstheme="minorHAnsi"/>
          <w:spacing w:val="1"/>
          <w:w w:val="105"/>
        </w:rPr>
        <w:t xml:space="preserve"> </w:t>
      </w:r>
      <w:r w:rsidRPr="009A428F">
        <w:rPr>
          <w:rFonts w:asciiTheme="minorHAnsi" w:hAnsiTheme="minorHAnsi" w:cstheme="minorHAnsi"/>
          <w:w w:val="105"/>
        </w:rPr>
        <w:t>required</w:t>
      </w:r>
      <w:r w:rsidRPr="009A428F">
        <w:rPr>
          <w:rFonts w:asciiTheme="minorHAnsi" w:hAnsiTheme="minorHAnsi" w:cstheme="minorHAnsi"/>
          <w:spacing w:val="1"/>
          <w:w w:val="105"/>
        </w:rPr>
        <w:t xml:space="preserve"> </w:t>
      </w:r>
      <w:r w:rsidRPr="009A428F">
        <w:rPr>
          <w:rFonts w:asciiTheme="minorHAnsi" w:hAnsiTheme="minorHAnsi" w:cstheme="minorHAnsi"/>
          <w:w w:val="105"/>
        </w:rPr>
        <w:t>material</w:t>
      </w:r>
      <w:r w:rsidRPr="009A428F">
        <w:rPr>
          <w:rFonts w:asciiTheme="minorHAnsi" w:hAnsiTheme="minorHAnsi" w:cstheme="minorHAnsi"/>
          <w:spacing w:val="1"/>
          <w:w w:val="105"/>
        </w:rPr>
        <w:t xml:space="preserve"> </w:t>
      </w:r>
      <w:r w:rsidRPr="009A428F">
        <w:rPr>
          <w:rFonts w:asciiTheme="minorHAnsi" w:hAnsiTheme="minorHAnsi" w:cstheme="minorHAnsi"/>
          <w:w w:val="105"/>
        </w:rPr>
        <w:t>for</w:t>
      </w:r>
      <w:r w:rsidRPr="009A428F">
        <w:rPr>
          <w:rFonts w:asciiTheme="minorHAnsi" w:hAnsiTheme="minorHAnsi" w:cstheme="minorHAnsi"/>
          <w:spacing w:val="1"/>
          <w:w w:val="105"/>
        </w:rPr>
        <w:t xml:space="preserve"> </w:t>
      </w:r>
      <w:r w:rsidRPr="009A428F">
        <w:rPr>
          <w:rFonts w:asciiTheme="minorHAnsi" w:hAnsiTheme="minorHAnsi" w:cstheme="minorHAnsi"/>
          <w:w w:val="105"/>
        </w:rPr>
        <w:t>washing</w:t>
      </w:r>
      <w:r w:rsidRPr="009A428F">
        <w:rPr>
          <w:rFonts w:asciiTheme="minorHAnsi" w:hAnsiTheme="minorHAnsi" w:cstheme="minorHAnsi"/>
          <w:spacing w:val="1"/>
          <w:w w:val="105"/>
        </w:rPr>
        <w:t xml:space="preserve"> </w:t>
      </w:r>
      <w:r w:rsidRPr="009A428F">
        <w:rPr>
          <w:rFonts w:asciiTheme="minorHAnsi" w:hAnsiTheme="minorHAnsi" w:cstheme="minorHAnsi"/>
          <w:w w:val="105"/>
        </w:rPr>
        <w:t>(motor,</w:t>
      </w:r>
      <w:r w:rsidRPr="009A428F">
        <w:rPr>
          <w:rFonts w:asciiTheme="minorHAnsi" w:hAnsiTheme="minorHAnsi" w:cstheme="minorHAnsi"/>
          <w:spacing w:val="1"/>
          <w:w w:val="105"/>
        </w:rPr>
        <w:t xml:space="preserve"> </w:t>
      </w:r>
      <w:r w:rsidRPr="009A428F">
        <w:rPr>
          <w:rFonts w:asciiTheme="minorHAnsi" w:hAnsiTheme="minorHAnsi" w:cstheme="minorHAnsi"/>
          <w:w w:val="105"/>
        </w:rPr>
        <w:t>compressor</w:t>
      </w:r>
      <w:r w:rsidRPr="009A428F">
        <w:rPr>
          <w:rFonts w:asciiTheme="minorHAnsi" w:hAnsiTheme="minorHAnsi" w:cstheme="minorHAnsi"/>
          <w:spacing w:val="1"/>
          <w:w w:val="105"/>
        </w:rPr>
        <w:t xml:space="preserve"> </w:t>
      </w:r>
      <w:r w:rsidRPr="009A428F">
        <w:rPr>
          <w:rFonts w:asciiTheme="minorHAnsi" w:hAnsiTheme="minorHAnsi" w:cstheme="minorHAnsi"/>
          <w:w w:val="105"/>
        </w:rPr>
        <w:t>and</w:t>
      </w:r>
      <w:r w:rsidRPr="009A428F">
        <w:rPr>
          <w:rFonts w:asciiTheme="minorHAnsi" w:hAnsiTheme="minorHAnsi" w:cstheme="minorHAnsi"/>
          <w:spacing w:val="1"/>
          <w:w w:val="105"/>
        </w:rPr>
        <w:t xml:space="preserve"> </w:t>
      </w:r>
      <w:r w:rsidRPr="009A428F">
        <w:rPr>
          <w:rFonts w:asciiTheme="minorHAnsi" w:hAnsiTheme="minorHAnsi" w:cstheme="minorHAnsi"/>
          <w:w w:val="105"/>
        </w:rPr>
        <w:t>detergent</w:t>
      </w:r>
      <w:r w:rsidRPr="009A428F">
        <w:rPr>
          <w:rFonts w:asciiTheme="minorHAnsi" w:hAnsiTheme="minorHAnsi" w:cstheme="minorHAnsi"/>
          <w:spacing w:val="1"/>
          <w:w w:val="105"/>
        </w:rPr>
        <w:t xml:space="preserve"> </w:t>
      </w:r>
      <w:r w:rsidRPr="009A428F">
        <w:rPr>
          <w:rFonts w:asciiTheme="minorHAnsi" w:hAnsiTheme="minorHAnsi" w:cstheme="minorHAnsi"/>
          <w:w w:val="105"/>
        </w:rPr>
        <w:t>etc.),</w:t>
      </w:r>
      <w:r w:rsidRPr="009A428F">
        <w:rPr>
          <w:rFonts w:asciiTheme="minorHAnsi" w:hAnsiTheme="minorHAnsi" w:cstheme="minorHAnsi"/>
          <w:spacing w:val="1"/>
          <w:w w:val="105"/>
        </w:rPr>
        <w:t xml:space="preserve"> </w:t>
      </w:r>
      <w:r w:rsidRPr="009A428F">
        <w:rPr>
          <w:rFonts w:asciiTheme="minorHAnsi" w:hAnsiTheme="minorHAnsi" w:cstheme="minorHAnsi"/>
          <w:w w:val="105"/>
        </w:rPr>
        <w:t>puncture’s</w:t>
      </w:r>
      <w:r w:rsidRPr="009A428F">
        <w:rPr>
          <w:rFonts w:asciiTheme="minorHAnsi" w:hAnsiTheme="minorHAnsi" w:cstheme="minorHAnsi"/>
          <w:spacing w:val="-44"/>
          <w:w w:val="105"/>
        </w:rPr>
        <w:t xml:space="preserve"> </w:t>
      </w:r>
      <w:r w:rsidRPr="009A428F">
        <w:rPr>
          <w:rFonts w:asciiTheme="minorHAnsi" w:hAnsiTheme="minorHAnsi" w:cstheme="minorHAnsi"/>
          <w:w w:val="105"/>
        </w:rPr>
        <w:t xml:space="preserve">repairing of </w:t>
      </w:r>
      <w:proofErr w:type="spellStart"/>
      <w:r w:rsidRPr="009A428F">
        <w:rPr>
          <w:rFonts w:asciiTheme="minorHAnsi" w:hAnsiTheme="minorHAnsi" w:cstheme="minorHAnsi"/>
          <w:w w:val="105"/>
        </w:rPr>
        <w:t>tyres</w:t>
      </w:r>
      <w:proofErr w:type="spellEnd"/>
      <w:r w:rsidRPr="009A428F">
        <w:rPr>
          <w:rFonts w:asciiTheme="minorHAnsi" w:hAnsiTheme="minorHAnsi" w:cstheme="minorHAnsi"/>
          <w:w w:val="105"/>
        </w:rPr>
        <w:t>, minor repairing and lubricants for maintaining the standard level of oiling of vehicle, cost</w:t>
      </w:r>
      <w:r w:rsidRPr="009A428F">
        <w:rPr>
          <w:rFonts w:asciiTheme="minorHAnsi" w:hAnsiTheme="minorHAnsi" w:cstheme="minorHAnsi"/>
          <w:spacing w:val="-2"/>
          <w:w w:val="105"/>
        </w:rPr>
        <w:t xml:space="preserve"> </w:t>
      </w:r>
      <w:r w:rsidRPr="009A428F">
        <w:rPr>
          <w:rFonts w:asciiTheme="minorHAnsi" w:hAnsiTheme="minorHAnsi" w:cstheme="minorHAnsi"/>
          <w:w w:val="105"/>
        </w:rPr>
        <w:t>will</w:t>
      </w:r>
      <w:r w:rsidRPr="009A428F">
        <w:rPr>
          <w:rFonts w:asciiTheme="minorHAnsi" w:hAnsiTheme="minorHAnsi" w:cstheme="minorHAnsi"/>
          <w:spacing w:val="-5"/>
          <w:w w:val="105"/>
        </w:rPr>
        <w:t xml:space="preserve"> </w:t>
      </w:r>
      <w:r w:rsidRPr="009A428F">
        <w:rPr>
          <w:rFonts w:asciiTheme="minorHAnsi" w:hAnsiTheme="minorHAnsi" w:cstheme="minorHAnsi"/>
          <w:w w:val="105"/>
        </w:rPr>
        <w:t>be</w:t>
      </w:r>
      <w:r w:rsidRPr="009A428F">
        <w:rPr>
          <w:rFonts w:asciiTheme="minorHAnsi" w:hAnsiTheme="minorHAnsi" w:cstheme="minorHAnsi"/>
          <w:spacing w:val="-4"/>
          <w:w w:val="105"/>
        </w:rPr>
        <w:t xml:space="preserve"> </w:t>
      </w:r>
      <w:r w:rsidR="006316E8" w:rsidRPr="009A428F">
        <w:rPr>
          <w:rFonts w:asciiTheme="minorHAnsi" w:hAnsiTheme="minorHAnsi" w:cstheme="minorHAnsi"/>
          <w:w w:val="105"/>
        </w:rPr>
        <w:t>borne</w:t>
      </w:r>
      <w:r w:rsidRPr="009A428F">
        <w:rPr>
          <w:rFonts w:asciiTheme="minorHAnsi" w:hAnsiTheme="minorHAnsi" w:cstheme="minorHAnsi"/>
          <w:spacing w:val="-2"/>
          <w:w w:val="105"/>
        </w:rPr>
        <w:t xml:space="preserve"> </w:t>
      </w:r>
      <w:r w:rsidRPr="009A428F">
        <w:rPr>
          <w:rFonts w:asciiTheme="minorHAnsi" w:hAnsiTheme="minorHAnsi" w:cstheme="minorHAnsi"/>
          <w:w w:val="105"/>
        </w:rPr>
        <w:t>by</w:t>
      </w:r>
      <w:r w:rsidRPr="009A428F">
        <w:rPr>
          <w:rFonts w:asciiTheme="minorHAnsi" w:hAnsiTheme="minorHAnsi" w:cstheme="minorHAnsi"/>
          <w:spacing w:val="-1"/>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9A428F">
        <w:rPr>
          <w:rFonts w:asciiTheme="minorHAnsi" w:hAnsiTheme="minorHAnsi" w:cstheme="minorHAnsi"/>
          <w:w w:val="105"/>
        </w:rPr>
        <w:t xml:space="preserve"> </w:t>
      </w:r>
      <w:r w:rsidRPr="009A428F">
        <w:rPr>
          <w:rFonts w:asciiTheme="minorHAnsi" w:hAnsiTheme="minorHAnsi" w:cstheme="minorHAnsi"/>
          <w:spacing w:val="-2"/>
          <w:w w:val="105"/>
        </w:rPr>
        <w:t xml:space="preserve"> </w:t>
      </w:r>
      <w:r w:rsidRPr="009A428F">
        <w:rPr>
          <w:rFonts w:asciiTheme="minorHAnsi" w:hAnsiTheme="minorHAnsi" w:cstheme="minorHAnsi"/>
          <w:w w:val="105"/>
        </w:rPr>
        <w:t>for</w:t>
      </w:r>
      <w:r w:rsidRPr="009A428F">
        <w:rPr>
          <w:rFonts w:asciiTheme="minorHAnsi" w:hAnsiTheme="minorHAnsi" w:cstheme="minorHAnsi"/>
          <w:spacing w:val="-2"/>
          <w:w w:val="105"/>
        </w:rPr>
        <w:t xml:space="preserve"> </w:t>
      </w:r>
      <w:r w:rsidRPr="009A428F">
        <w:rPr>
          <w:rFonts w:asciiTheme="minorHAnsi" w:hAnsiTheme="minorHAnsi" w:cstheme="minorHAnsi"/>
          <w:w w:val="105"/>
        </w:rPr>
        <w:t>said</w:t>
      </w:r>
      <w:r w:rsidRPr="009A428F">
        <w:rPr>
          <w:rFonts w:asciiTheme="minorHAnsi" w:hAnsiTheme="minorHAnsi" w:cstheme="minorHAnsi"/>
          <w:spacing w:val="-1"/>
          <w:w w:val="105"/>
        </w:rPr>
        <w:t xml:space="preserve"> </w:t>
      </w:r>
      <w:r w:rsidRPr="009A428F">
        <w:rPr>
          <w:rFonts w:asciiTheme="minorHAnsi" w:hAnsiTheme="minorHAnsi" w:cstheme="minorHAnsi"/>
          <w:w w:val="105"/>
        </w:rPr>
        <w:t>work</w:t>
      </w:r>
      <w:r w:rsidRPr="006316E8">
        <w:rPr>
          <w:rFonts w:asciiTheme="minorHAnsi" w:hAnsiTheme="minorHAnsi" w:cstheme="minorHAnsi"/>
          <w:b/>
          <w:bCs/>
          <w:color w:val="FF0000"/>
          <w:spacing w:val="-2"/>
          <w:w w:val="105"/>
        </w:rPr>
        <w:t xml:space="preserve"> </w:t>
      </w:r>
      <w:r w:rsidRPr="009A428F">
        <w:rPr>
          <w:rFonts w:asciiTheme="minorHAnsi" w:hAnsiTheme="minorHAnsi" w:cstheme="minorHAnsi"/>
          <w:w w:val="105"/>
        </w:rPr>
        <w:t>.</w:t>
      </w:r>
    </w:p>
    <w:p w14:paraId="045676DC" w14:textId="2950F79E" w:rsidR="008837A6" w:rsidRPr="00EC024A" w:rsidRDefault="008837A6" w:rsidP="00EC024A">
      <w:pPr>
        <w:tabs>
          <w:tab w:val="left" w:pos="1392"/>
        </w:tabs>
        <w:spacing w:after="0" w:line="360" w:lineRule="auto"/>
        <w:ind w:right="270"/>
        <w:jc w:val="both"/>
        <w:rPr>
          <w:rFonts w:asciiTheme="minorHAnsi" w:hAnsiTheme="minorHAnsi" w:cstheme="minorHAnsi"/>
        </w:rPr>
      </w:pPr>
      <w:r w:rsidRPr="00EC024A">
        <w:rPr>
          <w:rFonts w:asciiTheme="minorHAnsi" w:hAnsiTheme="minorHAnsi" w:cstheme="minorHAnsi"/>
          <w:w w:val="105"/>
        </w:rPr>
        <w:t>In</w:t>
      </w:r>
      <w:r w:rsidRPr="00EC024A">
        <w:rPr>
          <w:rFonts w:asciiTheme="minorHAnsi" w:hAnsiTheme="minorHAnsi" w:cstheme="minorHAnsi"/>
          <w:spacing w:val="-3"/>
          <w:w w:val="105"/>
        </w:rPr>
        <w:t xml:space="preserve"> </w:t>
      </w:r>
      <w:r w:rsidRPr="00EC024A">
        <w:rPr>
          <w:rFonts w:asciiTheme="minorHAnsi" w:hAnsiTheme="minorHAnsi" w:cstheme="minorHAnsi"/>
          <w:w w:val="105"/>
        </w:rPr>
        <w:t>case</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2"/>
          <w:w w:val="105"/>
        </w:rPr>
        <w:t xml:space="preserve"> </w:t>
      </w:r>
      <w:r w:rsidRPr="00EC024A">
        <w:rPr>
          <w:rFonts w:asciiTheme="minorHAnsi" w:hAnsiTheme="minorHAnsi" w:cstheme="minorHAnsi"/>
          <w:w w:val="105"/>
        </w:rPr>
        <w:t>driver</w:t>
      </w:r>
      <w:r w:rsidRPr="00EC024A">
        <w:rPr>
          <w:rFonts w:asciiTheme="minorHAnsi" w:hAnsiTheme="minorHAnsi" w:cstheme="minorHAnsi"/>
          <w:spacing w:val="-4"/>
          <w:w w:val="105"/>
        </w:rPr>
        <w:t xml:space="preserve"> </w:t>
      </w:r>
      <w:r w:rsidRPr="00EC024A">
        <w:rPr>
          <w:rFonts w:asciiTheme="minorHAnsi" w:hAnsiTheme="minorHAnsi" w:cstheme="minorHAnsi"/>
          <w:w w:val="105"/>
        </w:rPr>
        <w:t>services</w:t>
      </w:r>
      <w:r w:rsidRPr="00EC024A">
        <w:rPr>
          <w:rFonts w:asciiTheme="minorHAnsi" w:hAnsiTheme="minorHAnsi" w:cstheme="minorHAnsi"/>
          <w:spacing w:val="-5"/>
          <w:w w:val="105"/>
        </w:rPr>
        <w:t xml:space="preserve"> </w:t>
      </w:r>
      <w:r w:rsidRPr="00EC024A">
        <w:rPr>
          <w:rFonts w:asciiTheme="minorHAnsi" w:hAnsiTheme="minorHAnsi" w:cstheme="minorHAnsi"/>
          <w:w w:val="105"/>
        </w:rPr>
        <w:t>for</w:t>
      </w:r>
      <w:r w:rsidRPr="00EC024A">
        <w:rPr>
          <w:rFonts w:asciiTheme="minorHAnsi" w:hAnsiTheme="minorHAnsi" w:cstheme="minorHAnsi"/>
          <w:spacing w:val="-4"/>
          <w:w w:val="105"/>
        </w:rPr>
        <w:t xml:space="preserve"> </w:t>
      </w:r>
      <w:r w:rsidRPr="00EC024A">
        <w:rPr>
          <w:rFonts w:asciiTheme="minorHAnsi" w:hAnsiTheme="minorHAnsi" w:cstheme="minorHAnsi"/>
          <w:w w:val="105"/>
        </w:rPr>
        <w:t>e-cart/e-rickshaw,</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4"/>
          <w:w w:val="105"/>
        </w:rPr>
        <w:t xml:space="preserve"> </w:t>
      </w:r>
      <w:r w:rsidRPr="00EC024A">
        <w:rPr>
          <w:rFonts w:asciiTheme="minorHAnsi" w:hAnsiTheme="minorHAnsi" w:cstheme="minorHAnsi"/>
          <w:w w:val="105"/>
        </w:rPr>
        <w:t>liable</w:t>
      </w:r>
      <w:r w:rsidRPr="00EC024A">
        <w:rPr>
          <w:rFonts w:asciiTheme="minorHAnsi" w:hAnsiTheme="minorHAnsi" w:cstheme="minorHAnsi"/>
          <w:spacing w:val="-4"/>
          <w:w w:val="105"/>
        </w:rPr>
        <w:t xml:space="preserve"> </w:t>
      </w:r>
      <w:r w:rsidRPr="00EC024A">
        <w:rPr>
          <w:rFonts w:asciiTheme="minorHAnsi" w:hAnsiTheme="minorHAnsi" w:cstheme="minorHAnsi"/>
          <w:w w:val="105"/>
        </w:rPr>
        <w:t>to</w:t>
      </w:r>
      <w:r w:rsidRPr="00EC024A">
        <w:rPr>
          <w:rFonts w:asciiTheme="minorHAnsi" w:hAnsiTheme="minorHAnsi" w:cstheme="minorHAnsi"/>
          <w:spacing w:val="-5"/>
          <w:w w:val="105"/>
        </w:rPr>
        <w:t xml:space="preserve"> </w:t>
      </w:r>
      <w:r w:rsidRPr="00EC024A">
        <w:rPr>
          <w:rFonts w:asciiTheme="minorHAnsi" w:hAnsiTheme="minorHAnsi" w:cstheme="minorHAnsi"/>
          <w:w w:val="105"/>
        </w:rPr>
        <w:t>minor</w:t>
      </w:r>
      <w:r w:rsidRPr="00EC024A">
        <w:rPr>
          <w:rFonts w:asciiTheme="minorHAnsi" w:hAnsiTheme="minorHAnsi" w:cstheme="minorHAnsi"/>
          <w:spacing w:val="-4"/>
          <w:w w:val="105"/>
        </w:rPr>
        <w:t xml:space="preserve"> </w:t>
      </w:r>
      <w:r w:rsidRPr="00EC024A">
        <w:rPr>
          <w:rFonts w:asciiTheme="minorHAnsi" w:hAnsiTheme="minorHAnsi" w:cstheme="minorHAnsi"/>
          <w:w w:val="105"/>
        </w:rPr>
        <w:t>maintenance</w:t>
      </w:r>
      <w:r w:rsidRPr="00EC024A">
        <w:rPr>
          <w:rFonts w:asciiTheme="minorHAnsi" w:hAnsiTheme="minorHAnsi" w:cstheme="minorHAnsi"/>
          <w:spacing w:val="-4"/>
          <w:w w:val="105"/>
        </w:rPr>
        <w:t xml:space="preserve"> </w:t>
      </w:r>
      <w:r w:rsidRPr="00EC024A">
        <w:rPr>
          <w:rFonts w:asciiTheme="minorHAnsi" w:hAnsiTheme="minorHAnsi" w:cstheme="minorHAnsi"/>
          <w:w w:val="105"/>
        </w:rPr>
        <w:t>which</w:t>
      </w:r>
      <w:r w:rsidRPr="00EC024A">
        <w:rPr>
          <w:rFonts w:asciiTheme="minorHAnsi" w:hAnsiTheme="minorHAnsi" w:cstheme="minorHAnsi"/>
          <w:spacing w:val="-44"/>
          <w:w w:val="105"/>
        </w:rPr>
        <w:t xml:space="preserve"> </w:t>
      </w:r>
      <w:r w:rsidRPr="00EC024A">
        <w:rPr>
          <w:rFonts w:asciiTheme="minorHAnsi" w:hAnsiTheme="minorHAnsi" w:cstheme="minorHAnsi"/>
          <w:w w:val="105"/>
        </w:rPr>
        <w:t>includes</w:t>
      </w:r>
      <w:r w:rsidRPr="00EC024A">
        <w:rPr>
          <w:rFonts w:asciiTheme="minorHAnsi" w:hAnsiTheme="minorHAnsi" w:cstheme="minorHAnsi"/>
          <w:spacing w:val="-9"/>
          <w:w w:val="105"/>
        </w:rPr>
        <w:t xml:space="preserve"> </w:t>
      </w:r>
      <w:r w:rsidRPr="00EC024A">
        <w:rPr>
          <w:rFonts w:asciiTheme="minorHAnsi" w:hAnsiTheme="minorHAnsi" w:cstheme="minorHAnsi"/>
          <w:w w:val="105"/>
        </w:rPr>
        <w:t>puncture’s</w:t>
      </w:r>
      <w:r w:rsidRPr="00EC024A">
        <w:rPr>
          <w:rFonts w:asciiTheme="minorHAnsi" w:hAnsiTheme="minorHAnsi" w:cstheme="minorHAnsi"/>
          <w:spacing w:val="-6"/>
          <w:w w:val="105"/>
        </w:rPr>
        <w:t xml:space="preserve"> </w:t>
      </w:r>
      <w:r w:rsidRPr="00EC024A">
        <w:rPr>
          <w:rFonts w:asciiTheme="minorHAnsi" w:hAnsiTheme="minorHAnsi" w:cstheme="minorHAnsi"/>
          <w:w w:val="105"/>
        </w:rPr>
        <w:t>repairing,</w:t>
      </w:r>
      <w:r w:rsidRPr="00EC024A">
        <w:rPr>
          <w:rFonts w:asciiTheme="minorHAnsi" w:hAnsiTheme="minorHAnsi" w:cstheme="minorHAnsi"/>
          <w:spacing w:val="-7"/>
          <w:w w:val="105"/>
        </w:rPr>
        <w:t xml:space="preserve"> </w:t>
      </w:r>
      <w:r w:rsidRPr="00EC024A">
        <w:rPr>
          <w:rFonts w:asciiTheme="minorHAnsi" w:hAnsiTheme="minorHAnsi" w:cstheme="minorHAnsi"/>
          <w:w w:val="105"/>
        </w:rPr>
        <w:t>welding,</w:t>
      </w:r>
      <w:r w:rsidRPr="00EC024A">
        <w:rPr>
          <w:rFonts w:asciiTheme="minorHAnsi" w:hAnsiTheme="minorHAnsi" w:cstheme="minorHAnsi"/>
          <w:spacing w:val="-7"/>
          <w:w w:val="105"/>
        </w:rPr>
        <w:t xml:space="preserve"> </w:t>
      </w:r>
      <w:r w:rsidRPr="00EC024A">
        <w:rPr>
          <w:rFonts w:asciiTheme="minorHAnsi" w:hAnsiTheme="minorHAnsi" w:cstheme="minorHAnsi"/>
          <w:w w:val="105"/>
        </w:rPr>
        <w:t>washing</w:t>
      </w:r>
      <w:r w:rsidRPr="00EC024A">
        <w:rPr>
          <w:rFonts w:asciiTheme="minorHAnsi" w:hAnsiTheme="minorHAnsi" w:cstheme="minorHAnsi"/>
          <w:spacing w:val="-5"/>
          <w:w w:val="105"/>
        </w:rPr>
        <w:t xml:space="preserve"> </w:t>
      </w:r>
      <w:r w:rsidRPr="00EC024A">
        <w:rPr>
          <w:rFonts w:asciiTheme="minorHAnsi" w:hAnsiTheme="minorHAnsi" w:cstheme="minorHAnsi"/>
          <w:w w:val="105"/>
        </w:rPr>
        <w:t>and</w:t>
      </w:r>
      <w:r w:rsidRPr="00EC024A">
        <w:rPr>
          <w:rFonts w:asciiTheme="minorHAnsi" w:hAnsiTheme="minorHAnsi" w:cstheme="minorHAnsi"/>
          <w:spacing w:val="-5"/>
          <w:w w:val="105"/>
        </w:rPr>
        <w:t xml:space="preserve"> </w:t>
      </w:r>
      <w:r w:rsidRPr="00EC024A">
        <w:rPr>
          <w:rFonts w:asciiTheme="minorHAnsi" w:hAnsiTheme="minorHAnsi" w:cstheme="minorHAnsi"/>
          <w:w w:val="105"/>
        </w:rPr>
        <w:t>maintain</w:t>
      </w:r>
      <w:r w:rsidRPr="00EC024A">
        <w:rPr>
          <w:rFonts w:asciiTheme="minorHAnsi" w:hAnsiTheme="minorHAnsi" w:cstheme="minorHAnsi"/>
          <w:spacing w:val="-6"/>
          <w:w w:val="105"/>
        </w:rPr>
        <w:t xml:space="preserve"> </w:t>
      </w:r>
      <w:r w:rsidRPr="00EC024A">
        <w:rPr>
          <w:rFonts w:asciiTheme="minorHAnsi" w:hAnsiTheme="minorHAnsi" w:cstheme="minorHAnsi"/>
          <w:w w:val="105"/>
        </w:rPr>
        <w:t>of</w:t>
      </w:r>
      <w:r w:rsidRPr="00EC024A">
        <w:rPr>
          <w:rFonts w:asciiTheme="minorHAnsi" w:hAnsiTheme="minorHAnsi" w:cstheme="minorHAnsi"/>
          <w:spacing w:val="-7"/>
          <w:w w:val="105"/>
        </w:rPr>
        <w:t xml:space="preserve"> </w:t>
      </w:r>
      <w:r w:rsidRPr="00EC024A">
        <w:rPr>
          <w:rFonts w:asciiTheme="minorHAnsi" w:hAnsiTheme="minorHAnsi" w:cstheme="minorHAnsi"/>
          <w:w w:val="105"/>
        </w:rPr>
        <w:t>distilled</w:t>
      </w:r>
      <w:r w:rsidRPr="00EC024A">
        <w:rPr>
          <w:rFonts w:asciiTheme="minorHAnsi" w:hAnsiTheme="minorHAnsi" w:cstheme="minorHAnsi"/>
          <w:spacing w:val="-8"/>
          <w:w w:val="105"/>
        </w:rPr>
        <w:t xml:space="preserve"> </w:t>
      </w:r>
      <w:r w:rsidRPr="00EC024A">
        <w:rPr>
          <w:rFonts w:asciiTheme="minorHAnsi" w:hAnsiTheme="minorHAnsi" w:cstheme="minorHAnsi"/>
          <w:w w:val="105"/>
        </w:rPr>
        <w:t>water</w:t>
      </w:r>
      <w:r w:rsidRPr="00EC024A">
        <w:rPr>
          <w:rFonts w:asciiTheme="minorHAnsi" w:hAnsiTheme="minorHAnsi" w:cstheme="minorHAnsi"/>
          <w:spacing w:val="-9"/>
          <w:w w:val="105"/>
        </w:rPr>
        <w:t xml:space="preserve"> </w:t>
      </w:r>
      <w:r w:rsidRPr="00EC024A">
        <w:rPr>
          <w:rFonts w:asciiTheme="minorHAnsi" w:hAnsiTheme="minorHAnsi" w:cstheme="minorHAnsi"/>
          <w:w w:val="105"/>
        </w:rPr>
        <w:t>in</w:t>
      </w:r>
      <w:r w:rsidRPr="00EC024A">
        <w:rPr>
          <w:rFonts w:asciiTheme="minorHAnsi" w:hAnsiTheme="minorHAnsi" w:cstheme="minorHAnsi"/>
          <w:spacing w:val="-8"/>
          <w:w w:val="105"/>
        </w:rPr>
        <w:t xml:space="preserve"> </w:t>
      </w:r>
      <w:r w:rsidRPr="00EC024A">
        <w:rPr>
          <w:rFonts w:asciiTheme="minorHAnsi" w:hAnsiTheme="minorHAnsi" w:cstheme="minorHAnsi"/>
          <w:w w:val="105"/>
        </w:rPr>
        <w:t>lead</w:t>
      </w:r>
      <w:r w:rsidRPr="00EC024A">
        <w:rPr>
          <w:rFonts w:asciiTheme="minorHAnsi" w:hAnsiTheme="minorHAnsi" w:cstheme="minorHAnsi"/>
          <w:spacing w:val="-7"/>
          <w:w w:val="105"/>
        </w:rPr>
        <w:t xml:space="preserve"> </w:t>
      </w:r>
      <w:r w:rsidRPr="00EC024A">
        <w:rPr>
          <w:rFonts w:asciiTheme="minorHAnsi" w:hAnsiTheme="minorHAnsi" w:cstheme="minorHAnsi"/>
          <w:w w:val="105"/>
        </w:rPr>
        <w:t>acid</w:t>
      </w:r>
      <w:r w:rsidRPr="00EC024A">
        <w:rPr>
          <w:rFonts w:asciiTheme="minorHAnsi" w:hAnsiTheme="minorHAnsi" w:cstheme="minorHAnsi"/>
          <w:spacing w:val="-5"/>
          <w:w w:val="105"/>
        </w:rPr>
        <w:t xml:space="preserve"> </w:t>
      </w:r>
      <w:r w:rsidRPr="00EC024A">
        <w:rPr>
          <w:rFonts w:asciiTheme="minorHAnsi" w:hAnsiTheme="minorHAnsi" w:cstheme="minorHAnsi"/>
          <w:w w:val="105"/>
        </w:rPr>
        <w:t>battery</w:t>
      </w:r>
      <w:r w:rsidRPr="00EC024A">
        <w:rPr>
          <w:rFonts w:asciiTheme="minorHAnsi" w:hAnsiTheme="minorHAnsi" w:cstheme="minorHAnsi"/>
          <w:spacing w:val="-8"/>
          <w:w w:val="105"/>
        </w:rPr>
        <w:t xml:space="preserve"> </w:t>
      </w:r>
      <w:r w:rsidRPr="00EC024A">
        <w:rPr>
          <w:rFonts w:asciiTheme="minorHAnsi" w:hAnsiTheme="minorHAnsi" w:cstheme="minorHAnsi"/>
          <w:w w:val="105"/>
        </w:rPr>
        <w:t>etc.</w:t>
      </w:r>
      <w:r w:rsidRPr="00EC024A">
        <w:rPr>
          <w:rFonts w:asciiTheme="minorHAnsi" w:hAnsiTheme="minorHAnsi" w:cstheme="minorHAnsi"/>
          <w:spacing w:val="-8"/>
          <w:w w:val="105"/>
        </w:rPr>
        <w:t xml:space="preserve"> </w:t>
      </w:r>
      <w:r w:rsidRPr="00EC024A">
        <w:rPr>
          <w:rFonts w:asciiTheme="minorHAnsi" w:hAnsiTheme="minorHAnsi" w:cstheme="minorHAnsi"/>
          <w:w w:val="105"/>
        </w:rPr>
        <w:t>and</w:t>
      </w:r>
      <w:r w:rsidRPr="00EC024A">
        <w:rPr>
          <w:rFonts w:asciiTheme="minorHAnsi" w:hAnsiTheme="minorHAnsi" w:cstheme="minorHAnsi"/>
          <w:spacing w:val="-44"/>
          <w:w w:val="105"/>
        </w:rPr>
        <w:t xml:space="preserve"> </w:t>
      </w:r>
      <w:r w:rsidRPr="00EC024A">
        <w:rPr>
          <w:rFonts w:asciiTheme="minorHAnsi" w:hAnsiTheme="minorHAnsi" w:cstheme="minorHAnsi"/>
          <w:w w:val="105"/>
        </w:rPr>
        <w:t>minor</w:t>
      </w:r>
      <w:r w:rsidRPr="00EC024A">
        <w:rPr>
          <w:rFonts w:asciiTheme="minorHAnsi" w:hAnsiTheme="minorHAnsi" w:cstheme="minorHAnsi"/>
          <w:spacing w:val="1"/>
          <w:w w:val="105"/>
        </w:rPr>
        <w:t xml:space="preserve"> </w:t>
      </w:r>
      <w:r w:rsidRPr="00EC024A">
        <w:rPr>
          <w:rFonts w:asciiTheme="minorHAnsi" w:hAnsiTheme="minorHAnsi" w:cstheme="minorHAnsi"/>
          <w:w w:val="105"/>
        </w:rPr>
        <w:t>repairing</w:t>
      </w:r>
      <w:r w:rsidRPr="00EC024A">
        <w:rPr>
          <w:rFonts w:asciiTheme="minorHAnsi" w:hAnsiTheme="minorHAnsi" w:cstheme="minorHAnsi"/>
          <w:spacing w:val="1"/>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e-cart/e-rickshaw</w:t>
      </w:r>
      <w:r w:rsidRPr="00EC024A">
        <w:rPr>
          <w:rFonts w:asciiTheme="minorHAnsi" w:hAnsiTheme="minorHAnsi" w:cstheme="minorHAnsi"/>
          <w:spacing w:val="1"/>
          <w:w w:val="105"/>
        </w:rPr>
        <w:t xml:space="preserve"> </w:t>
      </w:r>
      <w:r w:rsidRPr="00EC024A">
        <w:rPr>
          <w:rFonts w:asciiTheme="minorHAnsi" w:hAnsiTheme="minorHAnsi" w:cstheme="minorHAnsi"/>
          <w:w w:val="105"/>
        </w:rPr>
        <w:t>on</w:t>
      </w:r>
      <w:r w:rsidRPr="00EC024A">
        <w:rPr>
          <w:rFonts w:asciiTheme="minorHAnsi" w:hAnsiTheme="minorHAnsi" w:cstheme="minorHAnsi"/>
          <w:spacing w:val="1"/>
          <w:w w:val="105"/>
        </w:rPr>
        <w:t xml:space="preserve"> </w:t>
      </w:r>
      <w:r w:rsidRPr="00EC024A">
        <w:rPr>
          <w:rFonts w:asciiTheme="minorHAnsi" w:hAnsiTheme="minorHAnsi" w:cstheme="minorHAnsi"/>
          <w:w w:val="105"/>
        </w:rPr>
        <w:t>regularly</w:t>
      </w:r>
      <w:r w:rsidRPr="00EC024A">
        <w:rPr>
          <w:rFonts w:asciiTheme="minorHAnsi" w:hAnsiTheme="minorHAnsi" w:cstheme="minorHAnsi"/>
          <w:spacing w:val="1"/>
          <w:w w:val="105"/>
        </w:rPr>
        <w:t xml:space="preserve"> </w:t>
      </w:r>
      <w:r w:rsidRPr="00EC024A">
        <w:rPr>
          <w:rFonts w:asciiTheme="minorHAnsi" w:hAnsiTheme="minorHAnsi" w:cstheme="minorHAnsi"/>
          <w:w w:val="105"/>
        </w:rPr>
        <w:t>basis</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1"/>
          <w:w w:val="105"/>
        </w:rPr>
        <w:t xml:space="preserve"> </w:t>
      </w:r>
      <w:r w:rsidRPr="00EC024A">
        <w:rPr>
          <w:rFonts w:asciiTheme="minorHAnsi" w:hAnsiTheme="minorHAnsi" w:cstheme="minorHAnsi"/>
          <w:w w:val="105"/>
        </w:rPr>
        <w:t>be</w:t>
      </w:r>
      <w:r w:rsidRPr="00EC024A">
        <w:rPr>
          <w:rFonts w:asciiTheme="minorHAnsi" w:hAnsiTheme="minorHAnsi" w:cstheme="minorHAnsi"/>
          <w:spacing w:val="1"/>
          <w:w w:val="105"/>
        </w:rPr>
        <w:t xml:space="preserve"> </w:t>
      </w:r>
      <w:r w:rsidRPr="00EC024A">
        <w:rPr>
          <w:rFonts w:asciiTheme="minorHAnsi" w:hAnsiTheme="minorHAnsi" w:cstheme="minorHAnsi"/>
          <w:w w:val="105"/>
        </w:rPr>
        <w:t>solely</w:t>
      </w:r>
      <w:r w:rsidRPr="00EC024A">
        <w:rPr>
          <w:rFonts w:asciiTheme="minorHAnsi" w:hAnsiTheme="minorHAnsi" w:cstheme="minorHAnsi"/>
          <w:spacing w:val="1"/>
          <w:w w:val="105"/>
        </w:rPr>
        <w:t xml:space="preserve"> </w:t>
      </w:r>
      <w:r w:rsidRPr="00EC024A">
        <w:rPr>
          <w:rFonts w:asciiTheme="minorHAnsi" w:hAnsiTheme="minorHAnsi" w:cstheme="minorHAnsi"/>
          <w:w w:val="105"/>
        </w:rPr>
        <w:t>responsible</w:t>
      </w:r>
      <w:r w:rsidRPr="00EC024A">
        <w:rPr>
          <w:rFonts w:asciiTheme="minorHAnsi" w:hAnsiTheme="minorHAnsi" w:cstheme="minorHAnsi"/>
          <w:spacing w:val="1"/>
          <w:w w:val="105"/>
        </w:rPr>
        <w:t xml:space="preserve"> </w:t>
      </w:r>
      <w:r w:rsidRPr="00EC024A">
        <w:rPr>
          <w:rFonts w:asciiTheme="minorHAnsi" w:hAnsiTheme="minorHAnsi" w:cstheme="minorHAnsi"/>
          <w:w w:val="105"/>
        </w:rPr>
        <w:t>for</w:t>
      </w:r>
      <w:r w:rsidRPr="00EC024A">
        <w:rPr>
          <w:rFonts w:asciiTheme="minorHAnsi" w:hAnsiTheme="minorHAnsi" w:cstheme="minorHAnsi"/>
          <w:spacing w:val="1"/>
          <w:w w:val="105"/>
        </w:rPr>
        <w:t xml:space="preserve"> </w:t>
      </w:r>
      <w:r w:rsidRPr="00EC024A">
        <w:rPr>
          <w:rFonts w:asciiTheme="minorHAnsi" w:hAnsiTheme="minorHAnsi" w:cstheme="minorHAnsi"/>
          <w:w w:val="105"/>
        </w:rPr>
        <w:t>providing</w:t>
      </w:r>
      <w:r w:rsidRPr="00EC024A">
        <w:rPr>
          <w:rFonts w:asciiTheme="minorHAnsi" w:hAnsiTheme="minorHAnsi" w:cstheme="minorHAnsi"/>
          <w:spacing w:val="1"/>
          <w:w w:val="105"/>
        </w:rPr>
        <w:t xml:space="preserve"> </w:t>
      </w:r>
      <w:r w:rsidRPr="00EC024A">
        <w:rPr>
          <w:rFonts w:asciiTheme="minorHAnsi" w:hAnsiTheme="minorHAnsi" w:cstheme="minorHAnsi"/>
          <w:w w:val="105"/>
        </w:rPr>
        <w:t>required</w:t>
      </w:r>
      <w:r w:rsidRPr="00EC024A">
        <w:rPr>
          <w:rFonts w:asciiTheme="minorHAnsi" w:hAnsiTheme="minorHAnsi" w:cstheme="minorHAnsi"/>
          <w:spacing w:val="1"/>
          <w:w w:val="105"/>
        </w:rPr>
        <w:t xml:space="preserve"> </w:t>
      </w:r>
      <w:r w:rsidRPr="00EC024A">
        <w:rPr>
          <w:rFonts w:asciiTheme="minorHAnsi" w:hAnsiTheme="minorHAnsi" w:cstheme="minorHAnsi"/>
          <w:w w:val="105"/>
        </w:rPr>
        <w:t>tool</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required</w:t>
      </w:r>
      <w:r w:rsidRPr="00EC024A">
        <w:rPr>
          <w:rFonts w:asciiTheme="minorHAnsi" w:hAnsiTheme="minorHAnsi" w:cstheme="minorHAnsi"/>
          <w:spacing w:val="1"/>
          <w:w w:val="105"/>
        </w:rPr>
        <w:t xml:space="preserve"> </w:t>
      </w:r>
      <w:r w:rsidRPr="00EC024A">
        <w:rPr>
          <w:rFonts w:asciiTheme="minorHAnsi" w:hAnsiTheme="minorHAnsi" w:cstheme="minorHAnsi"/>
          <w:w w:val="105"/>
        </w:rPr>
        <w:t>material</w:t>
      </w:r>
      <w:r w:rsidRPr="00EC024A">
        <w:rPr>
          <w:rFonts w:asciiTheme="minorHAnsi" w:hAnsiTheme="minorHAnsi" w:cstheme="minorHAnsi"/>
          <w:spacing w:val="1"/>
          <w:w w:val="105"/>
        </w:rPr>
        <w:t xml:space="preserve"> </w:t>
      </w:r>
      <w:r w:rsidRPr="00EC024A">
        <w:rPr>
          <w:rFonts w:asciiTheme="minorHAnsi" w:hAnsiTheme="minorHAnsi" w:cstheme="minorHAnsi"/>
          <w:w w:val="105"/>
        </w:rPr>
        <w:t>for</w:t>
      </w:r>
      <w:r w:rsidRPr="00EC024A">
        <w:rPr>
          <w:rFonts w:asciiTheme="minorHAnsi" w:hAnsiTheme="minorHAnsi" w:cstheme="minorHAnsi"/>
          <w:spacing w:val="1"/>
          <w:w w:val="105"/>
        </w:rPr>
        <w:t xml:space="preserve"> </w:t>
      </w:r>
      <w:r w:rsidRPr="00EC024A">
        <w:rPr>
          <w:rFonts w:asciiTheme="minorHAnsi" w:hAnsiTheme="minorHAnsi" w:cstheme="minorHAnsi"/>
          <w:w w:val="105"/>
        </w:rPr>
        <w:t>washing</w:t>
      </w:r>
      <w:r w:rsidRPr="00EC024A">
        <w:rPr>
          <w:rFonts w:asciiTheme="minorHAnsi" w:hAnsiTheme="minorHAnsi" w:cstheme="minorHAnsi"/>
          <w:spacing w:val="1"/>
          <w:w w:val="105"/>
        </w:rPr>
        <w:t xml:space="preserve"> </w:t>
      </w:r>
      <w:r w:rsidRPr="00EC024A">
        <w:rPr>
          <w:rFonts w:asciiTheme="minorHAnsi" w:hAnsiTheme="minorHAnsi" w:cstheme="minorHAnsi"/>
          <w:w w:val="105"/>
        </w:rPr>
        <w:t>(motor,</w:t>
      </w:r>
      <w:r w:rsidRPr="00EC024A">
        <w:rPr>
          <w:rFonts w:asciiTheme="minorHAnsi" w:hAnsiTheme="minorHAnsi" w:cstheme="minorHAnsi"/>
          <w:spacing w:val="1"/>
          <w:w w:val="105"/>
        </w:rPr>
        <w:t xml:space="preserve"> </w:t>
      </w:r>
      <w:r w:rsidRPr="00EC024A">
        <w:rPr>
          <w:rFonts w:asciiTheme="minorHAnsi" w:hAnsiTheme="minorHAnsi" w:cstheme="minorHAnsi"/>
          <w:w w:val="105"/>
        </w:rPr>
        <w:t>compressor</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detergent</w:t>
      </w:r>
      <w:r w:rsidRPr="00EC024A">
        <w:rPr>
          <w:rFonts w:asciiTheme="minorHAnsi" w:hAnsiTheme="minorHAnsi" w:cstheme="minorHAnsi"/>
          <w:spacing w:val="1"/>
          <w:w w:val="105"/>
        </w:rPr>
        <w:t xml:space="preserve"> </w:t>
      </w:r>
      <w:r w:rsidRPr="00EC024A">
        <w:rPr>
          <w:rFonts w:asciiTheme="minorHAnsi" w:hAnsiTheme="minorHAnsi" w:cstheme="minorHAnsi"/>
          <w:w w:val="105"/>
        </w:rPr>
        <w:t>etc.),</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puncture’s repairing of </w:t>
      </w:r>
      <w:proofErr w:type="spellStart"/>
      <w:r w:rsidRPr="00EC024A">
        <w:rPr>
          <w:rFonts w:asciiTheme="minorHAnsi" w:hAnsiTheme="minorHAnsi" w:cstheme="minorHAnsi"/>
          <w:w w:val="105"/>
        </w:rPr>
        <w:t>tyres</w:t>
      </w:r>
      <w:proofErr w:type="spellEnd"/>
      <w:r w:rsidRPr="00EC024A">
        <w:rPr>
          <w:rFonts w:asciiTheme="minorHAnsi" w:hAnsiTheme="minorHAnsi" w:cstheme="minorHAnsi"/>
          <w:w w:val="105"/>
        </w:rPr>
        <w:t>, maintain of distilled water in lead acid battery and minor welding, no extra</w:t>
      </w:r>
      <w:r w:rsidRPr="00EC024A">
        <w:rPr>
          <w:rFonts w:asciiTheme="minorHAnsi" w:hAnsiTheme="minorHAnsi" w:cstheme="minorHAnsi"/>
          <w:spacing w:val="1"/>
          <w:w w:val="105"/>
        </w:rPr>
        <w:t xml:space="preserve"> </w:t>
      </w:r>
      <w:r w:rsidRPr="00EC024A">
        <w:rPr>
          <w:rFonts w:asciiTheme="minorHAnsi" w:hAnsiTheme="minorHAnsi" w:cstheme="minorHAnsi"/>
          <w:w w:val="105"/>
        </w:rPr>
        <w:t>cost</w:t>
      </w:r>
      <w:r w:rsidRPr="00EC024A">
        <w:rPr>
          <w:rFonts w:asciiTheme="minorHAnsi" w:hAnsiTheme="minorHAnsi" w:cstheme="minorHAnsi"/>
          <w:spacing w:val="-4"/>
          <w:w w:val="105"/>
        </w:rPr>
        <w:t xml:space="preserve"> </w:t>
      </w:r>
      <w:r w:rsidRPr="00EC024A">
        <w:rPr>
          <w:rFonts w:asciiTheme="minorHAnsi" w:hAnsiTheme="minorHAnsi" w:cstheme="minorHAnsi"/>
          <w:w w:val="105"/>
        </w:rPr>
        <w:t>will</w:t>
      </w:r>
      <w:r w:rsidRPr="00EC024A">
        <w:rPr>
          <w:rFonts w:asciiTheme="minorHAnsi" w:hAnsiTheme="minorHAnsi" w:cstheme="minorHAnsi"/>
          <w:spacing w:val="-5"/>
          <w:w w:val="105"/>
        </w:rPr>
        <w:t xml:space="preserve"> </w:t>
      </w:r>
      <w:r w:rsidRPr="00EC024A">
        <w:rPr>
          <w:rFonts w:asciiTheme="minorHAnsi" w:hAnsiTheme="minorHAnsi" w:cstheme="minorHAnsi"/>
          <w:w w:val="105"/>
        </w:rPr>
        <w:t>be</w:t>
      </w:r>
      <w:r w:rsidRPr="00EC024A">
        <w:rPr>
          <w:rFonts w:asciiTheme="minorHAnsi" w:hAnsiTheme="minorHAnsi" w:cstheme="minorHAnsi"/>
          <w:spacing w:val="-2"/>
          <w:w w:val="105"/>
        </w:rPr>
        <w:t xml:space="preserve"> </w:t>
      </w:r>
      <w:r w:rsidRPr="00EC024A">
        <w:rPr>
          <w:rFonts w:asciiTheme="minorHAnsi" w:hAnsiTheme="minorHAnsi" w:cstheme="minorHAnsi"/>
          <w:w w:val="105"/>
        </w:rPr>
        <w:t>made</w:t>
      </w:r>
      <w:r w:rsidRPr="00EC024A">
        <w:rPr>
          <w:rFonts w:asciiTheme="minorHAnsi" w:hAnsiTheme="minorHAnsi" w:cstheme="minorHAnsi"/>
          <w:spacing w:val="-1"/>
          <w:w w:val="105"/>
        </w:rPr>
        <w:t xml:space="preserve"> </w:t>
      </w:r>
      <w:r w:rsidRPr="00EC024A">
        <w:rPr>
          <w:rFonts w:asciiTheme="minorHAnsi" w:hAnsiTheme="minorHAnsi" w:cstheme="minorHAnsi"/>
          <w:w w:val="105"/>
        </w:rPr>
        <w:t>by</w:t>
      </w:r>
      <w:r w:rsidRPr="00EC024A">
        <w:rPr>
          <w:rFonts w:asciiTheme="minorHAnsi" w:hAnsiTheme="minorHAnsi" w:cstheme="minorHAnsi"/>
          <w:spacing w:val="-4"/>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Pr="00EC024A">
        <w:rPr>
          <w:rFonts w:asciiTheme="minorHAnsi" w:hAnsiTheme="minorHAnsi" w:cstheme="minorHAnsi"/>
          <w:spacing w:val="-4"/>
          <w:w w:val="105"/>
        </w:rPr>
        <w:t xml:space="preserve"> </w:t>
      </w:r>
      <w:r w:rsidRPr="00EC024A">
        <w:rPr>
          <w:rFonts w:asciiTheme="minorHAnsi" w:hAnsiTheme="minorHAnsi" w:cstheme="minorHAnsi"/>
          <w:w w:val="105"/>
        </w:rPr>
        <w:t>for</w:t>
      </w:r>
      <w:r w:rsidRPr="00EC024A">
        <w:rPr>
          <w:rFonts w:asciiTheme="minorHAnsi" w:hAnsiTheme="minorHAnsi" w:cstheme="minorHAnsi"/>
          <w:spacing w:val="-5"/>
          <w:w w:val="105"/>
        </w:rPr>
        <w:t xml:space="preserve"> </w:t>
      </w:r>
      <w:r w:rsidRPr="00EC024A">
        <w:rPr>
          <w:rFonts w:asciiTheme="minorHAnsi" w:hAnsiTheme="minorHAnsi" w:cstheme="minorHAnsi"/>
          <w:w w:val="105"/>
        </w:rPr>
        <w:t>said</w:t>
      </w:r>
      <w:r w:rsidRPr="00EC024A">
        <w:rPr>
          <w:rFonts w:asciiTheme="minorHAnsi" w:hAnsiTheme="minorHAnsi" w:cstheme="minorHAnsi"/>
          <w:spacing w:val="-4"/>
          <w:w w:val="105"/>
        </w:rPr>
        <w:t xml:space="preserve"> </w:t>
      </w:r>
      <w:r w:rsidRPr="00EC024A">
        <w:rPr>
          <w:rFonts w:asciiTheme="minorHAnsi" w:hAnsiTheme="minorHAnsi" w:cstheme="minorHAnsi"/>
          <w:w w:val="105"/>
        </w:rPr>
        <w:t>work</w:t>
      </w:r>
    </w:p>
    <w:p w14:paraId="041A8775" w14:textId="4B295DB9" w:rsidR="008837A6" w:rsidRPr="00EC024A" w:rsidRDefault="008837A6" w:rsidP="00EC024A">
      <w:pPr>
        <w:tabs>
          <w:tab w:val="left" w:pos="1401"/>
        </w:tabs>
        <w:spacing w:after="0" w:line="360" w:lineRule="auto"/>
        <w:ind w:right="271"/>
        <w:jc w:val="both"/>
        <w:rPr>
          <w:rFonts w:asciiTheme="minorHAnsi" w:hAnsiTheme="minorHAnsi" w:cstheme="minorHAnsi"/>
        </w:rPr>
      </w:pPr>
      <w:r w:rsidRPr="00EC024A">
        <w:rPr>
          <w:rFonts w:asciiTheme="minorHAnsi" w:hAnsiTheme="minorHAnsi" w:cstheme="minorHAnsi"/>
          <w:w w:val="105"/>
        </w:rPr>
        <w:t xml:space="preserve">The agency shall ensure that all the provisions of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laws are complied with and the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Pr="00EC024A">
        <w:rPr>
          <w:rFonts w:asciiTheme="minorHAnsi" w:hAnsiTheme="minorHAnsi" w:cstheme="minorHAnsi"/>
          <w:w w:val="105"/>
        </w:rPr>
        <w:t xml:space="preserve"> shall</w:t>
      </w:r>
      <w:r w:rsidRPr="00EC024A">
        <w:rPr>
          <w:rFonts w:asciiTheme="minorHAnsi" w:hAnsiTheme="minorHAnsi" w:cstheme="minorHAnsi"/>
          <w:spacing w:val="1"/>
          <w:w w:val="105"/>
        </w:rPr>
        <w:t xml:space="preserve"> </w:t>
      </w:r>
      <w:r w:rsidRPr="00EC024A">
        <w:rPr>
          <w:rFonts w:asciiTheme="minorHAnsi" w:hAnsiTheme="minorHAnsi" w:cstheme="minorHAnsi"/>
          <w:w w:val="105"/>
        </w:rPr>
        <w:t>not be liable for any breach thereof. The agency shall have to bear all costs and consequences of breach of</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any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laws and other applicable legislation and also indemnify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Pr="00EC024A">
        <w:rPr>
          <w:rFonts w:asciiTheme="minorHAnsi" w:hAnsiTheme="minorHAnsi" w:cstheme="minorHAnsi"/>
          <w:w w:val="105"/>
        </w:rPr>
        <w:t xml:space="preserve"> in case of any breach of liability</w:t>
      </w:r>
      <w:r w:rsidRPr="00EC024A">
        <w:rPr>
          <w:rFonts w:asciiTheme="minorHAnsi" w:hAnsiTheme="minorHAnsi" w:cstheme="minorHAnsi"/>
          <w:spacing w:val="1"/>
          <w:w w:val="105"/>
        </w:rPr>
        <w:t xml:space="preserve"> </w:t>
      </w:r>
      <w:r w:rsidRPr="00EC024A">
        <w:rPr>
          <w:rFonts w:asciiTheme="minorHAnsi" w:hAnsiTheme="minorHAnsi" w:cstheme="minorHAnsi"/>
          <w:w w:val="105"/>
        </w:rPr>
        <w:t>while discharging its responsibilities. On demand, the agency shall give the copies of various registers</w:t>
      </w:r>
      <w:r w:rsidRPr="00EC024A">
        <w:rPr>
          <w:rFonts w:asciiTheme="minorHAnsi" w:hAnsiTheme="minorHAnsi" w:cstheme="minorHAnsi"/>
          <w:spacing w:val="1"/>
          <w:w w:val="105"/>
        </w:rPr>
        <w:t xml:space="preserve"> </w:t>
      </w:r>
      <w:r w:rsidRPr="00EC024A">
        <w:rPr>
          <w:rFonts w:asciiTheme="minorHAnsi" w:hAnsiTheme="minorHAnsi" w:cstheme="minorHAnsi"/>
          <w:w w:val="105"/>
        </w:rPr>
        <w:t>maintained</w:t>
      </w:r>
      <w:r w:rsidRPr="00EC024A">
        <w:rPr>
          <w:rFonts w:asciiTheme="minorHAnsi" w:hAnsiTheme="minorHAnsi" w:cstheme="minorHAnsi"/>
          <w:spacing w:val="-2"/>
          <w:w w:val="105"/>
        </w:rPr>
        <w:t xml:space="preserve"> </w:t>
      </w:r>
      <w:r w:rsidRPr="00EC024A">
        <w:rPr>
          <w:rFonts w:asciiTheme="minorHAnsi" w:hAnsiTheme="minorHAnsi" w:cstheme="minorHAnsi"/>
          <w:w w:val="105"/>
        </w:rPr>
        <w:t>by</w:t>
      </w:r>
      <w:r w:rsidRPr="00EC024A">
        <w:rPr>
          <w:rFonts w:asciiTheme="minorHAnsi" w:hAnsiTheme="minorHAnsi" w:cstheme="minorHAnsi"/>
          <w:spacing w:val="-5"/>
          <w:w w:val="105"/>
        </w:rPr>
        <w:t xml:space="preserve"> </w:t>
      </w:r>
      <w:r w:rsidRPr="00EC024A">
        <w:rPr>
          <w:rFonts w:asciiTheme="minorHAnsi" w:hAnsiTheme="minorHAnsi" w:cstheme="minorHAnsi"/>
          <w:w w:val="105"/>
        </w:rPr>
        <w:t>them</w:t>
      </w:r>
      <w:r w:rsidRPr="00EC024A">
        <w:rPr>
          <w:rFonts w:asciiTheme="minorHAnsi" w:hAnsiTheme="minorHAnsi" w:cstheme="minorHAnsi"/>
          <w:spacing w:val="2"/>
          <w:w w:val="105"/>
        </w:rPr>
        <w:t xml:space="preserve"> </w:t>
      </w:r>
      <w:r w:rsidRPr="00EC024A">
        <w:rPr>
          <w:rFonts w:asciiTheme="minorHAnsi" w:hAnsiTheme="minorHAnsi" w:cstheme="minorHAnsi"/>
          <w:w w:val="105"/>
        </w:rPr>
        <w:t>under</w:t>
      </w:r>
      <w:r w:rsidRPr="00EC024A">
        <w:rPr>
          <w:rFonts w:asciiTheme="minorHAnsi" w:hAnsiTheme="minorHAnsi" w:cstheme="minorHAnsi"/>
          <w:spacing w:val="-3"/>
          <w:w w:val="105"/>
        </w:rPr>
        <w:t xml:space="preserve"> </w:t>
      </w:r>
      <w:r w:rsidRPr="00EC024A">
        <w:rPr>
          <w:rFonts w:asciiTheme="minorHAnsi" w:hAnsiTheme="minorHAnsi" w:cstheme="minorHAnsi"/>
          <w:w w:val="105"/>
        </w:rPr>
        <w:t>various</w:t>
      </w:r>
      <w:r w:rsidRPr="00EC024A">
        <w:rPr>
          <w:rFonts w:asciiTheme="minorHAnsi" w:hAnsiTheme="minorHAnsi" w:cstheme="minorHAnsi"/>
          <w:spacing w:val="-1"/>
          <w:w w:val="105"/>
        </w:rPr>
        <w:t xml:space="preserve">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spacing w:val="-4"/>
          <w:w w:val="105"/>
        </w:rPr>
        <w:t xml:space="preserve"> </w:t>
      </w:r>
      <w:r w:rsidRPr="00EC024A">
        <w:rPr>
          <w:rFonts w:asciiTheme="minorHAnsi" w:hAnsiTheme="minorHAnsi" w:cstheme="minorHAnsi"/>
          <w:w w:val="105"/>
        </w:rPr>
        <w:t>Laws.</w:t>
      </w:r>
    </w:p>
    <w:p w14:paraId="08CB3A16" w14:textId="77777777" w:rsidR="008837A6" w:rsidRPr="00EC024A" w:rsidRDefault="008837A6" w:rsidP="00EC024A">
      <w:pPr>
        <w:pStyle w:val="BodyText"/>
        <w:spacing w:line="360" w:lineRule="auto"/>
        <w:jc w:val="both"/>
        <w:rPr>
          <w:rFonts w:asciiTheme="minorHAnsi" w:hAnsiTheme="minorHAnsi" w:cstheme="minorHAnsi"/>
          <w:sz w:val="22"/>
          <w:szCs w:val="22"/>
        </w:rPr>
      </w:pPr>
    </w:p>
    <w:p w14:paraId="7780171D" w14:textId="6DE0D41E" w:rsidR="008837A6" w:rsidRPr="00EC024A" w:rsidRDefault="008837A6" w:rsidP="00EC024A">
      <w:pPr>
        <w:tabs>
          <w:tab w:val="left" w:pos="1388"/>
        </w:tabs>
        <w:spacing w:after="0" w:line="360" w:lineRule="auto"/>
        <w:ind w:right="269"/>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agency</w:t>
      </w:r>
      <w:r w:rsidRPr="00EC024A">
        <w:rPr>
          <w:rFonts w:asciiTheme="minorHAnsi" w:hAnsiTheme="minorHAnsi" w:cstheme="minorHAnsi"/>
          <w:spacing w:val="-9"/>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be</w:t>
      </w:r>
      <w:r w:rsidRPr="00EC024A">
        <w:rPr>
          <w:rFonts w:asciiTheme="minorHAnsi" w:hAnsiTheme="minorHAnsi" w:cstheme="minorHAnsi"/>
          <w:spacing w:val="-8"/>
          <w:w w:val="105"/>
        </w:rPr>
        <w:t xml:space="preserve"> </w:t>
      </w:r>
      <w:r w:rsidRPr="00EC024A">
        <w:rPr>
          <w:rFonts w:asciiTheme="minorHAnsi" w:hAnsiTheme="minorHAnsi" w:cstheme="minorHAnsi"/>
          <w:w w:val="105"/>
        </w:rPr>
        <w:t>responsible</w:t>
      </w:r>
      <w:r w:rsidRPr="00EC024A">
        <w:rPr>
          <w:rFonts w:asciiTheme="minorHAnsi" w:hAnsiTheme="minorHAnsi" w:cstheme="minorHAnsi"/>
          <w:spacing w:val="-9"/>
          <w:w w:val="105"/>
        </w:rPr>
        <w:t xml:space="preserve"> </w:t>
      </w:r>
      <w:r w:rsidRPr="00EC024A">
        <w:rPr>
          <w:rFonts w:asciiTheme="minorHAnsi" w:hAnsiTheme="minorHAnsi" w:cstheme="minorHAnsi"/>
          <w:w w:val="105"/>
        </w:rPr>
        <w:t>to</w:t>
      </w:r>
      <w:r w:rsidRPr="00EC024A">
        <w:rPr>
          <w:rFonts w:asciiTheme="minorHAnsi" w:hAnsiTheme="minorHAnsi" w:cstheme="minorHAnsi"/>
          <w:spacing w:val="-8"/>
          <w:w w:val="105"/>
        </w:rPr>
        <w:t xml:space="preserve"> </w:t>
      </w:r>
      <w:r w:rsidRPr="00EC024A">
        <w:rPr>
          <w:rFonts w:asciiTheme="minorHAnsi" w:hAnsiTheme="minorHAnsi" w:cstheme="minorHAnsi"/>
          <w:w w:val="105"/>
        </w:rPr>
        <w:t>comply</w:t>
      </w:r>
      <w:r w:rsidRPr="00EC024A">
        <w:rPr>
          <w:rFonts w:asciiTheme="minorHAnsi" w:hAnsiTheme="minorHAnsi" w:cstheme="minorHAnsi"/>
          <w:spacing w:val="-11"/>
          <w:w w:val="105"/>
        </w:rPr>
        <w:t xml:space="preserve"> </w:t>
      </w:r>
      <w:r w:rsidRPr="00EC024A">
        <w:rPr>
          <w:rFonts w:asciiTheme="minorHAnsi" w:hAnsiTheme="minorHAnsi" w:cstheme="minorHAnsi"/>
          <w:w w:val="105"/>
        </w:rPr>
        <w:t>with</w:t>
      </w:r>
      <w:r w:rsidRPr="00EC024A">
        <w:rPr>
          <w:rFonts w:asciiTheme="minorHAnsi" w:hAnsiTheme="minorHAnsi" w:cstheme="minorHAnsi"/>
          <w:spacing w:val="-10"/>
          <w:w w:val="105"/>
        </w:rPr>
        <w:t xml:space="preserve"> </w:t>
      </w:r>
      <w:r w:rsidRPr="00EC024A">
        <w:rPr>
          <w:rFonts w:asciiTheme="minorHAnsi" w:hAnsiTheme="minorHAnsi" w:cstheme="minorHAnsi"/>
          <w:w w:val="105"/>
        </w:rPr>
        <w:t>the</w:t>
      </w:r>
      <w:r w:rsidRPr="00EC024A">
        <w:rPr>
          <w:rFonts w:asciiTheme="minorHAnsi" w:hAnsiTheme="minorHAnsi" w:cstheme="minorHAnsi"/>
          <w:spacing w:val="-10"/>
          <w:w w:val="105"/>
        </w:rPr>
        <w:t xml:space="preserve"> </w:t>
      </w:r>
      <w:r w:rsidRPr="00EC024A">
        <w:rPr>
          <w:rFonts w:asciiTheme="minorHAnsi" w:hAnsiTheme="minorHAnsi" w:cstheme="minorHAnsi"/>
          <w:w w:val="105"/>
        </w:rPr>
        <w:t>provisions</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various</w:t>
      </w:r>
      <w:r w:rsidRPr="00EC024A">
        <w:rPr>
          <w:rFonts w:asciiTheme="minorHAnsi" w:hAnsiTheme="minorHAnsi" w:cstheme="minorHAnsi"/>
          <w:spacing w:val="-11"/>
          <w:w w:val="105"/>
        </w:rPr>
        <w:t xml:space="preserve">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spacing w:val="-10"/>
          <w:w w:val="105"/>
        </w:rPr>
        <w:t xml:space="preserve"> </w:t>
      </w:r>
      <w:r w:rsidRPr="00EC024A">
        <w:rPr>
          <w:rFonts w:asciiTheme="minorHAnsi" w:hAnsiTheme="minorHAnsi" w:cstheme="minorHAnsi"/>
          <w:w w:val="105"/>
        </w:rPr>
        <w:t>Acts</w:t>
      </w:r>
      <w:r w:rsidRPr="00EC024A">
        <w:rPr>
          <w:rFonts w:asciiTheme="minorHAnsi" w:hAnsiTheme="minorHAnsi" w:cstheme="minorHAnsi"/>
          <w:spacing w:val="-10"/>
          <w:w w:val="105"/>
        </w:rPr>
        <w:t xml:space="preserve"> </w:t>
      </w:r>
      <w:r w:rsidRPr="00EC024A">
        <w:rPr>
          <w:rFonts w:asciiTheme="minorHAnsi" w:hAnsiTheme="minorHAnsi" w:cstheme="minorHAnsi"/>
          <w:w w:val="105"/>
        </w:rPr>
        <w:t>like</w:t>
      </w:r>
      <w:r w:rsidRPr="00EC024A">
        <w:rPr>
          <w:rFonts w:asciiTheme="minorHAnsi" w:hAnsiTheme="minorHAnsi" w:cstheme="minorHAnsi"/>
          <w:spacing w:val="-8"/>
          <w:w w:val="105"/>
        </w:rPr>
        <w:t xml:space="preserve"> </w:t>
      </w:r>
      <w:r w:rsidRPr="00EC024A">
        <w:rPr>
          <w:rFonts w:asciiTheme="minorHAnsi" w:hAnsiTheme="minorHAnsi" w:cstheme="minorHAnsi"/>
          <w:w w:val="105"/>
        </w:rPr>
        <w:t>Employees</w:t>
      </w:r>
      <w:r w:rsidRPr="00EC024A">
        <w:rPr>
          <w:rFonts w:asciiTheme="minorHAnsi" w:hAnsiTheme="minorHAnsi" w:cstheme="minorHAnsi"/>
          <w:spacing w:val="-44"/>
          <w:w w:val="105"/>
        </w:rPr>
        <w:t xml:space="preserve"> </w:t>
      </w:r>
      <w:r w:rsidRPr="00EC024A">
        <w:rPr>
          <w:rFonts w:asciiTheme="minorHAnsi" w:hAnsiTheme="minorHAnsi" w:cstheme="minorHAnsi"/>
          <w:w w:val="105"/>
        </w:rPr>
        <w:t xml:space="preserve">Provident Fund, Payment of wages Act/ Contract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(R &amp;A) Act./ Bonus Act./ Minimum wages as per</w:t>
      </w:r>
      <w:r w:rsidRPr="00EC024A">
        <w:rPr>
          <w:rFonts w:asciiTheme="minorHAnsi" w:hAnsiTheme="minorHAnsi" w:cstheme="minorHAnsi"/>
          <w:spacing w:val="1"/>
          <w:w w:val="105"/>
        </w:rPr>
        <w:t xml:space="preserve"> </w:t>
      </w:r>
      <w:r w:rsidR="00BE06DC">
        <w:rPr>
          <w:rFonts w:asciiTheme="minorHAnsi" w:hAnsiTheme="minorHAnsi" w:cstheme="minorHAnsi"/>
          <w:w w:val="105"/>
        </w:rPr>
        <w:t xml:space="preserve">NAGAR </w:t>
      </w:r>
      <w:r w:rsidR="00BE06DC">
        <w:rPr>
          <w:rFonts w:asciiTheme="minorHAnsi" w:hAnsiTheme="minorHAnsi" w:cstheme="minorHAnsi"/>
          <w:w w:val="105"/>
        </w:rPr>
        <w:lastRenderedPageBreak/>
        <w:t xml:space="preserve">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Pr="00EC024A">
        <w:rPr>
          <w:rFonts w:asciiTheme="minorHAnsi" w:hAnsiTheme="minorHAnsi" w:cstheme="minorHAnsi"/>
          <w:spacing w:val="1"/>
          <w:w w:val="105"/>
        </w:rPr>
        <w:t xml:space="preserve"> </w:t>
      </w:r>
      <w:r w:rsidRPr="00EC024A">
        <w:rPr>
          <w:rFonts w:asciiTheme="minorHAnsi" w:hAnsiTheme="minorHAnsi" w:cstheme="minorHAnsi"/>
          <w:w w:val="105"/>
        </w:rPr>
        <w:t>etc.</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rules</w:t>
      </w:r>
      <w:r w:rsidRPr="00EC024A">
        <w:rPr>
          <w:rFonts w:asciiTheme="minorHAnsi" w:hAnsiTheme="minorHAnsi" w:cstheme="minorHAnsi"/>
          <w:spacing w:val="1"/>
          <w:w w:val="105"/>
        </w:rPr>
        <w:t xml:space="preserve"> </w:t>
      </w:r>
      <w:r w:rsidRPr="00EC024A">
        <w:rPr>
          <w:rFonts w:asciiTheme="minorHAnsi" w:hAnsiTheme="minorHAnsi" w:cstheme="minorHAnsi"/>
          <w:w w:val="105"/>
        </w:rPr>
        <w:t>framed</w:t>
      </w:r>
      <w:r w:rsidRPr="00EC024A">
        <w:rPr>
          <w:rFonts w:asciiTheme="minorHAnsi" w:hAnsiTheme="minorHAnsi" w:cstheme="minorHAnsi"/>
          <w:spacing w:val="1"/>
          <w:w w:val="105"/>
        </w:rPr>
        <w:t xml:space="preserve"> </w:t>
      </w:r>
      <w:r w:rsidRPr="00EC024A">
        <w:rPr>
          <w:rFonts w:asciiTheme="minorHAnsi" w:hAnsiTheme="minorHAnsi" w:cstheme="minorHAnsi"/>
          <w:w w:val="105"/>
        </w:rPr>
        <w:t>there</w:t>
      </w:r>
      <w:r w:rsidRPr="00EC024A">
        <w:rPr>
          <w:rFonts w:asciiTheme="minorHAnsi" w:hAnsiTheme="minorHAnsi" w:cstheme="minorHAnsi"/>
          <w:spacing w:val="1"/>
          <w:w w:val="105"/>
        </w:rPr>
        <w:t xml:space="preserve"> </w:t>
      </w:r>
      <w:r w:rsidRPr="00EC024A">
        <w:rPr>
          <w:rFonts w:asciiTheme="minorHAnsi" w:hAnsiTheme="minorHAnsi" w:cstheme="minorHAnsi"/>
          <w:w w:val="105"/>
        </w:rPr>
        <w:t>under.</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1"/>
          <w:w w:val="105"/>
        </w:rPr>
        <w:t xml:space="preserve"> </w:t>
      </w:r>
      <w:r w:rsidRPr="00EC024A">
        <w:rPr>
          <w:rFonts w:asciiTheme="minorHAnsi" w:hAnsiTheme="minorHAnsi" w:cstheme="minorHAnsi"/>
          <w:w w:val="105"/>
        </w:rPr>
        <w:t>would</w:t>
      </w:r>
      <w:r w:rsidRPr="00EC024A">
        <w:rPr>
          <w:rFonts w:asciiTheme="minorHAnsi" w:hAnsiTheme="minorHAnsi" w:cstheme="minorHAnsi"/>
          <w:spacing w:val="1"/>
          <w:w w:val="105"/>
        </w:rPr>
        <w:t xml:space="preserve"> </w:t>
      </w:r>
      <w:r w:rsidRPr="00EC024A">
        <w:rPr>
          <w:rFonts w:asciiTheme="minorHAnsi" w:hAnsiTheme="minorHAnsi" w:cstheme="minorHAnsi"/>
          <w:w w:val="105"/>
        </w:rPr>
        <w:t>do</w:t>
      </w:r>
      <w:r w:rsidRPr="00EC024A">
        <w:rPr>
          <w:rFonts w:asciiTheme="minorHAnsi" w:hAnsiTheme="minorHAnsi" w:cstheme="minorHAnsi"/>
          <w:spacing w:val="1"/>
          <w:w w:val="105"/>
        </w:rPr>
        <w:t xml:space="preserve"> </w:t>
      </w:r>
      <w:r w:rsidRPr="00EC024A">
        <w:rPr>
          <w:rFonts w:asciiTheme="minorHAnsi" w:hAnsiTheme="minorHAnsi" w:cstheme="minorHAnsi"/>
          <w:w w:val="105"/>
        </w:rPr>
        <w:t>necessary</w:t>
      </w:r>
      <w:r w:rsidRPr="00EC024A">
        <w:rPr>
          <w:rFonts w:asciiTheme="minorHAnsi" w:hAnsiTheme="minorHAnsi" w:cstheme="minorHAnsi"/>
          <w:spacing w:val="1"/>
          <w:w w:val="105"/>
        </w:rPr>
        <w:t xml:space="preserve"> </w:t>
      </w:r>
      <w:r w:rsidRPr="00EC024A">
        <w:rPr>
          <w:rFonts w:asciiTheme="minorHAnsi" w:hAnsiTheme="minorHAnsi" w:cstheme="minorHAnsi"/>
          <w:w w:val="105"/>
        </w:rPr>
        <w:t>deduction</w:t>
      </w:r>
      <w:r w:rsidRPr="00EC024A">
        <w:rPr>
          <w:rFonts w:asciiTheme="minorHAnsi" w:hAnsiTheme="minorHAnsi" w:cstheme="minorHAnsi"/>
          <w:spacing w:val="1"/>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PF/ESI</w:t>
      </w:r>
      <w:r w:rsidRPr="00EC024A">
        <w:rPr>
          <w:rFonts w:asciiTheme="minorHAnsi" w:hAnsiTheme="minorHAnsi" w:cstheme="minorHAnsi"/>
          <w:spacing w:val="-44"/>
          <w:w w:val="105"/>
        </w:rPr>
        <w:t xml:space="preserve"> </w:t>
      </w:r>
      <w:r w:rsidRPr="00EC024A">
        <w:rPr>
          <w:rFonts w:asciiTheme="minorHAnsi" w:hAnsiTheme="minorHAnsi" w:cstheme="minorHAnsi"/>
          <w:w w:val="105"/>
        </w:rPr>
        <w:t>Contribution/IT</w:t>
      </w:r>
      <w:r w:rsidRPr="00EC024A">
        <w:rPr>
          <w:rFonts w:asciiTheme="minorHAnsi" w:hAnsiTheme="minorHAnsi" w:cstheme="minorHAnsi"/>
          <w:spacing w:val="-2"/>
          <w:w w:val="105"/>
        </w:rPr>
        <w:t xml:space="preserve"> </w:t>
      </w:r>
      <w:r w:rsidRPr="00EC024A">
        <w:rPr>
          <w:rFonts w:asciiTheme="minorHAnsi" w:hAnsiTheme="minorHAnsi" w:cstheme="minorHAnsi"/>
          <w:w w:val="105"/>
        </w:rPr>
        <w:t>etc.</w:t>
      </w:r>
      <w:r w:rsidRPr="00EC024A">
        <w:rPr>
          <w:rFonts w:asciiTheme="minorHAnsi" w:hAnsiTheme="minorHAnsi" w:cstheme="minorHAnsi"/>
          <w:spacing w:val="-3"/>
          <w:w w:val="105"/>
        </w:rPr>
        <w:t xml:space="preserve"> </w:t>
      </w:r>
      <w:r w:rsidRPr="00EC024A">
        <w:rPr>
          <w:rFonts w:asciiTheme="minorHAnsi" w:hAnsiTheme="minorHAnsi" w:cstheme="minorHAnsi"/>
          <w:w w:val="105"/>
        </w:rPr>
        <w:t>from</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4"/>
          <w:w w:val="105"/>
        </w:rPr>
        <w:t xml:space="preserve"> </w:t>
      </w:r>
      <w:r w:rsidRPr="00EC024A">
        <w:rPr>
          <w:rFonts w:asciiTheme="minorHAnsi" w:hAnsiTheme="minorHAnsi" w:cstheme="minorHAnsi"/>
          <w:w w:val="105"/>
        </w:rPr>
        <w:t>concerned</w:t>
      </w:r>
      <w:r w:rsidRPr="00EC024A">
        <w:rPr>
          <w:rFonts w:asciiTheme="minorHAnsi" w:hAnsiTheme="minorHAnsi" w:cstheme="minorHAnsi"/>
          <w:spacing w:val="-5"/>
          <w:w w:val="105"/>
        </w:rPr>
        <w:t xml:space="preserve"> </w:t>
      </w:r>
      <w:r w:rsidRPr="00EC024A">
        <w:rPr>
          <w:rFonts w:asciiTheme="minorHAnsi" w:hAnsiTheme="minorHAnsi" w:cstheme="minorHAnsi"/>
          <w:w w:val="105"/>
        </w:rPr>
        <w:t>employee’s wages.</w:t>
      </w:r>
    </w:p>
    <w:p w14:paraId="0803A485" w14:textId="77777777" w:rsidR="008837A6" w:rsidRPr="00EC024A" w:rsidRDefault="008837A6" w:rsidP="00EC024A">
      <w:pPr>
        <w:tabs>
          <w:tab w:val="left" w:pos="1394"/>
        </w:tabs>
        <w:spacing w:after="0" w:line="360" w:lineRule="auto"/>
        <w:ind w:right="270"/>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agency</w:t>
      </w:r>
      <w:r w:rsidRPr="00EC024A">
        <w:rPr>
          <w:rFonts w:asciiTheme="minorHAnsi" w:hAnsiTheme="minorHAnsi" w:cstheme="minorHAnsi"/>
          <w:spacing w:val="-4"/>
          <w:w w:val="105"/>
        </w:rPr>
        <w:t xml:space="preserve"> </w:t>
      </w:r>
      <w:r w:rsidRPr="00EC024A">
        <w:rPr>
          <w:rFonts w:asciiTheme="minorHAnsi" w:hAnsiTheme="minorHAnsi" w:cstheme="minorHAnsi"/>
          <w:w w:val="105"/>
        </w:rPr>
        <w:t>shall</w:t>
      </w:r>
      <w:r w:rsidRPr="00EC024A">
        <w:rPr>
          <w:rFonts w:asciiTheme="minorHAnsi" w:hAnsiTheme="minorHAnsi" w:cstheme="minorHAnsi"/>
          <w:spacing w:val="-1"/>
          <w:w w:val="105"/>
        </w:rPr>
        <w:t xml:space="preserve"> </w:t>
      </w:r>
      <w:r w:rsidRPr="00EC024A">
        <w:rPr>
          <w:rFonts w:asciiTheme="minorHAnsi" w:hAnsiTheme="minorHAnsi" w:cstheme="minorHAnsi"/>
          <w:w w:val="105"/>
        </w:rPr>
        <w:t>indemnify</w:t>
      </w:r>
      <w:r w:rsidRPr="00EC024A">
        <w:rPr>
          <w:rFonts w:asciiTheme="minorHAnsi" w:hAnsiTheme="minorHAnsi" w:cstheme="minorHAnsi"/>
          <w:spacing w:val="-4"/>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keep</w:t>
      </w:r>
      <w:r w:rsidRPr="00EC024A">
        <w:rPr>
          <w:rFonts w:asciiTheme="minorHAnsi" w:hAnsiTheme="minorHAnsi" w:cstheme="minorHAnsi"/>
          <w:spacing w:val="-6"/>
          <w:w w:val="105"/>
        </w:rPr>
        <w:t xml:space="preserve"> </w:t>
      </w:r>
      <w:r w:rsidRPr="00EC024A">
        <w:rPr>
          <w:rFonts w:asciiTheme="minorHAnsi" w:hAnsiTheme="minorHAnsi" w:cstheme="minorHAnsi"/>
          <w:w w:val="105"/>
        </w:rPr>
        <w:t>indemnified</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Authority</w:t>
      </w:r>
      <w:r w:rsidRPr="00EC024A">
        <w:rPr>
          <w:rFonts w:asciiTheme="minorHAnsi" w:hAnsiTheme="minorHAnsi" w:cstheme="minorHAnsi"/>
          <w:spacing w:val="-3"/>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its</w:t>
      </w:r>
      <w:r w:rsidRPr="00EC024A">
        <w:rPr>
          <w:rFonts w:asciiTheme="minorHAnsi" w:hAnsiTheme="minorHAnsi" w:cstheme="minorHAnsi"/>
          <w:spacing w:val="-2"/>
          <w:w w:val="105"/>
        </w:rPr>
        <w:t xml:space="preserve"> </w:t>
      </w:r>
      <w:r w:rsidRPr="00EC024A">
        <w:rPr>
          <w:rFonts w:asciiTheme="minorHAnsi" w:hAnsiTheme="minorHAnsi" w:cstheme="minorHAnsi"/>
          <w:w w:val="105"/>
        </w:rPr>
        <w:t>officers,</w:t>
      </w:r>
      <w:r w:rsidRPr="00EC024A">
        <w:rPr>
          <w:rFonts w:asciiTheme="minorHAnsi" w:hAnsiTheme="minorHAnsi" w:cstheme="minorHAnsi"/>
          <w:spacing w:val="-3"/>
          <w:w w:val="105"/>
        </w:rPr>
        <w:t xml:space="preserve"> </w:t>
      </w:r>
      <w:r w:rsidRPr="00EC024A">
        <w:rPr>
          <w:rFonts w:asciiTheme="minorHAnsi" w:hAnsiTheme="minorHAnsi" w:cstheme="minorHAnsi"/>
          <w:w w:val="105"/>
        </w:rPr>
        <w:t>servants</w:t>
      </w:r>
      <w:r w:rsidRPr="00EC024A">
        <w:rPr>
          <w:rFonts w:asciiTheme="minorHAnsi" w:hAnsiTheme="minorHAnsi" w:cstheme="minorHAnsi"/>
          <w:spacing w:val="-5"/>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agents</w:t>
      </w:r>
      <w:r w:rsidRPr="00EC024A">
        <w:rPr>
          <w:rFonts w:asciiTheme="minorHAnsi" w:hAnsiTheme="minorHAnsi" w:cstheme="minorHAnsi"/>
          <w:spacing w:val="-44"/>
          <w:w w:val="105"/>
        </w:rPr>
        <w:t xml:space="preserve"> </w:t>
      </w:r>
      <w:r w:rsidRPr="00EC024A">
        <w:rPr>
          <w:rFonts w:asciiTheme="minorHAnsi" w:hAnsiTheme="minorHAnsi" w:cstheme="minorHAnsi"/>
          <w:w w:val="105"/>
        </w:rPr>
        <w:t>from and against all third parties’ claims whatsoever including but not limited to property loss damage,</w:t>
      </w:r>
      <w:r w:rsidRPr="00EC024A">
        <w:rPr>
          <w:rFonts w:asciiTheme="minorHAnsi" w:hAnsiTheme="minorHAnsi" w:cstheme="minorHAnsi"/>
          <w:spacing w:val="1"/>
          <w:w w:val="105"/>
        </w:rPr>
        <w:t xml:space="preserve"> </w:t>
      </w:r>
      <w:r w:rsidRPr="00EC024A">
        <w:rPr>
          <w:rFonts w:asciiTheme="minorHAnsi" w:hAnsiTheme="minorHAnsi" w:cstheme="minorHAnsi"/>
          <w:w w:val="105"/>
        </w:rPr>
        <w:t>personal</w:t>
      </w:r>
      <w:r w:rsidRPr="00EC024A">
        <w:rPr>
          <w:rFonts w:asciiTheme="minorHAnsi" w:hAnsiTheme="minorHAnsi" w:cstheme="minorHAnsi"/>
          <w:spacing w:val="-4"/>
          <w:w w:val="105"/>
        </w:rPr>
        <w:t xml:space="preserve"> </w:t>
      </w:r>
      <w:r w:rsidRPr="00EC024A">
        <w:rPr>
          <w:rFonts w:asciiTheme="minorHAnsi" w:hAnsiTheme="minorHAnsi" w:cstheme="minorHAnsi"/>
          <w:w w:val="105"/>
        </w:rPr>
        <w:t>accident,</w:t>
      </w:r>
      <w:r w:rsidRPr="00EC024A">
        <w:rPr>
          <w:rFonts w:asciiTheme="minorHAnsi" w:hAnsiTheme="minorHAnsi" w:cstheme="minorHAnsi"/>
          <w:spacing w:val="-3"/>
          <w:w w:val="105"/>
        </w:rPr>
        <w:t xml:space="preserve"> </w:t>
      </w:r>
      <w:r w:rsidRPr="00EC024A">
        <w:rPr>
          <w:rFonts w:asciiTheme="minorHAnsi" w:hAnsiTheme="minorHAnsi" w:cstheme="minorHAnsi"/>
          <w:w w:val="105"/>
        </w:rPr>
        <w:t>injury</w:t>
      </w:r>
      <w:r w:rsidRPr="00EC024A">
        <w:rPr>
          <w:rFonts w:asciiTheme="minorHAnsi" w:hAnsiTheme="minorHAnsi" w:cstheme="minorHAnsi"/>
          <w:spacing w:val="-4"/>
          <w:w w:val="105"/>
        </w:rPr>
        <w:t xml:space="preserve"> </w:t>
      </w:r>
      <w:r w:rsidRPr="00EC024A">
        <w:rPr>
          <w:rFonts w:asciiTheme="minorHAnsi" w:hAnsiTheme="minorHAnsi" w:cstheme="minorHAnsi"/>
          <w:w w:val="105"/>
        </w:rPr>
        <w:t>or</w:t>
      </w:r>
      <w:r w:rsidRPr="00EC024A">
        <w:rPr>
          <w:rFonts w:asciiTheme="minorHAnsi" w:hAnsiTheme="minorHAnsi" w:cstheme="minorHAnsi"/>
          <w:spacing w:val="-4"/>
          <w:w w:val="105"/>
        </w:rPr>
        <w:t xml:space="preserve"> </w:t>
      </w:r>
      <w:r w:rsidRPr="00EC024A">
        <w:rPr>
          <w:rFonts w:asciiTheme="minorHAnsi" w:hAnsiTheme="minorHAnsi" w:cstheme="minorHAnsi"/>
          <w:w w:val="105"/>
        </w:rPr>
        <w:t>death</w:t>
      </w:r>
      <w:r w:rsidRPr="00EC024A">
        <w:rPr>
          <w:rFonts w:asciiTheme="minorHAnsi" w:hAnsiTheme="minorHAnsi" w:cstheme="minorHAnsi"/>
          <w:spacing w:val="-3"/>
          <w:w w:val="105"/>
        </w:rPr>
        <w:t xml:space="preserve"> </w:t>
      </w:r>
      <w:r w:rsidRPr="00EC024A">
        <w:rPr>
          <w:rFonts w:asciiTheme="minorHAnsi" w:hAnsiTheme="minorHAnsi" w:cstheme="minorHAnsi"/>
          <w:w w:val="105"/>
        </w:rPr>
        <w:t>etc.</w:t>
      </w:r>
    </w:p>
    <w:p w14:paraId="0ECB49BA" w14:textId="77777777" w:rsidR="008837A6" w:rsidRPr="00EC024A" w:rsidRDefault="008837A6" w:rsidP="00EC024A">
      <w:pPr>
        <w:tabs>
          <w:tab w:val="left" w:pos="1398"/>
        </w:tabs>
        <w:spacing w:after="0" w:line="360" w:lineRule="auto"/>
        <w:ind w:right="269"/>
        <w:jc w:val="both"/>
        <w:rPr>
          <w:rFonts w:asciiTheme="minorHAnsi" w:hAnsiTheme="minorHAnsi" w:cstheme="minorHAnsi"/>
        </w:rPr>
      </w:pPr>
      <w:r w:rsidRPr="00EC024A">
        <w:rPr>
          <w:rFonts w:asciiTheme="minorHAnsi" w:hAnsiTheme="minorHAnsi" w:cstheme="minorHAnsi"/>
          <w:w w:val="105"/>
        </w:rPr>
        <w:t>The agency shall be solely and exclusively liable for employing persons in execution of the contract</w:t>
      </w:r>
      <w:r w:rsidRPr="00EC024A">
        <w:rPr>
          <w:rFonts w:asciiTheme="minorHAnsi" w:hAnsiTheme="minorHAnsi" w:cstheme="minorHAnsi"/>
          <w:spacing w:val="1"/>
          <w:w w:val="105"/>
        </w:rPr>
        <w:t xml:space="preserve"> </w:t>
      </w:r>
      <w:r w:rsidRPr="00EC024A">
        <w:rPr>
          <w:rFonts w:asciiTheme="minorHAnsi" w:hAnsiTheme="minorHAnsi" w:cstheme="minorHAnsi"/>
          <w:w w:val="105"/>
        </w:rPr>
        <w:t>given</w:t>
      </w:r>
      <w:r w:rsidRPr="00EC024A">
        <w:rPr>
          <w:rFonts w:asciiTheme="minorHAnsi" w:hAnsiTheme="minorHAnsi" w:cstheme="minorHAnsi"/>
          <w:spacing w:val="1"/>
          <w:w w:val="105"/>
        </w:rPr>
        <w:t xml:space="preserve"> </w:t>
      </w:r>
      <w:r w:rsidRPr="00EC024A">
        <w:rPr>
          <w:rFonts w:asciiTheme="minorHAnsi" w:hAnsiTheme="minorHAnsi" w:cstheme="minorHAnsi"/>
          <w:w w:val="105"/>
        </w:rPr>
        <w:t>under</w:t>
      </w:r>
      <w:r w:rsidRPr="00EC024A">
        <w:rPr>
          <w:rFonts w:asciiTheme="minorHAnsi" w:hAnsiTheme="minorHAnsi" w:cstheme="minorHAnsi"/>
          <w:spacing w:val="1"/>
          <w:w w:val="105"/>
        </w:rPr>
        <w:t xml:space="preserve"> </w:t>
      </w:r>
      <w:r w:rsidRPr="00EC024A">
        <w:rPr>
          <w:rFonts w:asciiTheme="minorHAnsi" w:hAnsiTheme="minorHAnsi" w:cstheme="minorHAnsi"/>
          <w:w w:val="105"/>
        </w:rPr>
        <w:t>this</w:t>
      </w:r>
      <w:r w:rsidRPr="00EC024A">
        <w:rPr>
          <w:rFonts w:asciiTheme="minorHAnsi" w:hAnsiTheme="minorHAnsi" w:cstheme="minorHAnsi"/>
          <w:spacing w:val="1"/>
          <w:w w:val="105"/>
        </w:rPr>
        <w:t xml:space="preserve"> </w:t>
      </w:r>
      <w:r w:rsidRPr="00EC024A">
        <w:rPr>
          <w:rFonts w:asciiTheme="minorHAnsi" w:hAnsiTheme="minorHAnsi" w:cstheme="minorHAnsi"/>
          <w:w w:val="105"/>
        </w:rPr>
        <w:t>Tender.</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Authority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1"/>
          <w:w w:val="105"/>
        </w:rPr>
        <w:t xml:space="preserve"> </w:t>
      </w:r>
      <w:r w:rsidRPr="00EC024A">
        <w:rPr>
          <w:rFonts w:asciiTheme="minorHAnsi" w:hAnsiTheme="minorHAnsi" w:cstheme="minorHAnsi"/>
          <w:w w:val="105"/>
        </w:rPr>
        <w:t>have</w:t>
      </w:r>
      <w:r w:rsidRPr="00EC024A">
        <w:rPr>
          <w:rFonts w:asciiTheme="minorHAnsi" w:hAnsiTheme="minorHAnsi" w:cstheme="minorHAnsi"/>
          <w:spacing w:val="1"/>
          <w:w w:val="105"/>
        </w:rPr>
        <w:t xml:space="preserve"> </w:t>
      </w:r>
      <w:r w:rsidRPr="00EC024A">
        <w:rPr>
          <w:rFonts w:asciiTheme="minorHAnsi" w:hAnsiTheme="minorHAnsi" w:cstheme="minorHAnsi"/>
          <w:w w:val="105"/>
        </w:rPr>
        <w:t>no</w:t>
      </w:r>
      <w:r w:rsidRPr="00EC024A">
        <w:rPr>
          <w:rFonts w:asciiTheme="minorHAnsi" w:hAnsiTheme="minorHAnsi" w:cstheme="minorHAnsi"/>
          <w:spacing w:val="1"/>
          <w:w w:val="105"/>
        </w:rPr>
        <w:t xml:space="preserve"> </w:t>
      </w:r>
      <w:r w:rsidRPr="00EC024A">
        <w:rPr>
          <w:rFonts w:asciiTheme="minorHAnsi" w:hAnsiTheme="minorHAnsi" w:cstheme="minorHAnsi"/>
          <w:w w:val="105"/>
        </w:rPr>
        <w:t>liability</w:t>
      </w:r>
      <w:r w:rsidRPr="00EC024A">
        <w:rPr>
          <w:rFonts w:asciiTheme="minorHAnsi" w:hAnsiTheme="minorHAnsi" w:cstheme="minorHAnsi"/>
          <w:spacing w:val="1"/>
          <w:w w:val="105"/>
        </w:rPr>
        <w:t xml:space="preserve"> </w:t>
      </w:r>
      <w:r w:rsidRPr="00EC024A">
        <w:rPr>
          <w:rFonts w:asciiTheme="minorHAnsi" w:hAnsiTheme="minorHAnsi" w:cstheme="minorHAnsi"/>
          <w:w w:val="105"/>
        </w:rPr>
        <w:t>whatsoever</w:t>
      </w:r>
      <w:r w:rsidRPr="00EC024A">
        <w:rPr>
          <w:rFonts w:asciiTheme="minorHAnsi" w:hAnsiTheme="minorHAnsi" w:cstheme="minorHAnsi"/>
          <w:spacing w:val="1"/>
          <w:w w:val="105"/>
        </w:rPr>
        <w:t xml:space="preserve"> </w:t>
      </w:r>
      <w:r w:rsidRPr="00EC024A">
        <w:rPr>
          <w:rFonts w:asciiTheme="minorHAnsi" w:hAnsiTheme="minorHAnsi" w:cstheme="minorHAnsi"/>
          <w:w w:val="105"/>
        </w:rPr>
        <w:t>concerning</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agency’s</w:t>
      </w:r>
      <w:r w:rsidRPr="00EC024A">
        <w:rPr>
          <w:rFonts w:asciiTheme="minorHAnsi" w:hAnsiTheme="minorHAnsi" w:cstheme="minorHAnsi"/>
          <w:spacing w:val="1"/>
          <w:w w:val="105"/>
        </w:rPr>
        <w:t xml:space="preserve"> </w:t>
      </w:r>
      <w:r w:rsidRPr="00EC024A">
        <w:rPr>
          <w:rFonts w:asciiTheme="minorHAnsi" w:hAnsiTheme="minorHAnsi" w:cstheme="minorHAnsi"/>
          <w:w w:val="105"/>
        </w:rPr>
        <w:t>employees</w:t>
      </w:r>
      <w:r w:rsidRPr="00EC024A">
        <w:rPr>
          <w:rFonts w:asciiTheme="minorHAnsi" w:hAnsiTheme="minorHAnsi" w:cstheme="minorHAnsi"/>
          <w:spacing w:val="-2"/>
          <w:w w:val="105"/>
        </w:rPr>
        <w:t xml:space="preserve"> </w:t>
      </w:r>
      <w:r w:rsidRPr="00EC024A">
        <w:rPr>
          <w:rFonts w:asciiTheme="minorHAnsi" w:hAnsiTheme="minorHAnsi" w:cstheme="minorHAnsi"/>
          <w:w w:val="105"/>
        </w:rPr>
        <w:t>in</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4"/>
          <w:w w:val="105"/>
        </w:rPr>
        <w:t xml:space="preserve"> </w:t>
      </w:r>
      <w:r w:rsidRPr="00EC024A">
        <w:rPr>
          <w:rFonts w:asciiTheme="minorHAnsi" w:hAnsiTheme="minorHAnsi" w:cstheme="minorHAnsi"/>
          <w:w w:val="105"/>
        </w:rPr>
        <w:t>respect.</w:t>
      </w:r>
    </w:p>
    <w:p w14:paraId="27D81C05" w14:textId="77777777" w:rsidR="008837A6" w:rsidRPr="00EC024A" w:rsidRDefault="008837A6" w:rsidP="00EC024A">
      <w:pPr>
        <w:tabs>
          <w:tab w:val="left" w:pos="1398"/>
        </w:tabs>
        <w:spacing w:after="0" w:line="360" w:lineRule="auto"/>
        <w:ind w:right="272"/>
        <w:jc w:val="both"/>
        <w:rPr>
          <w:rFonts w:asciiTheme="minorHAnsi" w:hAnsiTheme="minorHAnsi" w:cstheme="minorHAnsi"/>
        </w:rPr>
      </w:pPr>
      <w:r w:rsidRPr="00EC024A">
        <w:rPr>
          <w:rFonts w:asciiTheme="minorHAnsi" w:hAnsiTheme="minorHAnsi" w:cstheme="minorHAnsi"/>
          <w:w w:val="105"/>
        </w:rPr>
        <w:t>The agency shall pay wages to the persons employed by it. The wages of every person employed to</w:t>
      </w:r>
      <w:r w:rsidRPr="00EC024A">
        <w:rPr>
          <w:rFonts w:asciiTheme="minorHAnsi" w:hAnsiTheme="minorHAnsi" w:cstheme="minorHAnsi"/>
          <w:spacing w:val="1"/>
          <w:w w:val="105"/>
        </w:rPr>
        <w:t xml:space="preserve"> </w:t>
      </w:r>
      <w:r w:rsidRPr="00EC024A">
        <w:rPr>
          <w:rFonts w:asciiTheme="minorHAnsi" w:hAnsiTheme="minorHAnsi" w:cstheme="minorHAnsi"/>
          <w:w w:val="105"/>
        </w:rPr>
        <w:t>perform duties under this contract shall be paid by the agency before the expiry of 10 days from the last</w:t>
      </w:r>
      <w:r w:rsidRPr="00EC024A">
        <w:rPr>
          <w:rFonts w:asciiTheme="minorHAnsi" w:hAnsiTheme="minorHAnsi" w:cstheme="minorHAnsi"/>
          <w:spacing w:val="1"/>
          <w:w w:val="105"/>
        </w:rPr>
        <w:t xml:space="preserve"> </w:t>
      </w:r>
      <w:r w:rsidRPr="00EC024A">
        <w:rPr>
          <w:rFonts w:asciiTheme="minorHAnsi" w:hAnsiTheme="minorHAnsi" w:cstheme="minorHAnsi"/>
          <w:w w:val="105"/>
        </w:rPr>
        <w:t>day</w:t>
      </w:r>
      <w:r w:rsidRPr="00EC024A">
        <w:rPr>
          <w:rFonts w:asciiTheme="minorHAnsi" w:hAnsiTheme="minorHAnsi" w:cstheme="minorHAnsi"/>
          <w:spacing w:val="-9"/>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month</w:t>
      </w:r>
      <w:r w:rsidRPr="00EC024A">
        <w:rPr>
          <w:rFonts w:asciiTheme="minorHAnsi" w:hAnsiTheme="minorHAnsi" w:cstheme="minorHAnsi"/>
          <w:spacing w:val="-9"/>
          <w:w w:val="105"/>
        </w:rPr>
        <w:t xml:space="preserve"> </w:t>
      </w:r>
      <w:r w:rsidRPr="00EC024A">
        <w:rPr>
          <w:rFonts w:asciiTheme="minorHAnsi" w:hAnsiTheme="minorHAnsi" w:cstheme="minorHAnsi"/>
          <w:w w:val="105"/>
        </w:rPr>
        <w:t>in</w:t>
      </w:r>
      <w:r w:rsidRPr="00EC024A">
        <w:rPr>
          <w:rFonts w:asciiTheme="minorHAnsi" w:hAnsiTheme="minorHAnsi" w:cstheme="minorHAnsi"/>
          <w:spacing w:val="-7"/>
          <w:w w:val="105"/>
        </w:rPr>
        <w:t xml:space="preserve"> </w:t>
      </w:r>
      <w:r w:rsidRPr="00EC024A">
        <w:rPr>
          <w:rFonts w:asciiTheme="minorHAnsi" w:hAnsiTheme="minorHAnsi" w:cstheme="minorHAnsi"/>
          <w:w w:val="105"/>
        </w:rPr>
        <w:t>respect</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9"/>
          <w:w w:val="105"/>
        </w:rPr>
        <w:t xml:space="preserve"> </w:t>
      </w:r>
      <w:r w:rsidRPr="00EC024A">
        <w:rPr>
          <w:rFonts w:asciiTheme="minorHAnsi" w:hAnsiTheme="minorHAnsi" w:cstheme="minorHAnsi"/>
          <w:w w:val="105"/>
        </w:rPr>
        <w:t>which</w:t>
      </w:r>
      <w:r w:rsidRPr="00EC024A">
        <w:rPr>
          <w:rFonts w:asciiTheme="minorHAnsi" w:hAnsiTheme="minorHAnsi" w:cstheme="minorHAnsi"/>
          <w:spacing w:val="-7"/>
          <w:w w:val="105"/>
        </w:rPr>
        <w:t xml:space="preserve"> </w:t>
      </w:r>
      <w:r w:rsidRPr="00EC024A">
        <w:rPr>
          <w:rFonts w:asciiTheme="minorHAnsi" w:hAnsiTheme="minorHAnsi" w:cstheme="minorHAnsi"/>
          <w:w w:val="105"/>
        </w:rPr>
        <w:t>wages</w:t>
      </w:r>
      <w:r w:rsidRPr="00EC024A">
        <w:rPr>
          <w:rFonts w:asciiTheme="minorHAnsi" w:hAnsiTheme="minorHAnsi" w:cstheme="minorHAnsi"/>
          <w:spacing w:val="-10"/>
          <w:w w:val="105"/>
        </w:rPr>
        <w:t xml:space="preserve"> </w:t>
      </w:r>
      <w:r w:rsidRPr="00EC024A">
        <w:rPr>
          <w:rFonts w:asciiTheme="minorHAnsi" w:hAnsiTheme="minorHAnsi" w:cstheme="minorHAnsi"/>
          <w:w w:val="105"/>
        </w:rPr>
        <w:t>are</w:t>
      </w:r>
      <w:r w:rsidRPr="00EC024A">
        <w:rPr>
          <w:rFonts w:asciiTheme="minorHAnsi" w:hAnsiTheme="minorHAnsi" w:cstheme="minorHAnsi"/>
          <w:spacing w:val="-7"/>
          <w:w w:val="105"/>
        </w:rPr>
        <w:t xml:space="preserve"> </w:t>
      </w:r>
      <w:r w:rsidRPr="00EC024A">
        <w:rPr>
          <w:rFonts w:asciiTheme="minorHAnsi" w:hAnsiTheme="minorHAnsi" w:cstheme="minorHAnsi"/>
          <w:w w:val="105"/>
        </w:rPr>
        <w:t>payable</w:t>
      </w:r>
      <w:r w:rsidRPr="00EC024A">
        <w:rPr>
          <w:rFonts w:asciiTheme="minorHAnsi" w:hAnsiTheme="minorHAnsi" w:cstheme="minorHAnsi"/>
          <w:spacing w:val="-8"/>
          <w:w w:val="105"/>
        </w:rPr>
        <w:t xml:space="preserve"> </w:t>
      </w:r>
      <w:r w:rsidRPr="00EC024A">
        <w:rPr>
          <w:rFonts w:asciiTheme="minorHAnsi" w:hAnsiTheme="minorHAnsi" w:cstheme="minorHAnsi"/>
          <w:w w:val="105"/>
        </w:rPr>
        <w:t>(i.e.</w:t>
      </w:r>
      <w:r w:rsidRPr="00EC024A">
        <w:rPr>
          <w:rFonts w:asciiTheme="minorHAnsi" w:hAnsiTheme="minorHAnsi" w:cstheme="minorHAnsi"/>
          <w:spacing w:val="-5"/>
          <w:w w:val="105"/>
        </w:rPr>
        <w:t xml:space="preserve"> </w:t>
      </w:r>
      <w:r w:rsidRPr="00EC024A">
        <w:rPr>
          <w:rFonts w:asciiTheme="minorHAnsi" w:hAnsiTheme="minorHAnsi" w:cstheme="minorHAnsi"/>
          <w:w w:val="105"/>
        </w:rPr>
        <w:t>wages</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a</w:t>
      </w:r>
      <w:r w:rsidRPr="00EC024A">
        <w:rPr>
          <w:rFonts w:asciiTheme="minorHAnsi" w:hAnsiTheme="minorHAnsi" w:cstheme="minorHAnsi"/>
          <w:spacing w:val="-7"/>
          <w:w w:val="105"/>
        </w:rPr>
        <w:t xml:space="preserve"> </w:t>
      </w:r>
      <w:r w:rsidRPr="00EC024A">
        <w:rPr>
          <w:rFonts w:asciiTheme="minorHAnsi" w:hAnsiTheme="minorHAnsi" w:cstheme="minorHAnsi"/>
          <w:w w:val="105"/>
        </w:rPr>
        <w:t>month</w:t>
      </w:r>
      <w:r w:rsidRPr="00EC024A">
        <w:rPr>
          <w:rFonts w:asciiTheme="minorHAnsi" w:hAnsiTheme="minorHAnsi" w:cstheme="minorHAnsi"/>
          <w:spacing w:val="-10"/>
          <w:w w:val="105"/>
        </w:rPr>
        <w:t xml:space="preserve"> </w:t>
      </w:r>
      <w:r w:rsidRPr="00EC024A">
        <w:rPr>
          <w:rFonts w:asciiTheme="minorHAnsi" w:hAnsiTheme="minorHAnsi" w:cstheme="minorHAnsi"/>
          <w:w w:val="105"/>
        </w:rPr>
        <w:t>have</w:t>
      </w:r>
      <w:r w:rsidRPr="00EC024A">
        <w:rPr>
          <w:rFonts w:asciiTheme="minorHAnsi" w:hAnsiTheme="minorHAnsi" w:cstheme="minorHAnsi"/>
          <w:spacing w:val="-7"/>
          <w:w w:val="105"/>
        </w:rPr>
        <w:t xml:space="preserve"> </w:t>
      </w:r>
      <w:r w:rsidRPr="00EC024A">
        <w:rPr>
          <w:rFonts w:asciiTheme="minorHAnsi" w:hAnsiTheme="minorHAnsi" w:cstheme="minorHAnsi"/>
          <w:w w:val="105"/>
        </w:rPr>
        <w:t>to</w:t>
      </w:r>
      <w:r w:rsidRPr="00EC024A">
        <w:rPr>
          <w:rFonts w:asciiTheme="minorHAnsi" w:hAnsiTheme="minorHAnsi" w:cstheme="minorHAnsi"/>
          <w:spacing w:val="-8"/>
          <w:w w:val="105"/>
        </w:rPr>
        <w:t xml:space="preserve"> </w:t>
      </w:r>
      <w:r w:rsidRPr="00EC024A">
        <w:rPr>
          <w:rFonts w:asciiTheme="minorHAnsi" w:hAnsiTheme="minorHAnsi" w:cstheme="minorHAnsi"/>
          <w:w w:val="105"/>
        </w:rPr>
        <w:t>be</w:t>
      </w:r>
      <w:r w:rsidRPr="00EC024A">
        <w:rPr>
          <w:rFonts w:asciiTheme="minorHAnsi" w:hAnsiTheme="minorHAnsi" w:cstheme="minorHAnsi"/>
          <w:spacing w:val="-5"/>
          <w:w w:val="105"/>
        </w:rPr>
        <w:t xml:space="preserve"> </w:t>
      </w:r>
      <w:r w:rsidRPr="00EC024A">
        <w:rPr>
          <w:rFonts w:asciiTheme="minorHAnsi" w:hAnsiTheme="minorHAnsi" w:cstheme="minorHAnsi"/>
          <w:w w:val="105"/>
        </w:rPr>
        <w:t>paid</w:t>
      </w:r>
      <w:r w:rsidRPr="00EC024A">
        <w:rPr>
          <w:rFonts w:asciiTheme="minorHAnsi" w:hAnsiTheme="minorHAnsi" w:cstheme="minorHAnsi"/>
          <w:spacing w:val="-8"/>
          <w:w w:val="105"/>
        </w:rPr>
        <w:t xml:space="preserve"> </w:t>
      </w:r>
      <w:r w:rsidRPr="00EC024A">
        <w:rPr>
          <w:rFonts w:asciiTheme="minorHAnsi" w:hAnsiTheme="minorHAnsi" w:cstheme="minorHAnsi"/>
          <w:w w:val="105"/>
        </w:rPr>
        <w:t>by</w:t>
      </w:r>
      <w:r w:rsidRPr="00EC024A">
        <w:rPr>
          <w:rFonts w:asciiTheme="minorHAnsi" w:hAnsiTheme="minorHAnsi" w:cstheme="minorHAnsi"/>
          <w:spacing w:val="-7"/>
          <w:w w:val="105"/>
        </w:rPr>
        <w:t xml:space="preserve"> </w:t>
      </w:r>
      <w:r w:rsidRPr="00EC024A">
        <w:rPr>
          <w:rFonts w:asciiTheme="minorHAnsi" w:hAnsiTheme="minorHAnsi" w:cstheme="minorHAnsi"/>
          <w:w w:val="105"/>
        </w:rPr>
        <w:t>him</w:t>
      </w:r>
      <w:r w:rsidRPr="00EC024A">
        <w:rPr>
          <w:rFonts w:asciiTheme="minorHAnsi" w:hAnsiTheme="minorHAnsi" w:cstheme="minorHAnsi"/>
          <w:spacing w:val="-5"/>
          <w:w w:val="105"/>
        </w:rPr>
        <w:t xml:space="preserve"> </w:t>
      </w:r>
      <w:r w:rsidRPr="00EC024A">
        <w:rPr>
          <w:rFonts w:asciiTheme="minorHAnsi" w:hAnsiTheme="minorHAnsi" w:cstheme="minorHAnsi"/>
          <w:w w:val="105"/>
        </w:rPr>
        <w:t>within</w:t>
      </w:r>
      <w:r w:rsidRPr="00EC024A">
        <w:rPr>
          <w:rFonts w:asciiTheme="minorHAnsi" w:hAnsiTheme="minorHAnsi" w:cstheme="minorHAnsi"/>
          <w:spacing w:val="-43"/>
          <w:w w:val="105"/>
        </w:rPr>
        <w:t xml:space="preserve"> </w:t>
      </w:r>
      <w:r w:rsidRPr="00EC024A">
        <w:rPr>
          <w:rFonts w:asciiTheme="minorHAnsi" w:hAnsiTheme="minorHAnsi" w:cstheme="minorHAnsi"/>
          <w:w w:val="105"/>
        </w:rPr>
        <w:t>10</w:t>
      </w:r>
      <w:r w:rsidRPr="00EC024A">
        <w:rPr>
          <w:rFonts w:asciiTheme="minorHAnsi" w:hAnsiTheme="minorHAnsi" w:cstheme="minorHAnsi"/>
          <w:spacing w:val="-2"/>
          <w:w w:val="105"/>
        </w:rPr>
        <w:t xml:space="preserve"> </w:t>
      </w:r>
      <w:r w:rsidRPr="00EC024A">
        <w:rPr>
          <w:rFonts w:asciiTheme="minorHAnsi" w:hAnsiTheme="minorHAnsi" w:cstheme="minorHAnsi"/>
          <w:w w:val="105"/>
        </w:rPr>
        <w:t>days</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2"/>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next</w:t>
      </w:r>
      <w:r w:rsidRPr="00EC024A">
        <w:rPr>
          <w:rFonts w:asciiTheme="minorHAnsi" w:hAnsiTheme="minorHAnsi" w:cstheme="minorHAnsi"/>
          <w:spacing w:val="-2"/>
          <w:w w:val="105"/>
        </w:rPr>
        <w:t xml:space="preserve"> </w:t>
      </w:r>
      <w:r w:rsidRPr="00EC024A">
        <w:rPr>
          <w:rFonts w:asciiTheme="minorHAnsi" w:hAnsiTheme="minorHAnsi" w:cstheme="minorHAnsi"/>
          <w:w w:val="105"/>
        </w:rPr>
        <w:t>month).</w:t>
      </w:r>
    </w:p>
    <w:p w14:paraId="28B7AF2E" w14:textId="6EC90373" w:rsidR="008837A6" w:rsidRPr="00EC024A" w:rsidRDefault="008837A6" w:rsidP="00EC024A">
      <w:pPr>
        <w:tabs>
          <w:tab w:val="left" w:pos="1394"/>
        </w:tabs>
        <w:spacing w:after="0" w:line="360" w:lineRule="auto"/>
        <w:ind w:right="268"/>
        <w:jc w:val="both"/>
        <w:rPr>
          <w:rFonts w:asciiTheme="minorHAnsi" w:hAnsiTheme="minorHAnsi" w:cstheme="minorHAnsi"/>
        </w:rPr>
      </w:pPr>
      <w:r w:rsidRPr="00EC024A">
        <w:rPr>
          <w:rFonts w:asciiTheme="minorHAnsi" w:hAnsiTheme="minorHAnsi" w:cstheme="minorHAnsi"/>
          <w:w w:val="105"/>
        </w:rPr>
        <w:t xml:space="preserve">The agency shall at their own expenses comply with all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Laws and keep the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Pr="00EC024A">
        <w:rPr>
          <w:rFonts w:asciiTheme="minorHAnsi" w:hAnsiTheme="minorHAnsi" w:cstheme="minorHAnsi"/>
          <w:w w:val="105"/>
        </w:rPr>
        <w:t xml:space="preserve"> informed in</w:t>
      </w:r>
      <w:r w:rsidRPr="00EC024A">
        <w:rPr>
          <w:rFonts w:asciiTheme="minorHAnsi" w:hAnsiTheme="minorHAnsi" w:cstheme="minorHAnsi"/>
          <w:spacing w:val="-44"/>
          <w:w w:val="105"/>
        </w:rPr>
        <w:t xml:space="preserve"> </w:t>
      </w:r>
      <w:r w:rsidRPr="00EC024A">
        <w:rPr>
          <w:rFonts w:asciiTheme="minorHAnsi" w:hAnsiTheme="minorHAnsi" w:cstheme="minorHAnsi"/>
          <w:w w:val="105"/>
        </w:rPr>
        <w:t xml:space="preserve">respect thereof. The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Pr="00EC024A">
        <w:rPr>
          <w:rFonts w:asciiTheme="minorHAnsi" w:hAnsiTheme="minorHAnsi" w:cstheme="minorHAnsi"/>
          <w:w w:val="105"/>
        </w:rPr>
        <w:t xml:space="preserve"> shall be entitled to deduct any such some of money directly from the bills to be</w:t>
      </w:r>
      <w:r w:rsidRPr="00EC024A">
        <w:rPr>
          <w:rFonts w:asciiTheme="minorHAnsi" w:hAnsiTheme="minorHAnsi" w:cstheme="minorHAnsi"/>
          <w:spacing w:val="1"/>
          <w:w w:val="105"/>
        </w:rPr>
        <w:t xml:space="preserve"> </w:t>
      </w:r>
      <w:r w:rsidRPr="00EC024A">
        <w:rPr>
          <w:rFonts w:asciiTheme="minorHAnsi" w:hAnsiTheme="minorHAnsi" w:cstheme="minorHAnsi"/>
          <w:w w:val="105"/>
        </w:rPr>
        <w:t>paid</w:t>
      </w:r>
      <w:r w:rsidRPr="00EC024A">
        <w:rPr>
          <w:rFonts w:asciiTheme="minorHAnsi" w:hAnsiTheme="minorHAnsi" w:cstheme="minorHAnsi"/>
          <w:spacing w:val="-11"/>
          <w:w w:val="105"/>
        </w:rPr>
        <w:t xml:space="preserve"> </w:t>
      </w:r>
      <w:r w:rsidRPr="00EC024A">
        <w:rPr>
          <w:rFonts w:asciiTheme="minorHAnsi" w:hAnsiTheme="minorHAnsi" w:cstheme="minorHAnsi"/>
          <w:w w:val="105"/>
        </w:rPr>
        <w:t>to</w:t>
      </w:r>
      <w:r w:rsidRPr="00EC024A">
        <w:rPr>
          <w:rFonts w:asciiTheme="minorHAnsi" w:hAnsiTheme="minorHAnsi" w:cstheme="minorHAnsi"/>
          <w:spacing w:val="-9"/>
          <w:w w:val="105"/>
        </w:rPr>
        <w:t xml:space="preserve"> </w:t>
      </w: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agency</w:t>
      </w:r>
      <w:r w:rsidRPr="00EC024A">
        <w:rPr>
          <w:rFonts w:asciiTheme="minorHAnsi" w:hAnsiTheme="minorHAnsi" w:cstheme="minorHAnsi"/>
          <w:spacing w:val="-9"/>
          <w:w w:val="105"/>
        </w:rPr>
        <w:t xml:space="preserve"> </w:t>
      </w:r>
      <w:r w:rsidRPr="00EC024A">
        <w:rPr>
          <w:rFonts w:asciiTheme="minorHAnsi" w:hAnsiTheme="minorHAnsi" w:cstheme="minorHAnsi"/>
          <w:w w:val="105"/>
        </w:rPr>
        <w:t>which</w:t>
      </w:r>
      <w:r w:rsidRPr="00EC024A">
        <w:rPr>
          <w:rFonts w:asciiTheme="minorHAnsi" w:hAnsiTheme="minorHAnsi" w:cstheme="minorHAnsi"/>
          <w:spacing w:val="-8"/>
          <w:w w:val="105"/>
        </w:rPr>
        <w:t xml:space="preserve"> </w:t>
      </w:r>
      <w:r w:rsidRPr="00EC024A">
        <w:rPr>
          <w:rFonts w:asciiTheme="minorHAnsi" w:hAnsiTheme="minorHAnsi" w:cstheme="minorHAnsi"/>
          <w:w w:val="105"/>
        </w:rPr>
        <w:t>sum/sums</w:t>
      </w:r>
      <w:r w:rsidRPr="00EC024A">
        <w:rPr>
          <w:rFonts w:asciiTheme="minorHAnsi" w:hAnsiTheme="minorHAnsi" w:cstheme="minorHAnsi"/>
          <w:spacing w:val="-10"/>
          <w:w w:val="105"/>
        </w:rPr>
        <w:t xml:space="preserve"> </w:t>
      </w:r>
      <w:r w:rsidRPr="00EC024A">
        <w:rPr>
          <w:rFonts w:asciiTheme="minorHAnsi" w:hAnsiTheme="minorHAnsi" w:cstheme="minorHAnsi"/>
          <w:w w:val="105"/>
        </w:rPr>
        <w:t>the</w:t>
      </w:r>
      <w:r w:rsidRPr="00EC024A">
        <w:rPr>
          <w:rFonts w:asciiTheme="minorHAnsi" w:hAnsiTheme="minorHAnsi" w:cstheme="minorHAnsi"/>
          <w:spacing w:val="-7"/>
          <w:w w:val="105"/>
        </w:rPr>
        <w:t xml:space="preserve"> </w:t>
      </w:r>
      <w:r w:rsidRPr="00EC024A">
        <w:rPr>
          <w:rFonts w:asciiTheme="minorHAnsi" w:hAnsiTheme="minorHAnsi" w:cstheme="minorHAnsi"/>
          <w:w w:val="105"/>
        </w:rPr>
        <w:t>company</w:t>
      </w:r>
      <w:r w:rsidRPr="00EC024A">
        <w:rPr>
          <w:rFonts w:asciiTheme="minorHAnsi" w:hAnsiTheme="minorHAnsi" w:cstheme="minorHAnsi"/>
          <w:spacing w:val="-11"/>
          <w:w w:val="105"/>
        </w:rPr>
        <w:t xml:space="preserve"> </w:t>
      </w:r>
      <w:r w:rsidRPr="00EC024A">
        <w:rPr>
          <w:rFonts w:asciiTheme="minorHAnsi" w:hAnsiTheme="minorHAnsi" w:cstheme="minorHAnsi"/>
          <w:w w:val="105"/>
        </w:rPr>
        <w:t>is</w:t>
      </w:r>
      <w:r w:rsidRPr="00EC024A">
        <w:rPr>
          <w:rFonts w:asciiTheme="minorHAnsi" w:hAnsiTheme="minorHAnsi" w:cstheme="minorHAnsi"/>
          <w:spacing w:val="-8"/>
          <w:w w:val="105"/>
        </w:rPr>
        <w:t xml:space="preserve"> </w:t>
      </w:r>
      <w:r w:rsidRPr="00EC024A">
        <w:rPr>
          <w:rFonts w:asciiTheme="minorHAnsi" w:hAnsiTheme="minorHAnsi" w:cstheme="minorHAnsi"/>
          <w:w w:val="105"/>
        </w:rPr>
        <w:t>required</w:t>
      </w:r>
      <w:r w:rsidRPr="00EC024A">
        <w:rPr>
          <w:rFonts w:asciiTheme="minorHAnsi" w:hAnsiTheme="minorHAnsi" w:cstheme="minorHAnsi"/>
          <w:spacing w:val="-8"/>
          <w:w w:val="105"/>
        </w:rPr>
        <w:t xml:space="preserve"> </w:t>
      </w:r>
      <w:r w:rsidRPr="00EC024A">
        <w:rPr>
          <w:rFonts w:asciiTheme="minorHAnsi" w:hAnsiTheme="minorHAnsi" w:cstheme="minorHAnsi"/>
          <w:w w:val="105"/>
        </w:rPr>
        <w:t>to</w:t>
      </w:r>
      <w:r w:rsidRPr="00EC024A">
        <w:rPr>
          <w:rFonts w:asciiTheme="minorHAnsi" w:hAnsiTheme="minorHAnsi" w:cstheme="minorHAnsi"/>
          <w:spacing w:val="-9"/>
          <w:w w:val="105"/>
        </w:rPr>
        <w:t xml:space="preserve"> </w:t>
      </w:r>
      <w:r w:rsidRPr="00EC024A">
        <w:rPr>
          <w:rFonts w:asciiTheme="minorHAnsi" w:hAnsiTheme="minorHAnsi" w:cstheme="minorHAnsi"/>
          <w:w w:val="105"/>
        </w:rPr>
        <w:t>pay</w:t>
      </w:r>
      <w:r w:rsidRPr="00EC024A">
        <w:rPr>
          <w:rFonts w:asciiTheme="minorHAnsi" w:hAnsiTheme="minorHAnsi" w:cstheme="minorHAnsi"/>
          <w:spacing w:val="-8"/>
          <w:w w:val="105"/>
        </w:rPr>
        <w:t xml:space="preserve"> </w:t>
      </w:r>
      <w:r w:rsidRPr="00EC024A">
        <w:rPr>
          <w:rFonts w:asciiTheme="minorHAnsi" w:hAnsiTheme="minorHAnsi" w:cstheme="minorHAnsi"/>
          <w:w w:val="105"/>
        </w:rPr>
        <w:t>as</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7"/>
          <w:w w:val="105"/>
        </w:rPr>
        <w:t xml:space="preserve"> </w:t>
      </w:r>
      <w:r w:rsidRPr="00EC024A">
        <w:rPr>
          <w:rFonts w:asciiTheme="minorHAnsi" w:hAnsiTheme="minorHAnsi" w:cstheme="minorHAnsi"/>
          <w:w w:val="105"/>
        </w:rPr>
        <w:t>principal</w:t>
      </w:r>
      <w:r w:rsidRPr="00EC024A">
        <w:rPr>
          <w:rFonts w:asciiTheme="minorHAnsi" w:hAnsiTheme="minorHAnsi" w:cstheme="minorHAnsi"/>
          <w:spacing w:val="-10"/>
          <w:w w:val="105"/>
        </w:rPr>
        <w:t xml:space="preserve"> </w:t>
      </w:r>
      <w:r w:rsidRPr="00EC024A">
        <w:rPr>
          <w:rFonts w:asciiTheme="minorHAnsi" w:hAnsiTheme="minorHAnsi" w:cstheme="minorHAnsi"/>
          <w:w w:val="105"/>
        </w:rPr>
        <w:t>employer</w:t>
      </w:r>
      <w:r w:rsidRPr="00EC024A">
        <w:rPr>
          <w:rFonts w:asciiTheme="minorHAnsi" w:hAnsiTheme="minorHAnsi" w:cstheme="minorHAnsi"/>
          <w:spacing w:val="-9"/>
          <w:w w:val="105"/>
        </w:rPr>
        <w:t xml:space="preserve"> </w:t>
      </w:r>
      <w:r w:rsidRPr="00EC024A">
        <w:rPr>
          <w:rFonts w:asciiTheme="minorHAnsi" w:hAnsiTheme="minorHAnsi" w:cstheme="minorHAnsi"/>
          <w:w w:val="105"/>
        </w:rPr>
        <w:t>on</w:t>
      </w:r>
      <w:r w:rsidRPr="00EC024A">
        <w:rPr>
          <w:rFonts w:asciiTheme="minorHAnsi" w:hAnsiTheme="minorHAnsi" w:cstheme="minorHAnsi"/>
          <w:spacing w:val="-8"/>
          <w:w w:val="105"/>
        </w:rPr>
        <w:t xml:space="preserve"> </w:t>
      </w:r>
      <w:r w:rsidRPr="00EC024A">
        <w:rPr>
          <w:rFonts w:asciiTheme="minorHAnsi" w:hAnsiTheme="minorHAnsi" w:cstheme="minorHAnsi"/>
          <w:w w:val="105"/>
        </w:rPr>
        <w:t>account</w:t>
      </w:r>
      <w:r w:rsidRPr="00EC024A">
        <w:rPr>
          <w:rFonts w:asciiTheme="minorHAnsi" w:hAnsiTheme="minorHAnsi" w:cstheme="minorHAnsi"/>
          <w:spacing w:val="-8"/>
          <w:w w:val="105"/>
        </w:rPr>
        <w:t xml:space="preserve"> </w:t>
      </w:r>
      <w:r w:rsidRPr="00EC024A">
        <w:rPr>
          <w:rFonts w:asciiTheme="minorHAnsi" w:hAnsiTheme="minorHAnsi" w:cstheme="minorHAnsi"/>
          <w:w w:val="105"/>
        </w:rPr>
        <w:t>of</w:t>
      </w:r>
      <w:r w:rsidRPr="00EC024A">
        <w:rPr>
          <w:rFonts w:asciiTheme="minorHAnsi" w:hAnsiTheme="minorHAnsi" w:cstheme="minorHAnsi"/>
          <w:spacing w:val="-44"/>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agency’s</w:t>
      </w:r>
      <w:r w:rsidRPr="00EC024A">
        <w:rPr>
          <w:rFonts w:asciiTheme="minorHAnsi" w:hAnsiTheme="minorHAnsi" w:cstheme="minorHAnsi"/>
          <w:spacing w:val="-6"/>
          <w:w w:val="105"/>
        </w:rPr>
        <w:t xml:space="preserve"> </w:t>
      </w:r>
      <w:r w:rsidRPr="00EC024A">
        <w:rPr>
          <w:rFonts w:asciiTheme="minorHAnsi" w:hAnsiTheme="minorHAnsi" w:cstheme="minorHAnsi"/>
          <w:w w:val="105"/>
        </w:rPr>
        <w:t>default</w:t>
      </w:r>
      <w:r w:rsidRPr="00EC024A">
        <w:rPr>
          <w:rFonts w:asciiTheme="minorHAnsi" w:hAnsiTheme="minorHAnsi" w:cstheme="minorHAnsi"/>
          <w:spacing w:val="-5"/>
          <w:w w:val="105"/>
        </w:rPr>
        <w:t xml:space="preserve"> </w:t>
      </w:r>
      <w:r w:rsidRPr="00EC024A">
        <w:rPr>
          <w:rFonts w:asciiTheme="minorHAnsi" w:hAnsiTheme="minorHAnsi" w:cstheme="minorHAnsi"/>
          <w:w w:val="105"/>
        </w:rPr>
        <w:t>in</w:t>
      </w:r>
      <w:r w:rsidRPr="00EC024A">
        <w:rPr>
          <w:rFonts w:asciiTheme="minorHAnsi" w:hAnsiTheme="minorHAnsi" w:cstheme="minorHAnsi"/>
          <w:spacing w:val="-4"/>
          <w:w w:val="105"/>
        </w:rPr>
        <w:t xml:space="preserve"> </w:t>
      </w:r>
      <w:r w:rsidRPr="00EC024A">
        <w:rPr>
          <w:rFonts w:asciiTheme="minorHAnsi" w:hAnsiTheme="minorHAnsi" w:cstheme="minorHAnsi"/>
          <w:w w:val="105"/>
        </w:rPr>
        <w:t>respect</w:t>
      </w:r>
      <w:r w:rsidRPr="00EC024A">
        <w:rPr>
          <w:rFonts w:asciiTheme="minorHAnsi" w:hAnsiTheme="minorHAnsi" w:cstheme="minorHAnsi"/>
          <w:spacing w:val="-5"/>
          <w:w w:val="105"/>
        </w:rPr>
        <w:t xml:space="preserve"> </w:t>
      </w:r>
      <w:r w:rsidRPr="00EC024A">
        <w:rPr>
          <w:rFonts w:asciiTheme="minorHAnsi" w:hAnsiTheme="minorHAnsi" w:cstheme="minorHAnsi"/>
          <w:w w:val="105"/>
        </w:rPr>
        <w:t>of</w:t>
      </w:r>
      <w:r w:rsidRPr="00EC024A">
        <w:rPr>
          <w:rFonts w:asciiTheme="minorHAnsi" w:hAnsiTheme="minorHAnsi" w:cstheme="minorHAnsi"/>
          <w:spacing w:val="-2"/>
          <w:w w:val="105"/>
        </w:rPr>
        <w:t xml:space="preserve"> </w:t>
      </w:r>
      <w:r w:rsidRPr="00EC024A">
        <w:rPr>
          <w:rFonts w:asciiTheme="minorHAnsi" w:hAnsiTheme="minorHAnsi" w:cstheme="minorHAnsi"/>
          <w:w w:val="105"/>
        </w:rPr>
        <w:t>all</w:t>
      </w:r>
      <w:r w:rsidRPr="00EC024A">
        <w:rPr>
          <w:rFonts w:asciiTheme="minorHAnsi" w:hAnsiTheme="minorHAnsi" w:cstheme="minorHAnsi"/>
          <w:spacing w:val="-1"/>
          <w:w w:val="105"/>
        </w:rPr>
        <w:t xml:space="preserve"> </w:t>
      </w:r>
      <w:r w:rsidRPr="00EC024A">
        <w:rPr>
          <w:rFonts w:asciiTheme="minorHAnsi" w:hAnsiTheme="minorHAnsi" w:cstheme="minorHAnsi"/>
          <w:w w:val="105"/>
        </w:rPr>
        <w:t>liabilities</w:t>
      </w:r>
      <w:r w:rsidRPr="00EC024A">
        <w:rPr>
          <w:rFonts w:asciiTheme="minorHAnsi" w:hAnsiTheme="minorHAnsi" w:cstheme="minorHAnsi"/>
          <w:spacing w:val="-6"/>
          <w:w w:val="105"/>
        </w:rPr>
        <w:t xml:space="preserve"> </w:t>
      </w:r>
      <w:r w:rsidRPr="00EC024A">
        <w:rPr>
          <w:rFonts w:asciiTheme="minorHAnsi" w:hAnsiTheme="minorHAnsi" w:cstheme="minorHAnsi"/>
          <w:w w:val="105"/>
        </w:rPr>
        <w:t>referred</w:t>
      </w:r>
      <w:r w:rsidRPr="00EC024A">
        <w:rPr>
          <w:rFonts w:asciiTheme="minorHAnsi" w:hAnsiTheme="minorHAnsi" w:cstheme="minorHAnsi"/>
          <w:spacing w:val="-3"/>
          <w:w w:val="105"/>
        </w:rPr>
        <w:t xml:space="preserve"> </w:t>
      </w:r>
      <w:r w:rsidRPr="00EC024A">
        <w:rPr>
          <w:rFonts w:asciiTheme="minorHAnsi" w:hAnsiTheme="minorHAnsi" w:cstheme="minorHAnsi"/>
          <w:w w:val="105"/>
        </w:rPr>
        <w:t>to</w:t>
      </w:r>
      <w:r w:rsidRPr="00EC024A">
        <w:rPr>
          <w:rFonts w:asciiTheme="minorHAnsi" w:hAnsiTheme="minorHAnsi" w:cstheme="minorHAnsi"/>
          <w:spacing w:val="-3"/>
          <w:w w:val="105"/>
        </w:rPr>
        <w:t xml:space="preserve"> </w:t>
      </w:r>
      <w:r w:rsidRPr="00EC024A">
        <w:rPr>
          <w:rFonts w:asciiTheme="minorHAnsi" w:hAnsiTheme="minorHAnsi" w:cstheme="minorHAnsi"/>
          <w:w w:val="105"/>
        </w:rPr>
        <w:t>in</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above</w:t>
      </w:r>
      <w:r w:rsidRPr="00EC024A">
        <w:rPr>
          <w:rFonts w:asciiTheme="minorHAnsi" w:hAnsiTheme="minorHAnsi" w:cstheme="minorHAnsi"/>
          <w:spacing w:val="-2"/>
          <w:w w:val="105"/>
        </w:rPr>
        <w:t xml:space="preserve"> </w:t>
      </w:r>
      <w:r w:rsidRPr="00EC024A">
        <w:rPr>
          <w:rFonts w:asciiTheme="minorHAnsi" w:hAnsiTheme="minorHAnsi" w:cstheme="minorHAnsi"/>
          <w:w w:val="105"/>
        </w:rPr>
        <w:t>clause.</w:t>
      </w:r>
    </w:p>
    <w:p w14:paraId="29C83681" w14:textId="77777777" w:rsidR="008837A6" w:rsidRPr="00EC024A" w:rsidRDefault="008837A6" w:rsidP="00EC024A">
      <w:pPr>
        <w:tabs>
          <w:tab w:val="left" w:pos="1404"/>
        </w:tabs>
        <w:spacing w:after="0" w:line="360" w:lineRule="auto"/>
        <w:ind w:right="272"/>
        <w:jc w:val="both"/>
        <w:rPr>
          <w:rFonts w:asciiTheme="minorHAnsi" w:hAnsiTheme="minorHAnsi" w:cstheme="minorHAnsi"/>
        </w:rPr>
      </w:pPr>
      <w:r w:rsidRPr="00EC024A">
        <w:rPr>
          <w:rFonts w:asciiTheme="minorHAnsi" w:hAnsiTheme="minorHAnsi" w:cstheme="minorHAnsi"/>
          <w:w w:val="105"/>
        </w:rPr>
        <w:t>The agency will carry regular as well as surprise checks on their personnel on duty to ensure that</w:t>
      </w:r>
      <w:r w:rsidRPr="00EC024A">
        <w:rPr>
          <w:rFonts w:asciiTheme="minorHAnsi" w:hAnsiTheme="minorHAnsi" w:cstheme="minorHAnsi"/>
          <w:spacing w:val="1"/>
          <w:w w:val="105"/>
        </w:rPr>
        <w:t xml:space="preserve"> </w:t>
      </w:r>
      <w:r w:rsidRPr="00EC024A">
        <w:rPr>
          <w:rFonts w:asciiTheme="minorHAnsi" w:hAnsiTheme="minorHAnsi" w:cstheme="minorHAnsi"/>
          <w:w w:val="105"/>
        </w:rPr>
        <w:t>they</w:t>
      </w:r>
      <w:r w:rsidRPr="00EC024A">
        <w:rPr>
          <w:rFonts w:asciiTheme="minorHAnsi" w:hAnsiTheme="minorHAnsi" w:cstheme="minorHAnsi"/>
          <w:spacing w:val="-3"/>
          <w:w w:val="105"/>
        </w:rPr>
        <w:t xml:space="preserve"> </w:t>
      </w:r>
      <w:r w:rsidRPr="00EC024A">
        <w:rPr>
          <w:rFonts w:asciiTheme="minorHAnsi" w:hAnsiTheme="minorHAnsi" w:cstheme="minorHAnsi"/>
          <w:w w:val="105"/>
        </w:rPr>
        <w:t>are</w:t>
      </w:r>
      <w:r w:rsidRPr="00EC024A">
        <w:rPr>
          <w:rFonts w:asciiTheme="minorHAnsi" w:hAnsiTheme="minorHAnsi" w:cstheme="minorHAnsi"/>
          <w:spacing w:val="-3"/>
          <w:w w:val="105"/>
        </w:rPr>
        <w:t xml:space="preserve"> </w:t>
      </w:r>
      <w:r w:rsidRPr="00EC024A">
        <w:rPr>
          <w:rFonts w:asciiTheme="minorHAnsi" w:hAnsiTheme="minorHAnsi" w:cstheme="minorHAnsi"/>
          <w:w w:val="105"/>
        </w:rPr>
        <w:t>ever</w:t>
      </w:r>
      <w:r w:rsidRPr="00EC024A">
        <w:rPr>
          <w:rFonts w:asciiTheme="minorHAnsi" w:hAnsiTheme="minorHAnsi" w:cstheme="minorHAnsi"/>
          <w:spacing w:val="-2"/>
          <w:w w:val="105"/>
        </w:rPr>
        <w:t xml:space="preserve"> </w:t>
      </w:r>
      <w:r w:rsidRPr="00EC024A">
        <w:rPr>
          <w:rFonts w:asciiTheme="minorHAnsi" w:hAnsiTheme="minorHAnsi" w:cstheme="minorHAnsi"/>
          <w:w w:val="105"/>
        </w:rPr>
        <w:t>alert</w:t>
      </w:r>
      <w:r w:rsidRPr="00EC024A">
        <w:rPr>
          <w:rFonts w:asciiTheme="minorHAnsi" w:hAnsiTheme="minorHAnsi" w:cstheme="minorHAnsi"/>
          <w:spacing w:val="-6"/>
          <w:w w:val="105"/>
        </w:rPr>
        <w:t xml:space="preserve"> </w:t>
      </w:r>
      <w:r w:rsidRPr="00EC024A">
        <w:rPr>
          <w:rFonts w:asciiTheme="minorHAnsi" w:hAnsiTheme="minorHAnsi" w:cstheme="minorHAnsi"/>
          <w:w w:val="105"/>
        </w:rPr>
        <w:t>on</w:t>
      </w:r>
      <w:r w:rsidRPr="00EC024A">
        <w:rPr>
          <w:rFonts w:asciiTheme="minorHAnsi" w:hAnsiTheme="minorHAnsi" w:cstheme="minorHAnsi"/>
          <w:spacing w:val="-5"/>
          <w:w w:val="105"/>
        </w:rPr>
        <w:t xml:space="preserve"> </w:t>
      </w:r>
      <w:r w:rsidRPr="00EC024A">
        <w:rPr>
          <w:rFonts w:asciiTheme="minorHAnsi" w:hAnsiTheme="minorHAnsi" w:cstheme="minorHAnsi"/>
          <w:w w:val="105"/>
        </w:rPr>
        <w:t>duty</w:t>
      </w:r>
      <w:r w:rsidRPr="00EC024A">
        <w:rPr>
          <w:rFonts w:asciiTheme="minorHAnsi" w:hAnsiTheme="minorHAnsi" w:cstheme="minorHAnsi"/>
          <w:spacing w:val="-3"/>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present</w:t>
      </w:r>
      <w:r w:rsidRPr="00EC024A">
        <w:rPr>
          <w:rFonts w:asciiTheme="minorHAnsi" w:hAnsiTheme="minorHAnsi" w:cstheme="minorHAnsi"/>
          <w:spacing w:val="-4"/>
          <w:w w:val="105"/>
        </w:rPr>
        <w:t xml:space="preserve"> </w:t>
      </w:r>
      <w:r w:rsidRPr="00EC024A">
        <w:rPr>
          <w:rFonts w:asciiTheme="minorHAnsi" w:hAnsiTheme="minorHAnsi" w:cstheme="minorHAnsi"/>
          <w:w w:val="105"/>
        </w:rPr>
        <w:t>before</w:t>
      </w:r>
      <w:r w:rsidRPr="00EC024A">
        <w:rPr>
          <w:rFonts w:asciiTheme="minorHAnsi" w:hAnsiTheme="minorHAnsi" w:cstheme="minorHAnsi"/>
          <w:spacing w:val="-5"/>
          <w:w w:val="105"/>
        </w:rPr>
        <w:t xml:space="preserve"> </w:t>
      </w:r>
      <w:r w:rsidRPr="00EC024A">
        <w:rPr>
          <w:rFonts w:asciiTheme="minorHAnsi" w:hAnsiTheme="minorHAnsi" w:cstheme="minorHAnsi"/>
          <w:w w:val="105"/>
        </w:rPr>
        <w:t>working</w:t>
      </w:r>
      <w:r w:rsidRPr="00EC024A">
        <w:rPr>
          <w:rFonts w:asciiTheme="minorHAnsi" w:hAnsiTheme="minorHAnsi" w:cstheme="minorHAnsi"/>
          <w:spacing w:val="-3"/>
          <w:w w:val="105"/>
        </w:rPr>
        <w:t xml:space="preserve"> </w:t>
      </w:r>
      <w:r w:rsidRPr="00EC024A">
        <w:rPr>
          <w:rFonts w:asciiTheme="minorHAnsi" w:hAnsiTheme="minorHAnsi" w:cstheme="minorHAnsi"/>
          <w:w w:val="105"/>
        </w:rPr>
        <w:t>hours</w:t>
      </w:r>
      <w:r w:rsidRPr="00EC024A">
        <w:rPr>
          <w:rFonts w:asciiTheme="minorHAnsi" w:hAnsiTheme="minorHAnsi" w:cstheme="minorHAnsi"/>
          <w:spacing w:val="-7"/>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working</w:t>
      </w:r>
      <w:r w:rsidRPr="00EC024A">
        <w:rPr>
          <w:rFonts w:asciiTheme="minorHAnsi" w:hAnsiTheme="minorHAnsi" w:cstheme="minorHAnsi"/>
          <w:spacing w:val="-3"/>
          <w:w w:val="105"/>
        </w:rPr>
        <w:t xml:space="preserve"> </w:t>
      </w:r>
      <w:r w:rsidRPr="00EC024A">
        <w:rPr>
          <w:rFonts w:asciiTheme="minorHAnsi" w:hAnsiTheme="minorHAnsi" w:cstheme="minorHAnsi"/>
          <w:w w:val="105"/>
        </w:rPr>
        <w:t>efficiently.</w:t>
      </w:r>
    </w:p>
    <w:p w14:paraId="00DFAE96" w14:textId="77777777" w:rsidR="008837A6" w:rsidRPr="00EC024A" w:rsidRDefault="008837A6" w:rsidP="00EC024A">
      <w:pPr>
        <w:tabs>
          <w:tab w:val="left" w:pos="1383"/>
        </w:tabs>
        <w:spacing w:after="0" w:line="360" w:lineRule="auto"/>
        <w:jc w:val="both"/>
        <w:rPr>
          <w:rFonts w:asciiTheme="minorHAnsi" w:hAnsiTheme="minorHAnsi" w:cstheme="minorHAnsi"/>
        </w:rPr>
      </w:pPr>
      <w:r w:rsidRPr="00EC024A">
        <w:rPr>
          <w:rFonts w:asciiTheme="minorHAnsi" w:hAnsiTheme="minorHAnsi" w:cstheme="minorHAnsi"/>
          <w:spacing w:val="-1"/>
          <w:w w:val="105"/>
        </w:rPr>
        <w:t>The</w:t>
      </w:r>
      <w:r w:rsidRPr="00EC024A">
        <w:rPr>
          <w:rFonts w:asciiTheme="minorHAnsi" w:hAnsiTheme="minorHAnsi" w:cstheme="minorHAnsi"/>
          <w:spacing w:val="-9"/>
          <w:w w:val="105"/>
        </w:rPr>
        <w:t xml:space="preserve"> </w:t>
      </w:r>
      <w:r w:rsidRPr="00EC024A">
        <w:rPr>
          <w:rFonts w:asciiTheme="minorHAnsi" w:hAnsiTheme="minorHAnsi" w:cstheme="minorHAnsi"/>
          <w:spacing w:val="-1"/>
          <w:w w:val="105"/>
        </w:rPr>
        <w:t>agency</w:t>
      </w:r>
      <w:r w:rsidRPr="00EC024A">
        <w:rPr>
          <w:rFonts w:asciiTheme="minorHAnsi" w:hAnsiTheme="minorHAnsi" w:cstheme="minorHAnsi"/>
          <w:spacing w:val="-10"/>
          <w:w w:val="105"/>
        </w:rPr>
        <w:t xml:space="preserve"> </w:t>
      </w:r>
      <w:r w:rsidRPr="00EC024A">
        <w:rPr>
          <w:rFonts w:asciiTheme="minorHAnsi" w:hAnsiTheme="minorHAnsi" w:cstheme="minorHAnsi"/>
          <w:spacing w:val="-1"/>
          <w:w w:val="105"/>
        </w:rPr>
        <w:t>will</w:t>
      </w:r>
      <w:r w:rsidRPr="00EC024A">
        <w:rPr>
          <w:rFonts w:asciiTheme="minorHAnsi" w:hAnsiTheme="minorHAnsi" w:cstheme="minorHAnsi"/>
          <w:spacing w:val="-9"/>
          <w:w w:val="105"/>
        </w:rPr>
        <w:t xml:space="preserve"> </w:t>
      </w:r>
      <w:r w:rsidRPr="00EC024A">
        <w:rPr>
          <w:rFonts w:asciiTheme="minorHAnsi" w:hAnsiTheme="minorHAnsi" w:cstheme="minorHAnsi"/>
          <w:spacing w:val="-1"/>
          <w:w w:val="105"/>
        </w:rPr>
        <w:t>also</w:t>
      </w:r>
      <w:r w:rsidRPr="00EC024A">
        <w:rPr>
          <w:rFonts w:asciiTheme="minorHAnsi" w:hAnsiTheme="minorHAnsi" w:cstheme="minorHAnsi"/>
          <w:spacing w:val="-9"/>
          <w:w w:val="105"/>
        </w:rPr>
        <w:t xml:space="preserve"> </w:t>
      </w:r>
      <w:r w:rsidRPr="00EC024A">
        <w:rPr>
          <w:rFonts w:asciiTheme="minorHAnsi" w:hAnsiTheme="minorHAnsi" w:cstheme="minorHAnsi"/>
          <w:spacing w:val="-1"/>
          <w:w w:val="105"/>
        </w:rPr>
        <w:t>take</w:t>
      </w:r>
      <w:r w:rsidRPr="00EC024A">
        <w:rPr>
          <w:rFonts w:asciiTheme="minorHAnsi" w:hAnsiTheme="minorHAnsi" w:cstheme="minorHAnsi"/>
          <w:spacing w:val="-8"/>
          <w:w w:val="105"/>
        </w:rPr>
        <w:t xml:space="preserve"> </w:t>
      </w:r>
      <w:r w:rsidRPr="00EC024A">
        <w:rPr>
          <w:rFonts w:asciiTheme="minorHAnsi" w:hAnsiTheme="minorHAnsi" w:cstheme="minorHAnsi"/>
          <w:spacing w:val="-1"/>
          <w:w w:val="105"/>
        </w:rPr>
        <w:t>necessary</w:t>
      </w:r>
      <w:r w:rsidRPr="00EC024A">
        <w:rPr>
          <w:rFonts w:asciiTheme="minorHAnsi" w:hAnsiTheme="minorHAnsi" w:cstheme="minorHAnsi"/>
          <w:spacing w:val="-11"/>
          <w:w w:val="105"/>
        </w:rPr>
        <w:t xml:space="preserve"> </w:t>
      </w:r>
      <w:r w:rsidRPr="00EC024A">
        <w:rPr>
          <w:rFonts w:asciiTheme="minorHAnsi" w:hAnsiTheme="minorHAnsi" w:cstheme="minorHAnsi"/>
          <w:spacing w:val="-1"/>
          <w:w w:val="105"/>
        </w:rPr>
        <w:t>steps</w:t>
      </w:r>
      <w:r w:rsidRPr="00EC024A">
        <w:rPr>
          <w:rFonts w:asciiTheme="minorHAnsi" w:hAnsiTheme="minorHAnsi" w:cstheme="minorHAnsi"/>
          <w:spacing w:val="-8"/>
          <w:w w:val="105"/>
        </w:rPr>
        <w:t xml:space="preserve"> </w:t>
      </w:r>
      <w:r w:rsidRPr="00EC024A">
        <w:rPr>
          <w:rFonts w:asciiTheme="minorHAnsi" w:hAnsiTheme="minorHAnsi" w:cstheme="minorHAnsi"/>
          <w:w w:val="105"/>
        </w:rPr>
        <w:t>to</w:t>
      </w:r>
      <w:r w:rsidRPr="00EC024A">
        <w:rPr>
          <w:rFonts w:asciiTheme="minorHAnsi" w:hAnsiTheme="minorHAnsi" w:cstheme="minorHAnsi"/>
          <w:spacing w:val="-7"/>
          <w:w w:val="105"/>
        </w:rPr>
        <w:t xml:space="preserve"> </w:t>
      </w:r>
      <w:r w:rsidRPr="00EC024A">
        <w:rPr>
          <w:rFonts w:asciiTheme="minorHAnsi" w:hAnsiTheme="minorHAnsi" w:cstheme="minorHAnsi"/>
          <w:w w:val="105"/>
        </w:rPr>
        <w:t>prevent</w:t>
      </w:r>
      <w:r w:rsidRPr="00EC024A">
        <w:rPr>
          <w:rFonts w:asciiTheme="minorHAnsi" w:hAnsiTheme="minorHAnsi" w:cstheme="minorHAnsi"/>
          <w:spacing w:val="-9"/>
          <w:w w:val="105"/>
        </w:rPr>
        <w:t xml:space="preserve"> </w:t>
      </w:r>
      <w:r w:rsidRPr="00EC024A">
        <w:rPr>
          <w:rFonts w:asciiTheme="minorHAnsi" w:hAnsiTheme="minorHAnsi" w:cstheme="minorHAnsi"/>
          <w:w w:val="105"/>
        </w:rPr>
        <w:t>occurrences</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10"/>
          <w:w w:val="105"/>
        </w:rPr>
        <w:t xml:space="preserve"> </w:t>
      </w:r>
      <w:r w:rsidRPr="00EC024A">
        <w:rPr>
          <w:rFonts w:asciiTheme="minorHAnsi" w:hAnsiTheme="minorHAnsi" w:cstheme="minorHAnsi"/>
          <w:w w:val="105"/>
        </w:rPr>
        <w:t>pilferage/thefts.</w:t>
      </w:r>
    </w:p>
    <w:p w14:paraId="20395B0E" w14:textId="15EA5C21" w:rsidR="008837A6" w:rsidRPr="00EC024A" w:rsidRDefault="0020366C" w:rsidP="00EC024A">
      <w:pPr>
        <w:spacing w:after="0" w:line="360" w:lineRule="auto"/>
        <w:jc w:val="both"/>
        <w:rPr>
          <w:rFonts w:asciiTheme="minorHAnsi" w:hAnsiTheme="minorHAnsi" w:cstheme="minorHAnsi"/>
          <w:w w:val="105"/>
        </w:rPr>
      </w:pPr>
      <w:r>
        <w:rPr>
          <w:rFonts w:asciiTheme="minorHAnsi" w:hAnsiTheme="minorHAnsi" w:cstheme="minorHAnsi"/>
          <w:noProof/>
          <w:lang w:bidi="hi-IN"/>
        </w:rPr>
        <w:pict w14:anchorId="13D3FAA2">
          <v:shape id="_x0000_s2067" type="#_x0000_t202" style="position:absolute;left:0;text-align:left;margin-left:543.05pt;margin-top:111.35pt;width:28.2pt;height:23pt;z-index:251655168" stroked="f">
            <v:textbox style="mso-next-textbox:#_x0000_s2067">
              <w:txbxContent>
                <w:p w14:paraId="4B9A7086" w14:textId="77777777" w:rsidR="00664D52" w:rsidRDefault="00664D52" w:rsidP="008837A6"/>
              </w:txbxContent>
            </v:textbox>
          </v:shape>
        </w:pict>
      </w:r>
      <w:r w:rsidR="008837A6" w:rsidRPr="00EC024A">
        <w:rPr>
          <w:rFonts w:asciiTheme="minorHAnsi" w:hAnsiTheme="minorHAnsi" w:cstheme="minorHAnsi"/>
          <w:w w:val="105"/>
        </w:rPr>
        <w:t>In</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case,</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the</w:t>
      </w:r>
      <w:r w:rsidR="008837A6" w:rsidRPr="00EC024A">
        <w:rPr>
          <w:rFonts w:asciiTheme="minorHAnsi" w:hAnsiTheme="minorHAnsi" w:cstheme="minorHAnsi"/>
          <w:spacing w:val="-5"/>
          <w:w w:val="105"/>
        </w:rPr>
        <w:t xml:space="preserve"> </w:t>
      </w:r>
      <w:r w:rsidR="008837A6" w:rsidRPr="00EC024A">
        <w:rPr>
          <w:rFonts w:asciiTheme="minorHAnsi" w:hAnsiTheme="minorHAnsi" w:cstheme="minorHAnsi"/>
          <w:w w:val="105"/>
        </w:rPr>
        <w:t>manpower</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provided</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by</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agency</w:t>
      </w:r>
      <w:r w:rsidR="008837A6" w:rsidRPr="00EC024A">
        <w:rPr>
          <w:rFonts w:asciiTheme="minorHAnsi" w:hAnsiTheme="minorHAnsi" w:cstheme="minorHAnsi"/>
          <w:spacing w:val="-7"/>
          <w:w w:val="105"/>
        </w:rPr>
        <w:t xml:space="preserve"> </w:t>
      </w:r>
      <w:r w:rsidR="008837A6" w:rsidRPr="00EC024A">
        <w:rPr>
          <w:rFonts w:asciiTheme="minorHAnsi" w:hAnsiTheme="minorHAnsi" w:cstheme="minorHAnsi"/>
          <w:w w:val="105"/>
        </w:rPr>
        <w:t>whose</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work</w:t>
      </w:r>
      <w:r w:rsidR="008837A6" w:rsidRPr="00EC024A">
        <w:rPr>
          <w:rFonts w:asciiTheme="minorHAnsi" w:hAnsiTheme="minorHAnsi" w:cstheme="minorHAnsi"/>
          <w:spacing w:val="-7"/>
          <w:w w:val="105"/>
        </w:rPr>
        <w:t xml:space="preserve"> </w:t>
      </w:r>
      <w:r w:rsidR="008837A6" w:rsidRPr="00EC024A">
        <w:rPr>
          <w:rFonts w:asciiTheme="minorHAnsi" w:hAnsiTheme="minorHAnsi" w:cstheme="minorHAnsi"/>
          <w:w w:val="105"/>
        </w:rPr>
        <w:t>and</w:t>
      </w:r>
      <w:r w:rsidR="008837A6" w:rsidRPr="00EC024A">
        <w:rPr>
          <w:rFonts w:asciiTheme="minorHAnsi" w:hAnsiTheme="minorHAnsi" w:cstheme="minorHAnsi"/>
          <w:spacing w:val="-5"/>
          <w:w w:val="105"/>
        </w:rPr>
        <w:t xml:space="preserve"> </w:t>
      </w:r>
      <w:r w:rsidR="008837A6" w:rsidRPr="00EC024A">
        <w:rPr>
          <w:rFonts w:asciiTheme="minorHAnsi" w:hAnsiTheme="minorHAnsi" w:cstheme="minorHAnsi"/>
          <w:w w:val="105"/>
        </w:rPr>
        <w:t>conduct</w:t>
      </w:r>
      <w:r w:rsidR="008837A6" w:rsidRPr="00EC024A">
        <w:rPr>
          <w:rFonts w:asciiTheme="minorHAnsi" w:hAnsiTheme="minorHAnsi" w:cstheme="minorHAnsi"/>
          <w:spacing w:val="-4"/>
          <w:w w:val="105"/>
        </w:rPr>
        <w:t xml:space="preserve"> </w:t>
      </w:r>
      <w:r w:rsidR="008837A6" w:rsidRPr="00EC024A">
        <w:rPr>
          <w:rFonts w:asciiTheme="minorHAnsi" w:hAnsiTheme="minorHAnsi" w:cstheme="minorHAnsi"/>
          <w:w w:val="105"/>
        </w:rPr>
        <w:t>is</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found</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unsatisfactory,</w:t>
      </w:r>
      <w:r w:rsidR="008837A6" w:rsidRPr="00EC024A">
        <w:rPr>
          <w:rFonts w:asciiTheme="minorHAnsi" w:hAnsiTheme="minorHAnsi" w:cstheme="minorHAnsi"/>
          <w:spacing w:val="-9"/>
          <w:w w:val="105"/>
        </w:rPr>
        <w:t xml:space="preserve"> </w:t>
      </w:r>
      <w:r w:rsidR="008837A6" w:rsidRPr="00EC024A">
        <w:rPr>
          <w:rFonts w:asciiTheme="minorHAnsi" w:hAnsiTheme="minorHAnsi" w:cstheme="minorHAnsi"/>
          <w:w w:val="105"/>
        </w:rPr>
        <w:t>shall</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be</w:t>
      </w:r>
      <w:r w:rsidR="008837A6" w:rsidRPr="00EC024A">
        <w:rPr>
          <w:rFonts w:asciiTheme="minorHAnsi" w:hAnsiTheme="minorHAnsi" w:cstheme="minorHAnsi"/>
          <w:spacing w:val="-44"/>
          <w:w w:val="105"/>
        </w:rPr>
        <w:t xml:space="preserve"> </w:t>
      </w:r>
      <w:r w:rsidR="008837A6" w:rsidRPr="00EC024A">
        <w:rPr>
          <w:rFonts w:asciiTheme="minorHAnsi" w:hAnsiTheme="minorHAnsi" w:cstheme="minorHAnsi"/>
          <w:w w:val="105"/>
        </w:rPr>
        <w:t xml:space="preserve">replaced immediately at no cost to the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008837A6" w:rsidRPr="00EC024A">
        <w:rPr>
          <w:rFonts w:asciiTheme="minorHAnsi" w:hAnsiTheme="minorHAnsi" w:cstheme="minorHAnsi"/>
          <w:w w:val="105"/>
        </w:rPr>
        <w:t xml:space="preserve"> Manpower provided should be rotated quarterly and as &amp;</w:t>
      </w:r>
      <w:r w:rsidR="008837A6" w:rsidRPr="00EC024A">
        <w:rPr>
          <w:rFonts w:asciiTheme="minorHAnsi" w:hAnsiTheme="minorHAnsi" w:cstheme="minorHAnsi"/>
          <w:spacing w:val="1"/>
          <w:w w:val="105"/>
        </w:rPr>
        <w:t xml:space="preserve"> </w:t>
      </w:r>
      <w:r w:rsidR="008837A6" w:rsidRPr="00EC024A">
        <w:rPr>
          <w:rFonts w:asciiTheme="minorHAnsi" w:hAnsiTheme="minorHAnsi" w:cstheme="minorHAnsi"/>
          <w:w w:val="105"/>
        </w:rPr>
        <w:t>when</w:t>
      </w:r>
      <w:r w:rsidR="008837A6" w:rsidRPr="00EC024A">
        <w:rPr>
          <w:rFonts w:asciiTheme="minorHAnsi" w:hAnsiTheme="minorHAnsi" w:cstheme="minorHAnsi"/>
          <w:spacing w:val="-3"/>
          <w:w w:val="105"/>
        </w:rPr>
        <w:t xml:space="preserve"> </w:t>
      </w:r>
      <w:r w:rsidR="008837A6" w:rsidRPr="00EC024A">
        <w:rPr>
          <w:rFonts w:asciiTheme="minorHAnsi" w:hAnsiTheme="minorHAnsi" w:cstheme="minorHAnsi"/>
          <w:w w:val="105"/>
        </w:rPr>
        <w:t>needed</w:t>
      </w:r>
      <w:r w:rsidR="008837A6" w:rsidRPr="00EC024A">
        <w:rPr>
          <w:rFonts w:asciiTheme="minorHAnsi" w:hAnsiTheme="minorHAnsi" w:cstheme="minorHAnsi"/>
          <w:spacing w:val="-4"/>
          <w:w w:val="105"/>
        </w:rPr>
        <w:t xml:space="preserve"> </w:t>
      </w:r>
      <w:r w:rsidR="008837A6" w:rsidRPr="00EC024A">
        <w:rPr>
          <w:rFonts w:asciiTheme="minorHAnsi" w:hAnsiTheme="minorHAnsi" w:cstheme="minorHAnsi"/>
          <w:w w:val="105"/>
        </w:rPr>
        <w:t>after</w:t>
      </w:r>
      <w:r w:rsidR="008837A6" w:rsidRPr="00EC024A">
        <w:rPr>
          <w:rFonts w:asciiTheme="minorHAnsi" w:hAnsiTheme="minorHAnsi" w:cstheme="minorHAnsi"/>
          <w:spacing w:val="-2"/>
          <w:w w:val="105"/>
        </w:rPr>
        <w:t xml:space="preserve"> </w:t>
      </w:r>
      <w:r w:rsidR="008837A6" w:rsidRPr="00EC024A">
        <w:rPr>
          <w:rFonts w:asciiTheme="minorHAnsi" w:hAnsiTheme="minorHAnsi" w:cstheme="minorHAnsi"/>
          <w:w w:val="105"/>
        </w:rPr>
        <w:t>approval</w:t>
      </w:r>
      <w:r w:rsidR="008837A6" w:rsidRPr="00EC024A">
        <w:rPr>
          <w:rFonts w:asciiTheme="minorHAnsi" w:hAnsiTheme="minorHAnsi" w:cstheme="minorHAnsi"/>
          <w:spacing w:val="-3"/>
          <w:w w:val="105"/>
        </w:rPr>
        <w:t xml:space="preserve"> </w:t>
      </w:r>
      <w:r w:rsidR="008837A6" w:rsidRPr="00EC024A">
        <w:rPr>
          <w:rFonts w:asciiTheme="minorHAnsi" w:hAnsiTheme="minorHAnsi" w:cstheme="minorHAnsi"/>
          <w:w w:val="105"/>
        </w:rPr>
        <w:t>of</w:t>
      </w:r>
      <w:r w:rsidR="008837A6" w:rsidRPr="00EC024A">
        <w:rPr>
          <w:rFonts w:asciiTheme="minorHAnsi" w:hAnsiTheme="minorHAnsi" w:cstheme="minorHAnsi"/>
          <w:spacing w:val="-4"/>
          <w:w w:val="105"/>
        </w:rPr>
        <w:t xml:space="preserve"> </w:t>
      </w:r>
      <w:r w:rsidR="008837A6" w:rsidRPr="00EC024A">
        <w:rPr>
          <w:rFonts w:asciiTheme="minorHAnsi" w:hAnsiTheme="minorHAnsi" w:cstheme="minorHAnsi"/>
          <w:w w:val="105"/>
        </w:rPr>
        <w:t>concerned</w:t>
      </w:r>
      <w:r w:rsidR="008837A6" w:rsidRPr="00EC024A">
        <w:rPr>
          <w:rFonts w:asciiTheme="minorHAnsi" w:hAnsiTheme="minorHAnsi" w:cstheme="minorHAnsi"/>
          <w:spacing w:val="1"/>
          <w:w w:val="105"/>
        </w:rPr>
        <w:t xml:space="preserve"> </w:t>
      </w:r>
      <w:r w:rsidR="008837A6" w:rsidRPr="00EC024A">
        <w:rPr>
          <w:rFonts w:asciiTheme="minorHAnsi" w:hAnsiTheme="minorHAnsi" w:cstheme="minorHAnsi"/>
          <w:w w:val="105"/>
        </w:rPr>
        <w:t>REPORTING</w:t>
      </w:r>
      <w:r w:rsidR="008837A6" w:rsidRPr="00EC024A">
        <w:rPr>
          <w:rFonts w:asciiTheme="minorHAnsi" w:hAnsiTheme="minorHAnsi" w:cstheme="minorHAnsi"/>
          <w:spacing w:val="-5"/>
          <w:w w:val="105"/>
        </w:rPr>
        <w:t xml:space="preserve"> </w:t>
      </w:r>
      <w:r w:rsidR="008837A6" w:rsidRPr="00EC024A">
        <w:rPr>
          <w:rFonts w:asciiTheme="minorHAnsi" w:hAnsiTheme="minorHAnsi" w:cstheme="minorHAnsi"/>
          <w:w w:val="105"/>
        </w:rPr>
        <w:t>HEAD/</w:t>
      </w:r>
      <w:r w:rsidR="008837A6" w:rsidRPr="00EC024A">
        <w:rPr>
          <w:rFonts w:asciiTheme="minorHAnsi" w:hAnsiTheme="minorHAnsi" w:cstheme="minorHAnsi"/>
          <w:spacing w:val="-4"/>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008837A6" w:rsidRPr="00EC024A">
        <w:rPr>
          <w:rFonts w:asciiTheme="minorHAnsi" w:hAnsiTheme="minorHAnsi" w:cstheme="minorHAnsi"/>
          <w:w w:val="105"/>
        </w:rPr>
        <w:t>.</w:t>
      </w:r>
    </w:p>
    <w:p w14:paraId="5366E228" w14:textId="77777777" w:rsidR="008837A6" w:rsidRPr="00EC024A" w:rsidRDefault="008837A6" w:rsidP="00EC024A">
      <w:pPr>
        <w:tabs>
          <w:tab w:val="left" w:pos="1396"/>
        </w:tabs>
        <w:spacing w:after="0" w:line="360" w:lineRule="auto"/>
        <w:ind w:right="271"/>
        <w:jc w:val="both"/>
        <w:rPr>
          <w:rFonts w:asciiTheme="minorHAnsi" w:hAnsiTheme="minorHAnsi" w:cstheme="minorHAnsi"/>
        </w:rPr>
      </w:pPr>
      <w:r w:rsidRPr="00EC024A">
        <w:rPr>
          <w:rFonts w:asciiTheme="minorHAnsi" w:hAnsiTheme="minorHAnsi" w:cstheme="minorHAnsi"/>
          <w:w w:val="105"/>
        </w:rPr>
        <w:t>The agency shall ensure proper conduct of his person in office premises, and enforce prohibition of</w:t>
      </w:r>
      <w:r w:rsidRPr="00EC024A">
        <w:rPr>
          <w:rFonts w:asciiTheme="minorHAnsi" w:hAnsiTheme="minorHAnsi" w:cstheme="minorHAnsi"/>
          <w:spacing w:val="1"/>
          <w:w w:val="105"/>
        </w:rPr>
        <w:t xml:space="preserve"> </w:t>
      </w:r>
      <w:r w:rsidRPr="00EC024A">
        <w:rPr>
          <w:rFonts w:asciiTheme="minorHAnsi" w:hAnsiTheme="minorHAnsi" w:cstheme="minorHAnsi"/>
          <w:w w:val="105"/>
        </w:rPr>
        <w:t>consumption</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3"/>
          <w:w w:val="105"/>
        </w:rPr>
        <w:t xml:space="preserve"> </w:t>
      </w:r>
      <w:r w:rsidRPr="00EC024A">
        <w:rPr>
          <w:rFonts w:asciiTheme="minorHAnsi" w:hAnsiTheme="minorHAnsi" w:cstheme="minorHAnsi"/>
          <w:w w:val="105"/>
        </w:rPr>
        <w:t>alcoholic drinks,</w:t>
      </w:r>
      <w:r w:rsidRPr="00EC024A">
        <w:rPr>
          <w:rFonts w:asciiTheme="minorHAnsi" w:hAnsiTheme="minorHAnsi" w:cstheme="minorHAnsi"/>
          <w:spacing w:val="-3"/>
          <w:w w:val="105"/>
        </w:rPr>
        <w:t xml:space="preserve"> </w:t>
      </w:r>
      <w:r w:rsidRPr="00EC024A">
        <w:rPr>
          <w:rFonts w:asciiTheme="minorHAnsi" w:hAnsiTheme="minorHAnsi" w:cstheme="minorHAnsi"/>
          <w:w w:val="105"/>
        </w:rPr>
        <w:t>paan,</w:t>
      </w:r>
      <w:r w:rsidRPr="00EC024A">
        <w:rPr>
          <w:rFonts w:asciiTheme="minorHAnsi" w:hAnsiTheme="minorHAnsi" w:cstheme="minorHAnsi"/>
          <w:spacing w:val="-2"/>
          <w:w w:val="105"/>
        </w:rPr>
        <w:t xml:space="preserve"> </w:t>
      </w:r>
      <w:r w:rsidRPr="00EC024A">
        <w:rPr>
          <w:rFonts w:asciiTheme="minorHAnsi" w:hAnsiTheme="minorHAnsi" w:cstheme="minorHAnsi"/>
          <w:w w:val="105"/>
        </w:rPr>
        <w:t>smoking,</w:t>
      </w:r>
      <w:r w:rsidRPr="00EC024A">
        <w:rPr>
          <w:rFonts w:asciiTheme="minorHAnsi" w:hAnsiTheme="minorHAnsi" w:cstheme="minorHAnsi"/>
          <w:spacing w:val="-4"/>
          <w:w w:val="105"/>
        </w:rPr>
        <w:t xml:space="preserve"> </w:t>
      </w:r>
      <w:r w:rsidRPr="00EC024A">
        <w:rPr>
          <w:rFonts w:asciiTheme="minorHAnsi" w:hAnsiTheme="minorHAnsi" w:cstheme="minorHAnsi"/>
          <w:w w:val="105"/>
        </w:rPr>
        <w:t>loitering</w:t>
      </w:r>
      <w:r w:rsidRPr="00EC024A">
        <w:rPr>
          <w:rFonts w:asciiTheme="minorHAnsi" w:hAnsiTheme="minorHAnsi" w:cstheme="minorHAnsi"/>
          <w:spacing w:val="-3"/>
          <w:w w:val="105"/>
        </w:rPr>
        <w:t xml:space="preserve"> </w:t>
      </w:r>
      <w:r w:rsidRPr="00EC024A">
        <w:rPr>
          <w:rFonts w:asciiTheme="minorHAnsi" w:hAnsiTheme="minorHAnsi" w:cstheme="minorHAnsi"/>
          <w:w w:val="105"/>
        </w:rPr>
        <w:t>without</w:t>
      </w:r>
      <w:r w:rsidRPr="00EC024A">
        <w:rPr>
          <w:rFonts w:asciiTheme="minorHAnsi" w:hAnsiTheme="minorHAnsi" w:cstheme="minorHAnsi"/>
          <w:spacing w:val="-2"/>
          <w:w w:val="105"/>
        </w:rPr>
        <w:t xml:space="preserve"> </w:t>
      </w:r>
      <w:r w:rsidRPr="00EC024A">
        <w:rPr>
          <w:rFonts w:asciiTheme="minorHAnsi" w:hAnsiTheme="minorHAnsi" w:cstheme="minorHAnsi"/>
          <w:w w:val="105"/>
        </w:rPr>
        <w:t>work.</w:t>
      </w:r>
    </w:p>
    <w:p w14:paraId="2CFEF51B" w14:textId="70CB132E" w:rsidR="008837A6" w:rsidRPr="00EC024A" w:rsidRDefault="008837A6" w:rsidP="00EC024A">
      <w:pPr>
        <w:tabs>
          <w:tab w:val="left" w:pos="1390"/>
        </w:tabs>
        <w:spacing w:after="0" w:line="360" w:lineRule="auto"/>
        <w:ind w:right="270"/>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6"/>
          <w:w w:val="105"/>
        </w:rPr>
        <w:t xml:space="preserve"> </w:t>
      </w:r>
      <w:r w:rsidRPr="00EC024A">
        <w:rPr>
          <w:rFonts w:asciiTheme="minorHAnsi" w:hAnsiTheme="minorHAnsi" w:cstheme="minorHAnsi"/>
          <w:w w:val="105"/>
        </w:rPr>
        <w:t>agency</w:t>
      </w:r>
      <w:r w:rsidRPr="00EC024A">
        <w:rPr>
          <w:rFonts w:asciiTheme="minorHAnsi" w:hAnsiTheme="minorHAnsi" w:cstheme="minorHAnsi"/>
          <w:spacing w:val="-7"/>
          <w:w w:val="105"/>
        </w:rPr>
        <w:t xml:space="preserve"> </w:t>
      </w:r>
      <w:r w:rsidRPr="00EC024A">
        <w:rPr>
          <w:rFonts w:asciiTheme="minorHAnsi" w:hAnsiTheme="minorHAnsi" w:cstheme="minorHAnsi"/>
          <w:w w:val="105"/>
        </w:rPr>
        <w:t>shall</w:t>
      </w:r>
      <w:r w:rsidRPr="00EC024A">
        <w:rPr>
          <w:rFonts w:asciiTheme="minorHAnsi" w:hAnsiTheme="minorHAnsi" w:cstheme="minorHAnsi"/>
          <w:spacing w:val="-10"/>
          <w:w w:val="105"/>
        </w:rPr>
        <w:t xml:space="preserve"> </w:t>
      </w:r>
      <w:r w:rsidRPr="00EC024A">
        <w:rPr>
          <w:rFonts w:asciiTheme="minorHAnsi" w:hAnsiTheme="minorHAnsi" w:cstheme="minorHAnsi"/>
          <w:w w:val="105"/>
        </w:rPr>
        <w:t>provide</w:t>
      </w:r>
      <w:r w:rsidRPr="00EC024A">
        <w:rPr>
          <w:rFonts w:asciiTheme="minorHAnsi" w:hAnsiTheme="minorHAnsi" w:cstheme="minorHAnsi"/>
          <w:spacing w:val="-6"/>
          <w:w w:val="105"/>
        </w:rPr>
        <w:t xml:space="preserve"> </w:t>
      </w:r>
      <w:r w:rsidRPr="00EC024A">
        <w:rPr>
          <w:rFonts w:asciiTheme="minorHAnsi" w:hAnsiTheme="minorHAnsi" w:cstheme="minorHAnsi"/>
          <w:w w:val="105"/>
        </w:rPr>
        <w:t>uniform</w:t>
      </w:r>
      <w:r w:rsidRPr="00EC024A">
        <w:rPr>
          <w:rFonts w:asciiTheme="minorHAnsi" w:hAnsiTheme="minorHAnsi" w:cstheme="minorHAnsi"/>
          <w:spacing w:val="-6"/>
          <w:w w:val="105"/>
        </w:rPr>
        <w:t xml:space="preserve"> </w:t>
      </w:r>
      <w:r w:rsidRPr="00EC024A">
        <w:rPr>
          <w:rFonts w:asciiTheme="minorHAnsi" w:hAnsiTheme="minorHAnsi" w:cstheme="minorHAnsi"/>
          <w:w w:val="105"/>
        </w:rPr>
        <w:t>mentioned</w:t>
      </w:r>
      <w:r w:rsidRPr="00EC024A">
        <w:rPr>
          <w:rFonts w:asciiTheme="minorHAnsi" w:hAnsiTheme="minorHAnsi" w:cstheme="minorHAnsi"/>
          <w:spacing w:val="-7"/>
          <w:w w:val="105"/>
        </w:rPr>
        <w:t xml:space="preserve"> </w:t>
      </w:r>
      <w:r w:rsidRPr="00EC024A">
        <w:rPr>
          <w:rFonts w:asciiTheme="minorHAnsi" w:hAnsiTheme="minorHAnsi" w:cstheme="minorHAnsi"/>
          <w:w w:val="105"/>
        </w:rPr>
        <w:t>in</w:t>
      </w:r>
      <w:r w:rsidRPr="00EC024A">
        <w:rPr>
          <w:rFonts w:asciiTheme="minorHAnsi" w:hAnsiTheme="minorHAnsi" w:cstheme="minorHAnsi"/>
          <w:spacing w:val="-8"/>
          <w:w w:val="105"/>
        </w:rPr>
        <w:t xml:space="preserve"> </w:t>
      </w:r>
      <w:r w:rsidRPr="00EC024A">
        <w:rPr>
          <w:rFonts w:asciiTheme="minorHAnsi" w:hAnsiTheme="minorHAnsi" w:cstheme="minorHAnsi"/>
          <w:w w:val="105"/>
        </w:rPr>
        <w:t>RFP</w:t>
      </w:r>
      <w:r w:rsidRPr="00EC024A">
        <w:rPr>
          <w:rFonts w:asciiTheme="minorHAnsi" w:hAnsiTheme="minorHAnsi" w:cstheme="minorHAnsi"/>
          <w:spacing w:val="-7"/>
          <w:w w:val="105"/>
        </w:rPr>
        <w:t xml:space="preserve"> </w:t>
      </w:r>
      <w:r w:rsidRPr="00EC024A">
        <w:rPr>
          <w:rFonts w:asciiTheme="minorHAnsi" w:hAnsiTheme="minorHAnsi" w:cstheme="minorHAnsi"/>
          <w:w w:val="105"/>
        </w:rPr>
        <w:t>to</w:t>
      </w:r>
      <w:r w:rsidRPr="00EC024A">
        <w:rPr>
          <w:rFonts w:asciiTheme="minorHAnsi" w:hAnsiTheme="minorHAnsi" w:cstheme="minorHAnsi"/>
          <w:spacing w:val="-8"/>
          <w:w w:val="105"/>
        </w:rPr>
        <w:t xml:space="preserve"> </w:t>
      </w:r>
      <w:r w:rsidRPr="00EC024A">
        <w:rPr>
          <w:rFonts w:asciiTheme="minorHAnsi" w:hAnsiTheme="minorHAnsi" w:cstheme="minorHAnsi"/>
          <w:w w:val="105"/>
        </w:rPr>
        <w:t>his/her</w:t>
      </w:r>
      <w:r w:rsidRPr="00EC024A">
        <w:rPr>
          <w:rFonts w:asciiTheme="minorHAnsi" w:hAnsiTheme="minorHAnsi" w:cstheme="minorHAnsi"/>
          <w:spacing w:val="-7"/>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4"/>
          <w:w w:val="105"/>
        </w:rPr>
        <w:t xml:space="preserve"> </w:t>
      </w:r>
      <w:r w:rsidRPr="00EC024A">
        <w:rPr>
          <w:rFonts w:asciiTheme="minorHAnsi" w:hAnsiTheme="minorHAnsi" w:cstheme="minorHAnsi"/>
          <w:w w:val="105"/>
        </w:rPr>
        <w:t>twice</w:t>
      </w:r>
      <w:r w:rsidRPr="00EC024A">
        <w:rPr>
          <w:rFonts w:asciiTheme="minorHAnsi" w:hAnsiTheme="minorHAnsi" w:cstheme="minorHAnsi"/>
          <w:spacing w:val="-8"/>
          <w:w w:val="105"/>
        </w:rPr>
        <w:t xml:space="preserve"> </w:t>
      </w:r>
      <w:r w:rsidRPr="00EC024A">
        <w:rPr>
          <w:rFonts w:asciiTheme="minorHAnsi" w:hAnsiTheme="minorHAnsi" w:cstheme="minorHAnsi"/>
          <w:w w:val="105"/>
        </w:rPr>
        <w:t>a</w:t>
      </w:r>
      <w:r w:rsidRPr="00EC024A">
        <w:rPr>
          <w:rFonts w:asciiTheme="minorHAnsi" w:hAnsiTheme="minorHAnsi" w:cstheme="minorHAnsi"/>
          <w:spacing w:val="-6"/>
          <w:w w:val="105"/>
        </w:rPr>
        <w:t xml:space="preserve"> </w:t>
      </w:r>
      <w:r w:rsidRPr="00EC024A">
        <w:rPr>
          <w:rFonts w:asciiTheme="minorHAnsi" w:hAnsiTheme="minorHAnsi" w:cstheme="minorHAnsi"/>
          <w:w w:val="105"/>
        </w:rPr>
        <w:t>year,</w:t>
      </w:r>
      <w:r w:rsidRPr="00EC024A">
        <w:rPr>
          <w:rFonts w:asciiTheme="minorHAnsi" w:hAnsiTheme="minorHAnsi" w:cstheme="minorHAnsi"/>
          <w:spacing w:val="-5"/>
          <w:w w:val="105"/>
        </w:rPr>
        <w:t xml:space="preserve"> </w:t>
      </w:r>
      <w:r w:rsidRPr="00EC024A">
        <w:rPr>
          <w:rFonts w:asciiTheme="minorHAnsi" w:hAnsiTheme="minorHAnsi" w:cstheme="minorHAnsi"/>
          <w:w w:val="105"/>
        </w:rPr>
        <w:t>no</w:t>
      </w:r>
      <w:r w:rsidRPr="00EC024A">
        <w:rPr>
          <w:rFonts w:asciiTheme="minorHAnsi" w:hAnsiTheme="minorHAnsi" w:cstheme="minorHAnsi"/>
          <w:spacing w:val="-6"/>
          <w:w w:val="105"/>
        </w:rPr>
        <w:t xml:space="preserve"> </w:t>
      </w:r>
      <w:r w:rsidRPr="00EC024A">
        <w:rPr>
          <w:rFonts w:asciiTheme="minorHAnsi" w:hAnsiTheme="minorHAnsi" w:cstheme="minorHAnsi"/>
          <w:w w:val="105"/>
        </w:rPr>
        <w:t>extra</w:t>
      </w:r>
      <w:r w:rsidRPr="00EC024A">
        <w:rPr>
          <w:rFonts w:asciiTheme="minorHAnsi" w:hAnsiTheme="minorHAnsi" w:cstheme="minorHAnsi"/>
          <w:spacing w:val="-6"/>
          <w:w w:val="105"/>
        </w:rPr>
        <w:t xml:space="preserve"> </w:t>
      </w:r>
      <w:r w:rsidRPr="00EC024A">
        <w:rPr>
          <w:rFonts w:asciiTheme="minorHAnsi" w:hAnsiTheme="minorHAnsi" w:cstheme="minorHAnsi"/>
          <w:w w:val="105"/>
        </w:rPr>
        <w:t>cost</w:t>
      </w:r>
      <w:r w:rsidRPr="00EC024A">
        <w:rPr>
          <w:rFonts w:asciiTheme="minorHAnsi" w:hAnsiTheme="minorHAnsi" w:cstheme="minorHAnsi"/>
          <w:spacing w:val="-44"/>
          <w:w w:val="105"/>
        </w:rPr>
        <w:t xml:space="preserve"> </w:t>
      </w:r>
      <w:r w:rsidRPr="00EC024A">
        <w:rPr>
          <w:rFonts w:asciiTheme="minorHAnsi" w:hAnsiTheme="minorHAnsi" w:cstheme="minorHAnsi"/>
          <w:w w:val="105"/>
        </w:rPr>
        <w:t>will</w:t>
      </w:r>
      <w:r w:rsidRPr="00EC024A">
        <w:rPr>
          <w:rFonts w:asciiTheme="minorHAnsi" w:hAnsiTheme="minorHAnsi" w:cstheme="minorHAnsi"/>
          <w:spacing w:val="-4"/>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made</w:t>
      </w:r>
      <w:r w:rsidRPr="00EC024A">
        <w:rPr>
          <w:rFonts w:asciiTheme="minorHAnsi" w:hAnsiTheme="minorHAnsi" w:cstheme="minorHAnsi"/>
          <w:spacing w:val="-2"/>
          <w:w w:val="105"/>
        </w:rPr>
        <w:t xml:space="preserve"> </w:t>
      </w:r>
      <w:r w:rsidRPr="00EC024A">
        <w:rPr>
          <w:rFonts w:asciiTheme="minorHAnsi" w:hAnsiTheme="minorHAnsi" w:cstheme="minorHAnsi"/>
          <w:w w:val="105"/>
        </w:rPr>
        <w:t>by</w:t>
      </w:r>
      <w:r w:rsidRPr="00EC024A">
        <w:rPr>
          <w:rFonts w:asciiTheme="minorHAnsi" w:hAnsiTheme="minorHAnsi" w:cstheme="minorHAnsi"/>
          <w:spacing w:val="-1"/>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Pr="00EC024A">
        <w:rPr>
          <w:rFonts w:asciiTheme="minorHAnsi" w:hAnsiTheme="minorHAnsi" w:cstheme="minorHAnsi"/>
          <w:w w:val="105"/>
        </w:rPr>
        <w:t>.</w:t>
      </w:r>
    </w:p>
    <w:p w14:paraId="4C0DE36D" w14:textId="77777777" w:rsidR="008837A6" w:rsidRPr="00EC024A" w:rsidRDefault="008837A6" w:rsidP="00EC024A">
      <w:pPr>
        <w:tabs>
          <w:tab w:val="left" w:pos="1402"/>
        </w:tabs>
        <w:spacing w:after="0" w:line="360" w:lineRule="auto"/>
        <w:ind w:right="273"/>
        <w:jc w:val="both"/>
        <w:rPr>
          <w:rFonts w:asciiTheme="minorHAnsi" w:hAnsiTheme="minorHAnsi" w:cstheme="minorHAnsi"/>
          <w:w w:val="105"/>
        </w:rPr>
      </w:pP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agency</w:t>
      </w:r>
      <w:r w:rsidRPr="00EC024A">
        <w:rPr>
          <w:rFonts w:asciiTheme="minorHAnsi" w:hAnsiTheme="minorHAnsi" w:cstheme="minorHAnsi"/>
          <w:spacing w:val="-6"/>
          <w:w w:val="105"/>
        </w:rPr>
        <w:t xml:space="preserve"> </w:t>
      </w:r>
      <w:r w:rsidRPr="00EC024A">
        <w:rPr>
          <w:rFonts w:asciiTheme="minorHAnsi" w:hAnsiTheme="minorHAnsi" w:cstheme="minorHAnsi"/>
          <w:w w:val="105"/>
        </w:rPr>
        <w:t>will</w:t>
      </w:r>
      <w:r w:rsidRPr="00EC024A">
        <w:rPr>
          <w:rFonts w:asciiTheme="minorHAnsi" w:hAnsiTheme="minorHAnsi" w:cstheme="minorHAnsi"/>
          <w:spacing w:val="-8"/>
          <w:w w:val="105"/>
        </w:rPr>
        <w:t xml:space="preserve"> </w:t>
      </w:r>
      <w:r w:rsidRPr="00EC024A">
        <w:rPr>
          <w:rFonts w:asciiTheme="minorHAnsi" w:hAnsiTheme="minorHAnsi" w:cstheme="minorHAnsi"/>
          <w:w w:val="105"/>
        </w:rPr>
        <w:t>maintain</w:t>
      </w:r>
      <w:r w:rsidRPr="00EC024A">
        <w:rPr>
          <w:rFonts w:asciiTheme="minorHAnsi" w:hAnsiTheme="minorHAnsi" w:cstheme="minorHAnsi"/>
          <w:spacing w:val="-4"/>
          <w:w w:val="105"/>
        </w:rPr>
        <w:t xml:space="preserve"> </w:t>
      </w:r>
      <w:r w:rsidRPr="00EC024A">
        <w:rPr>
          <w:rFonts w:asciiTheme="minorHAnsi" w:hAnsiTheme="minorHAnsi" w:cstheme="minorHAnsi"/>
          <w:w w:val="105"/>
        </w:rPr>
        <w:t>an</w:t>
      </w:r>
      <w:r w:rsidRPr="00EC024A">
        <w:rPr>
          <w:rFonts w:asciiTheme="minorHAnsi" w:hAnsiTheme="minorHAnsi" w:cstheme="minorHAnsi"/>
          <w:spacing w:val="-5"/>
          <w:w w:val="105"/>
        </w:rPr>
        <w:t xml:space="preserve"> </w:t>
      </w:r>
      <w:r w:rsidRPr="00EC024A">
        <w:rPr>
          <w:rFonts w:asciiTheme="minorHAnsi" w:hAnsiTheme="minorHAnsi" w:cstheme="minorHAnsi"/>
          <w:w w:val="105"/>
        </w:rPr>
        <w:t>attendance</w:t>
      </w:r>
      <w:r w:rsidRPr="00EC024A">
        <w:rPr>
          <w:rFonts w:asciiTheme="minorHAnsi" w:hAnsiTheme="minorHAnsi" w:cstheme="minorHAnsi"/>
          <w:spacing w:val="-4"/>
          <w:w w:val="105"/>
        </w:rPr>
        <w:t xml:space="preserve"> </w:t>
      </w:r>
      <w:r w:rsidRPr="00EC024A">
        <w:rPr>
          <w:rFonts w:asciiTheme="minorHAnsi" w:hAnsiTheme="minorHAnsi" w:cstheme="minorHAnsi"/>
          <w:b/>
          <w:bCs/>
          <w:spacing w:val="-4"/>
          <w:w w:val="105"/>
        </w:rPr>
        <w:t xml:space="preserve">biometric </w:t>
      </w:r>
      <w:r w:rsidRPr="00EC024A">
        <w:rPr>
          <w:rFonts w:asciiTheme="minorHAnsi" w:hAnsiTheme="minorHAnsi" w:cstheme="minorHAnsi"/>
          <w:w w:val="105"/>
        </w:rPr>
        <w:t>register</w:t>
      </w:r>
      <w:r w:rsidRPr="00EC024A">
        <w:rPr>
          <w:rFonts w:asciiTheme="minorHAnsi" w:hAnsiTheme="minorHAnsi" w:cstheme="minorHAnsi"/>
          <w:spacing w:val="-5"/>
          <w:w w:val="105"/>
        </w:rPr>
        <w:t xml:space="preserve"> </w:t>
      </w:r>
      <w:r w:rsidRPr="00EC024A">
        <w:rPr>
          <w:rFonts w:asciiTheme="minorHAnsi" w:hAnsiTheme="minorHAnsi" w:cstheme="minorHAnsi"/>
          <w:w w:val="105"/>
        </w:rPr>
        <w:t>in</w:t>
      </w:r>
      <w:r w:rsidRPr="00EC024A">
        <w:rPr>
          <w:rFonts w:asciiTheme="minorHAnsi" w:hAnsiTheme="minorHAnsi" w:cstheme="minorHAnsi"/>
          <w:spacing w:val="-7"/>
          <w:w w:val="105"/>
        </w:rPr>
        <w:t xml:space="preserve"> </w:t>
      </w:r>
      <w:r w:rsidRPr="00EC024A">
        <w:rPr>
          <w:rFonts w:asciiTheme="minorHAnsi" w:hAnsiTheme="minorHAnsi" w:cstheme="minorHAnsi"/>
          <w:w w:val="105"/>
        </w:rPr>
        <w:t>respect</w:t>
      </w:r>
      <w:r w:rsidRPr="00EC024A">
        <w:rPr>
          <w:rFonts w:asciiTheme="minorHAnsi" w:hAnsiTheme="minorHAnsi" w:cstheme="minorHAnsi"/>
          <w:spacing w:val="-4"/>
          <w:w w:val="105"/>
        </w:rPr>
        <w:t xml:space="preserve"> </w:t>
      </w:r>
      <w:r w:rsidRPr="00EC024A">
        <w:rPr>
          <w:rFonts w:asciiTheme="minorHAnsi" w:hAnsiTheme="minorHAnsi" w:cstheme="minorHAnsi"/>
          <w:w w:val="105"/>
        </w:rPr>
        <w:t>of</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5"/>
          <w:w w:val="105"/>
        </w:rPr>
        <w:t xml:space="preserve"> </w:t>
      </w:r>
      <w:r w:rsidRPr="00EC024A">
        <w:rPr>
          <w:rFonts w:asciiTheme="minorHAnsi" w:hAnsiTheme="minorHAnsi" w:cstheme="minorHAnsi"/>
          <w:w w:val="105"/>
        </w:rPr>
        <w:t>deployed</w:t>
      </w:r>
      <w:r w:rsidRPr="00EC024A">
        <w:rPr>
          <w:rFonts w:asciiTheme="minorHAnsi" w:hAnsiTheme="minorHAnsi" w:cstheme="minorHAnsi"/>
          <w:spacing w:val="-3"/>
          <w:w w:val="105"/>
        </w:rPr>
        <w:t xml:space="preserve"> </w:t>
      </w:r>
      <w:r w:rsidRPr="00EC024A">
        <w:rPr>
          <w:rFonts w:asciiTheme="minorHAnsi" w:hAnsiTheme="minorHAnsi" w:cstheme="minorHAnsi"/>
          <w:w w:val="105"/>
        </w:rPr>
        <w:t>by</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agency</w:t>
      </w:r>
      <w:r w:rsidRPr="00EC024A">
        <w:rPr>
          <w:rFonts w:asciiTheme="minorHAnsi" w:hAnsiTheme="minorHAnsi" w:cstheme="minorHAnsi"/>
          <w:spacing w:val="-43"/>
          <w:w w:val="105"/>
        </w:rPr>
        <w:t xml:space="preserve"> </w:t>
      </w:r>
      <w:r w:rsidRPr="00EC024A">
        <w:rPr>
          <w:rFonts w:asciiTheme="minorHAnsi" w:hAnsiTheme="minorHAnsi" w:cstheme="minorHAnsi"/>
          <w:w w:val="105"/>
        </w:rPr>
        <w:t>on</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basis</w:t>
      </w:r>
      <w:r w:rsidRPr="00EC024A">
        <w:rPr>
          <w:rFonts w:asciiTheme="minorHAnsi" w:hAnsiTheme="minorHAnsi" w:cstheme="minorHAnsi"/>
          <w:spacing w:val="-6"/>
          <w:w w:val="105"/>
        </w:rPr>
        <w:t xml:space="preserve"> </w:t>
      </w:r>
      <w:r w:rsidRPr="00EC024A">
        <w:rPr>
          <w:rFonts w:asciiTheme="minorHAnsi" w:hAnsiTheme="minorHAnsi" w:cstheme="minorHAnsi"/>
          <w:w w:val="105"/>
        </w:rPr>
        <w:t>of</w:t>
      </w:r>
      <w:r w:rsidRPr="00EC024A">
        <w:rPr>
          <w:rFonts w:asciiTheme="minorHAnsi" w:hAnsiTheme="minorHAnsi" w:cstheme="minorHAnsi"/>
          <w:spacing w:val="-5"/>
          <w:w w:val="105"/>
        </w:rPr>
        <w:t xml:space="preserve"> </w:t>
      </w:r>
      <w:r w:rsidRPr="00EC024A">
        <w:rPr>
          <w:rFonts w:asciiTheme="minorHAnsi" w:hAnsiTheme="minorHAnsi" w:cstheme="minorHAnsi"/>
          <w:w w:val="105"/>
        </w:rPr>
        <w:t>which</w:t>
      </w:r>
      <w:r w:rsidRPr="00EC024A">
        <w:rPr>
          <w:rFonts w:asciiTheme="minorHAnsi" w:hAnsiTheme="minorHAnsi" w:cstheme="minorHAnsi"/>
          <w:spacing w:val="-4"/>
          <w:w w:val="105"/>
        </w:rPr>
        <w:t xml:space="preserve"> </w:t>
      </w:r>
      <w:r w:rsidRPr="00EC024A">
        <w:rPr>
          <w:rFonts w:asciiTheme="minorHAnsi" w:hAnsiTheme="minorHAnsi" w:cstheme="minorHAnsi"/>
          <w:w w:val="105"/>
        </w:rPr>
        <w:t>wages/remuneration</w:t>
      </w:r>
      <w:r w:rsidRPr="00EC024A">
        <w:rPr>
          <w:rFonts w:asciiTheme="minorHAnsi" w:hAnsiTheme="minorHAnsi" w:cstheme="minorHAnsi"/>
          <w:spacing w:val="-6"/>
          <w:w w:val="105"/>
        </w:rPr>
        <w:t xml:space="preserve"> </w:t>
      </w:r>
      <w:r w:rsidRPr="00EC024A">
        <w:rPr>
          <w:rFonts w:asciiTheme="minorHAnsi" w:hAnsiTheme="minorHAnsi" w:cstheme="minorHAnsi"/>
          <w:w w:val="105"/>
        </w:rPr>
        <w:t>will</w:t>
      </w:r>
      <w:r w:rsidRPr="00EC024A">
        <w:rPr>
          <w:rFonts w:asciiTheme="minorHAnsi" w:hAnsiTheme="minorHAnsi" w:cstheme="minorHAnsi"/>
          <w:spacing w:val="-6"/>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decided</w:t>
      </w:r>
      <w:r w:rsidRPr="00EC024A">
        <w:rPr>
          <w:rFonts w:asciiTheme="minorHAnsi" w:hAnsiTheme="minorHAnsi" w:cstheme="minorHAnsi"/>
          <w:spacing w:val="-6"/>
          <w:w w:val="105"/>
        </w:rPr>
        <w:t xml:space="preserve"> </w:t>
      </w:r>
      <w:r w:rsidRPr="00EC024A">
        <w:rPr>
          <w:rFonts w:asciiTheme="minorHAnsi" w:hAnsiTheme="minorHAnsi" w:cstheme="minorHAnsi"/>
          <w:w w:val="105"/>
        </w:rPr>
        <w:t>in</w:t>
      </w:r>
      <w:r w:rsidRPr="00EC024A">
        <w:rPr>
          <w:rFonts w:asciiTheme="minorHAnsi" w:hAnsiTheme="minorHAnsi" w:cstheme="minorHAnsi"/>
          <w:spacing w:val="-5"/>
          <w:w w:val="105"/>
        </w:rPr>
        <w:t xml:space="preserve"> </w:t>
      </w:r>
      <w:r w:rsidRPr="00EC024A">
        <w:rPr>
          <w:rFonts w:asciiTheme="minorHAnsi" w:hAnsiTheme="minorHAnsi" w:cstheme="minorHAnsi"/>
          <w:w w:val="105"/>
        </w:rPr>
        <w:t>respect</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6"/>
          <w:w w:val="105"/>
        </w:rPr>
        <w:t xml:space="preserve"> </w:t>
      </w:r>
      <w:r w:rsidRPr="00EC024A">
        <w:rPr>
          <w:rFonts w:asciiTheme="minorHAnsi" w:hAnsiTheme="minorHAnsi" w:cstheme="minorHAnsi"/>
          <w:w w:val="105"/>
        </w:rPr>
        <w:t>staff</w:t>
      </w:r>
      <w:r w:rsidRPr="00EC024A">
        <w:rPr>
          <w:rFonts w:asciiTheme="minorHAnsi" w:hAnsiTheme="minorHAnsi" w:cstheme="minorHAnsi"/>
          <w:spacing w:val="-4"/>
          <w:w w:val="105"/>
        </w:rPr>
        <w:t xml:space="preserve"> </w:t>
      </w:r>
      <w:r w:rsidRPr="00EC024A">
        <w:rPr>
          <w:rFonts w:asciiTheme="minorHAnsi" w:hAnsiTheme="minorHAnsi" w:cstheme="minorHAnsi"/>
          <w:w w:val="105"/>
        </w:rPr>
        <w:t>at</w:t>
      </w:r>
      <w:r w:rsidRPr="00EC024A">
        <w:rPr>
          <w:rFonts w:asciiTheme="minorHAnsi" w:hAnsiTheme="minorHAnsi" w:cstheme="minorHAnsi"/>
          <w:spacing w:val="-7"/>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approved</w:t>
      </w:r>
      <w:r w:rsidRPr="00EC024A">
        <w:rPr>
          <w:rFonts w:asciiTheme="minorHAnsi" w:hAnsiTheme="minorHAnsi" w:cstheme="minorHAnsi"/>
          <w:spacing w:val="-2"/>
          <w:w w:val="105"/>
        </w:rPr>
        <w:t xml:space="preserve"> </w:t>
      </w:r>
      <w:r w:rsidRPr="00EC024A">
        <w:rPr>
          <w:rFonts w:asciiTheme="minorHAnsi" w:hAnsiTheme="minorHAnsi" w:cstheme="minorHAnsi"/>
          <w:w w:val="105"/>
        </w:rPr>
        <w:t>rates.</w:t>
      </w:r>
      <w:r w:rsidRPr="00EC024A">
        <w:rPr>
          <w:rFonts w:asciiTheme="minorHAnsi" w:hAnsiTheme="minorHAnsi" w:cstheme="minorHAnsi"/>
          <w:spacing w:val="-4"/>
          <w:w w:val="105"/>
        </w:rPr>
        <w:t xml:space="preserve"> </w:t>
      </w:r>
    </w:p>
    <w:p w14:paraId="4BDAA58A" w14:textId="0DA3CE61" w:rsidR="008837A6" w:rsidRPr="00EC024A" w:rsidRDefault="008837A6" w:rsidP="00EC024A">
      <w:pPr>
        <w:tabs>
          <w:tab w:val="left" w:pos="1402"/>
        </w:tabs>
        <w:spacing w:after="0" w:line="360" w:lineRule="auto"/>
        <w:ind w:right="273"/>
        <w:jc w:val="both"/>
        <w:rPr>
          <w:rFonts w:asciiTheme="minorHAnsi" w:hAnsiTheme="minorHAnsi" w:cstheme="minorHAnsi"/>
        </w:rPr>
      </w:pPr>
      <w:r w:rsidRPr="00EC024A">
        <w:rPr>
          <w:rFonts w:asciiTheme="minorHAnsi" w:hAnsiTheme="minorHAnsi" w:cstheme="minorHAnsi"/>
          <w:w w:val="105"/>
        </w:rPr>
        <w:t xml:space="preserve">The agency shall submit to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Pr="00EC024A">
        <w:rPr>
          <w:rFonts w:asciiTheme="minorHAnsi" w:hAnsiTheme="minorHAnsi" w:cstheme="minorHAnsi"/>
          <w:w w:val="105"/>
        </w:rPr>
        <w:t>, a list of manpower supplied to any office and any addition to tha</w:t>
      </w:r>
      <w:r w:rsidRPr="00EC024A">
        <w:rPr>
          <w:rFonts w:asciiTheme="minorHAnsi" w:hAnsiTheme="minorHAnsi" w:cstheme="minorHAnsi"/>
          <w:spacing w:val="1"/>
          <w:w w:val="105"/>
        </w:rPr>
        <w:t xml:space="preserve">t </w:t>
      </w:r>
      <w:r w:rsidRPr="00EC024A">
        <w:rPr>
          <w:rFonts w:asciiTheme="minorHAnsi" w:hAnsiTheme="minorHAnsi" w:cstheme="minorHAnsi"/>
          <w:w w:val="105"/>
        </w:rPr>
        <w:t>unde</w:t>
      </w:r>
      <w:r w:rsidRPr="00EC024A">
        <w:rPr>
          <w:rFonts w:asciiTheme="minorHAnsi" w:hAnsiTheme="minorHAnsi" w:cstheme="minorHAnsi"/>
          <w:spacing w:val="-1"/>
          <w:w w:val="105"/>
        </w:rPr>
        <w:t xml:space="preserve">r </w:t>
      </w:r>
      <w:r w:rsidRPr="00EC024A">
        <w:rPr>
          <w:rFonts w:asciiTheme="minorHAnsi" w:hAnsiTheme="minorHAnsi" w:cstheme="minorHAnsi"/>
          <w:w w:val="105"/>
        </w:rPr>
        <w:t>thi</w:t>
      </w:r>
      <w:r w:rsidRPr="00EC024A">
        <w:rPr>
          <w:rFonts w:asciiTheme="minorHAnsi" w:hAnsiTheme="minorHAnsi" w:cstheme="minorHAnsi"/>
          <w:spacing w:val="-2"/>
          <w:w w:val="105"/>
        </w:rPr>
        <w:t xml:space="preserve">s </w:t>
      </w:r>
      <w:r w:rsidRPr="00EC024A">
        <w:rPr>
          <w:rFonts w:asciiTheme="minorHAnsi" w:hAnsiTheme="minorHAnsi" w:cstheme="minorHAnsi"/>
          <w:w w:val="105"/>
        </w:rPr>
        <w:t>contrac</w:t>
      </w:r>
      <w:r w:rsidRPr="00EC024A">
        <w:rPr>
          <w:rFonts w:asciiTheme="minorHAnsi" w:hAnsiTheme="minorHAnsi" w:cstheme="minorHAnsi"/>
          <w:spacing w:val="-4"/>
          <w:w w:val="105"/>
        </w:rPr>
        <w:t xml:space="preserve">t </w:t>
      </w:r>
      <w:r w:rsidRPr="00EC024A">
        <w:rPr>
          <w:rFonts w:asciiTheme="minorHAnsi" w:hAnsiTheme="minorHAnsi" w:cstheme="minorHAnsi"/>
          <w:w w:val="105"/>
        </w:rPr>
        <w:t>a</w:t>
      </w:r>
      <w:r w:rsidRPr="00EC024A">
        <w:rPr>
          <w:rFonts w:asciiTheme="minorHAnsi" w:hAnsiTheme="minorHAnsi" w:cstheme="minorHAnsi"/>
          <w:spacing w:val="-3"/>
          <w:w w:val="105"/>
        </w:rPr>
        <w:t xml:space="preserve">t </w:t>
      </w:r>
      <w:r w:rsidRPr="00EC024A">
        <w:rPr>
          <w:rFonts w:asciiTheme="minorHAnsi" w:hAnsiTheme="minorHAnsi" w:cstheme="minorHAnsi"/>
          <w:w w:val="105"/>
        </w:rPr>
        <w:t>th</w:t>
      </w:r>
      <w:r w:rsidRPr="00EC024A">
        <w:rPr>
          <w:rFonts w:asciiTheme="minorHAnsi" w:hAnsiTheme="minorHAnsi" w:cstheme="minorHAnsi"/>
          <w:spacing w:val="-2"/>
          <w:w w:val="105"/>
        </w:rPr>
        <w:t xml:space="preserve">e </w:t>
      </w:r>
      <w:r w:rsidRPr="00EC024A">
        <w:rPr>
          <w:rFonts w:asciiTheme="minorHAnsi" w:hAnsiTheme="minorHAnsi" w:cstheme="minorHAnsi"/>
          <w:w w:val="105"/>
        </w:rPr>
        <w:t>en</w:t>
      </w:r>
      <w:r w:rsidRPr="00EC024A">
        <w:rPr>
          <w:rFonts w:asciiTheme="minorHAnsi" w:hAnsiTheme="minorHAnsi" w:cstheme="minorHAnsi"/>
          <w:spacing w:val="-5"/>
          <w:w w:val="105"/>
        </w:rPr>
        <w:t xml:space="preserve">d </w:t>
      </w:r>
      <w:r w:rsidRPr="00EC024A">
        <w:rPr>
          <w:rFonts w:asciiTheme="minorHAnsi" w:hAnsiTheme="minorHAnsi" w:cstheme="minorHAnsi"/>
          <w:w w:val="105"/>
        </w:rPr>
        <w:t>o</w:t>
      </w:r>
      <w:r w:rsidRPr="00EC024A">
        <w:rPr>
          <w:rFonts w:asciiTheme="minorHAnsi" w:hAnsiTheme="minorHAnsi" w:cstheme="minorHAnsi"/>
          <w:spacing w:val="3"/>
          <w:w w:val="105"/>
        </w:rPr>
        <w:t xml:space="preserve">f </w:t>
      </w:r>
      <w:r w:rsidRPr="00EC024A">
        <w:rPr>
          <w:rFonts w:asciiTheme="minorHAnsi" w:hAnsiTheme="minorHAnsi" w:cstheme="minorHAnsi"/>
          <w:w w:val="105"/>
        </w:rPr>
        <w:t>ever</w:t>
      </w:r>
      <w:r w:rsidRPr="00EC024A">
        <w:rPr>
          <w:rFonts w:asciiTheme="minorHAnsi" w:hAnsiTheme="minorHAnsi" w:cstheme="minorHAnsi"/>
          <w:spacing w:val="-4"/>
          <w:w w:val="105"/>
        </w:rPr>
        <w:t xml:space="preserve">y </w:t>
      </w:r>
      <w:r w:rsidRPr="00EC024A">
        <w:rPr>
          <w:rFonts w:asciiTheme="minorHAnsi" w:hAnsiTheme="minorHAnsi" w:cstheme="minorHAnsi"/>
          <w:w w:val="105"/>
        </w:rPr>
        <w:t>month.</w:t>
      </w:r>
    </w:p>
    <w:p w14:paraId="1E0D69EA" w14:textId="54577748" w:rsidR="008837A6" w:rsidRPr="00EC024A" w:rsidRDefault="008837A6" w:rsidP="00EC024A">
      <w:pPr>
        <w:tabs>
          <w:tab w:val="left" w:pos="1421"/>
        </w:tabs>
        <w:spacing w:after="0" w:line="360" w:lineRule="auto"/>
        <w:ind w:right="269"/>
        <w:jc w:val="both"/>
        <w:rPr>
          <w:rFonts w:asciiTheme="minorHAnsi" w:hAnsiTheme="minorHAnsi" w:cstheme="minorHAnsi"/>
        </w:rPr>
      </w:pPr>
      <w:r w:rsidRPr="00EC024A">
        <w:rPr>
          <w:rFonts w:asciiTheme="minorHAnsi" w:hAnsiTheme="minorHAnsi" w:cstheme="minorHAnsi"/>
          <w:w w:val="105"/>
        </w:rPr>
        <w:t>The Agency shall be solely responsible for the redressed of grievances or resolution of disputes</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relating to manpower deployed. The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Pr="00EC024A">
        <w:rPr>
          <w:rFonts w:asciiTheme="minorHAnsi" w:hAnsiTheme="minorHAnsi" w:cstheme="minorHAnsi"/>
          <w:w w:val="105"/>
        </w:rPr>
        <w:t xml:space="preserve"> shall, in no way, be responsible for settlement of </w:t>
      </w:r>
      <w:r w:rsidRPr="00EC024A">
        <w:rPr>
          <w:rFonts w:asciiTheme="minorHAnsi" w:hAnsiTheme="minorHAnsi" w:cstheme="minorHAnsi"/>
          <w:w w:val="105"/>
        </w:rPr>
        <w:lastRenderedPageBreak/>
        <w:t>such issues</w:t>
      </w:r>
      <w:r w:rsidRPr="00EC024A">
        <w:rPr>
          <w:rFonts w:asciiTheme="minorHAnsi" w:hAnsiTheme="minorHAnsi" w:cstheme="minorHAnsi"/>
          <w:spacing w:val="1"/>
          <w:w w:val="105"/>
        </w:rPr>
        <w:t xml:space="preserve"> </w:t>
      </w:r>
      <w:r w:rsidRPr="00EC024A">
        <w:rPr>
          <w:rFonts w:asciiTheme="minorHAnsi" w:hAnsiTheme="minorHAnsi" w:cstheme="minorHAnsi"/>
          <w:w w:val="105"/>
        </w:rPr>
        <w:t>whatsoever. In case the grievances of the deployed person are not attended to by the Service Provider</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deployed</w:t>
      </w:r>
      <w:r w:rsidRPr="00EC024A">
        <w:rPr>
          <w:rFonts w:asciiTheme="minorHAnsi" w:hAnsiTheme="minorHAnsi" w:cstheme="minorHAnsi"/>
          <w:spacing w:val="-2"/>
          <w:w w:val="105"/>
        </w:rPr>
        <w:t xml:space="preserve"> </w:t>
      </w:r>
      <w:r w:rsidRPr="00EC024A">
        <w:rPr>
          <w:rFonts w:asciiTheme="minorHAnsi" w:hAnsiTheme="minorHAnsi" w:cstheme="minorHAnsi"/>
          <w:w w:val="105"/>
        </w:rPr>
        <w:t>person(s)</w:t>
      </w:r>
      <w:r w:rsidRPr="00EC024A">
        <w:rPr>
          <w:rFonts w:asciiTheme="minorHAnsi" w:hAnsiTheme="minorHAnsi" w:cstheme="minorHAnsi"/>
          <w:spacing w:val="-3"/>
          <w:w w:val="105"/>
        </w:rPr>
        <w:t xml:space="preserve"> </w:t>
      </w:r>
      <w:r w:rsidRPr="00EC024A">
        <w:rPr>
          <w:rFonts w:asciiTheme="minorHAnsi" w:hAnsiTheme="minorHAnsi" w:cstheme="minorHAnsi"/>
          <w:w w:val="105"/>
        </w:rPr>
        <w:t>can</w:t>
      </w:r>
      <w:r w:rsidRPr="00EC024A">
        <w:rPr>
          <w:rFonts w:asciiTheme="minorHAnsi" w:hAnsiTheme="minorHAnsi" w:cstheme="minorHAnsi"/>
          <w:spacing w:val="-2"/>
          <w:w w:val="105"/>
        </w:rPr>
        <w:t xml:space="preserve"> </w:t>
      </w:r>
      <w:r w:rsidRPr="00EC024A">
        <w:rPr>
          <w:rFonts w:asciiTheme="minorHAnsi" w:hAnsiTheme="minorHAnsi" w:cstheme="minorHAnsi"/>
          <w:w w:val="105"/>
        </w:rPr>
        <w:t>place</w:t>
      </w:r>
      <w:r w:rsidRPr="00EC024A">
        <w:rPr>
          <w:rFonts w:asciiTheme="minorHAnsi" w:hAnsiTheme="minorHAnsi" w:cstheme="minorHAnsi"/>
          <w:spacing w:val="-3"/>
          <w:w w:val="105"/>
        </w:rPr>
        <w:t xml:space="preserve"> </w:t>
      </w:r>
      <w:r w:rsidRPr="00EC024A">
        <w:rPr>
          <w:rFonts w:asciiTheme="minorHAnsi" w:hAnsiTheme="minorHAnsi" w:cstheme="minorHAnsi"/>
          <w:w w:val="105"/>
        </w:rPr>
        <w:t>their</w:t>
      </w:r>
      <w:r w:rsidRPr="00EC024A">
        <w:rPr>
          <w:rFonts w:asciiTheme="minorHAnsi" w:hAnsiTheme="minorHAnsi" w:cstheme="minorHAnsi"/>
          <w:spacing w:val="-5"/>
          <w:w w:val="105"/>
        </w:rPr>
        <w:t xml:space="preserve"> </w:t>
      </w:r>
      <w:r w:rsidRPr="00EC024A">
        <w:rPr>
          <w:rFonts w:asciiTheme="minorHAnsi" w:hAnsiTheme="minorHAnsi" w:cstheme="minorHAnsi"/>
          <w:w w:val="105"/>
        </w:rPr>
        <w:t>grievance</w:t>
      </w:r>
      <w:r w:rsidRPr="00EC024A">
        <w:rPr>
          <w:rFonts w:asciiTheme="minorHAnsi" w:hAnsiTheme="minorHAnsi" w:cstheme="minorHAnsi"/>
          <w:spacing w:val="-3"/>
          <w:w w:val="105"/>
        </w:rPr>
        <w:t xml:space="preserve"> </w:t>
      </w:r>
      <w:r w:rsidRPr="00EC024A">
        <w:rPr>
          <w:rFonts w:asciiTheme="minorHAnsi" w:hAnsiTheme="minorHAnsi" w:cstheme="minorHAnsi"/>
          <w:w w:val="105"/>
        </w:rPr>
        <w:t>before</w:t>
      </w:r>
      <w:r w:rsidRPr="00EC024A">
        <w:rPr>
          <w:rFonts w:asciiTheme="minorHAnsi" w:hAnsiTheme="minorHAnsi" w:cstheme="minorHAnsi"/>
          <w:spacing w:val="-5"/>
          <w:w w:val="105"/>
        </w:rPr>
        <w:t xml:space="preserve"> </w:t>
      </w:r>
      <w:r w:rsidRPr="00EC024A">
        <w:rPr>
          <w:rFonts w:asciiTheme="minorHAnsi" w:hAnsiTheme="minorHAnsi" w:cstheme="minorHAnsi"/>
          <w:w w:val="105"/>
        </w:rPr>
        <w:t>Authority.</w:t>
      </w:r>
    </w:p>
    <w:p w14:paraId="03A4F421" w14:textId="3F13276A" w:rsidR="008837A6" w:rsidRPr="00EC024A" w:rsidRDefault="008837A6" w:rsidP="00EC024A">
      <w:pPr>
        <w:tabs>
          <w:tab w:val="left" w:pos="1429"/>
        </w:tabs>
        <w:spacing w:after="0" w:line="360" w:lineRule="auto"/>
        <w:ind w:right="267"/>
        <w:jc w:val="both"/>
        <w:rPr>
          <w:rFonts w:asciiTheme="minorHAnsi" w:hAnsiTheme="minorHAnsi" w:cstheme="minorHAnsi"/>
        </w:rPr>
      </w:pPr>
      <w:r w:rsidRPr="00EC024A">
        <w:rPr>
          <w:rFonts w:asciiTheme="minorHAnsi" w:hAnsiTheme="minorHAnsi" w:cstheme="minorHAnsi"/>
          <w:w w:val="105"/>
        </w:rPr>
        <w:t>The manpower to be deployed by the agency shall work under the control of</w:t>
      </w:r>
      <w:r w:rsidR="00645D1A" w:rsidRPr="00EC024A">
        <w:rPr>
          <w:rFonts w:asciiTheme="minorHAnsi" w:hAnsiTheme="minorHAnsi" w:cstheme="minorHAnsi"/>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Pr="00EC024A">
        <w:rPr>
          <w:rFonts w:asciiTheme="minorHAnsi" w:hAnsiTheme="minorHAnsi" w:cstheme="minorHAnsi"/>
          <w:w w:val="105"/>
        </w:rPr>
        <w:t xml:space="preserve"> He may be assigned to any work decided by the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Pr="00EC024A">
        <w:rPr>
          <w:rFonts w:asciiTheme="minorHAnsi" w:hAnsiTheme="minorHAnsi" w:cstheme="minorHAnsi"/>
          <w:w w:val="105"/>
        </w:rPr>
        <w:t xml:space="preserve"> as and when required. If any of the</w:t>
      </w:r>
      <w:r w:rsidRPr="00EC024A">
        <w:rPr>
          <w:rFonts w:asciiTheme="minorHAnsi" w:hAnsiTheme="minorHAnsi" w:cstheme="minorHAnsi"/>
          <w:spacing w:val="1"/>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6"/>
          <w:w w:val="105"/>
        </w:rPr>
        <w:t xml:space="preserve"> </w:t>
      </w:r>
      <w:r w:rsidRPr="00EC024A">
        <w:rPr>
          <w:rFonts w:asciiTheme="minorHAnsi" w:hAnsiTheme="minorHAnsi" w:cstheme="minorHAnsi"/>
          <w:w w:val="105"/>
        </w:rPr>
        <w:t>deployed</w:t>
      </w:r>
      <w:r w:rsidRPr="00EC024A">
        <w:rPr>
          <w:rFonts w:asciiTheme="minorHAnsi" w:hAnsiTheme="minorHAnsi" w:cstheme="minorHAnsi"/>
          <w:spacing w:val="-2"/>
          <w:w w:val="105"/>
        </w:rPr>
        <w:t xml:space="preserve"> </w:t>
      </w:r>
      <w:r w:rsidRPr="00EC024A">
        <w:rPr>
          <w:rFonts w:asciiTheme="minorHAnsi" w:hAnsiTheme="minorHAnsi" w:cstheme="minorHAnsi"/>
          <w:w w:val="105"/>
        </w:rPr>
        <w:t>by</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w:t>
      </w:r>
      <w:r w:rsidRPr="00EC024A">
        <w:rPr>
          <w:rFonts w:asciiTheme="minorHAnsi" w:hAnsiTheme="minorHAnsi" w:cstheme="minorHAnsi"/>
          <w:spacing w:val="-5"/>
          <w:w w:val="105"/>
        </w:rPr>
        <w:t xml:space="preserve"> </w:t>
      </w:r>
      <w:r w:rsidRPr="00EC024A">
        <w:rPr>
          <w:rFonts w:asciiTheme="minorHAnsi" w:hAnsiTheme="minorHAnsi" w:cstheme="minorHAnsi"/>
          <w:w w:val="105"/>
        </w:rPr>
        <w:t>will</w:t>
      </w:r>
      <w:r w:rsidRPr="00EC024A">
        <w:rPr>
          <w:rFonts w:asciiTheme="minorHAnsi" w:hAnsiTheme="minorHAnsi" w:cstheme="minorHAnsi"/>
          <w:spacing w:val="-8"/>
          <w:w w:val="105"/>
        </w:rPr>
        <w:t xml:space="preserve"> </w:t>
      </w:r>
      <w:r w:rsidRPr="00EC024A">
        <w:rPr>
          <w:rFonts w:asciiTheme="minorHAnsi" w:hAnsiTheme="minorHAnsi" w:cstheme="minorHAnsi"/>
          <w:w w:val="105"/>
        </w:rPr>
        <w:t>disobey</w:t>
      </w:r>
      <w:r w:rsidRPr="00EC024A">
        <w:rPr>
          <w:rFonts w:asciiTheme="minorHAnsi" w:hAnsiTheme="minorHAnsi" w:cstheme="minorHAnsi"/>
          <w:spacing w:val="-5"/>
          <w:w w:val="105"/>
        </w:rPr>
        <w:t xml:space="preserve"> </w:t>
      </w:r>
      <w:r w:rsidRPr="00EC024A">
        <w:rPr>
          <w:rFonts w:asciiTheme="minorHAnsi" w:hAnsiTheme="minorHAnsi" w:cstheme="minorHAnsi"/>
          <w:w w:val="105"/>
        </w:rPr>
        <w:t>to</w:t>
      </w:r>
      <w:r w:rsidRPr="00EC024A">
        <w:rPr>
          <w:rFonts w:asciiTheme="minorHAnsi" w:hAnsiTheme="minorHAnsi" w:cstheme="minorHAnsi"/>
          <w:spacing w:val="-3"/>
          <w:w w:val="105"/>
        </w:rPr>
        <w:t xml:space="preserve"> </w:t>
      </w:r>
      <w:r w:rsidRPr="00EC024A">
        <w:rPr>
          <w:rFonts w:asciiTheme="minorHAnsi" w:hAnsiTheme="minorHAnsi" w:cstheme="minorHAnsi"/>
          <w:w w:val="105"/>
        </w:rPr>
        <w:t>carry</w:t>
      </w:r>
      <w:r w:rsidRPr="00EC024A">
        <w:rPr>
          <w:rFonts w:asciiTheme="minorHAnsi" w:hAnsiTheme="minorHAnsi" w:cstheme="minorHAnsi"/>
          <w:spacing w:val="-5"/>
          <w:w w:val="105"/>
        </w:rPr>
        <w:t xml:space="preserve"> </w:t>
      </w:r>
      <w:r w:rsidRPr="00EC024A">
        <w:rPr>
          <w:rFonts w:asciiTheme="minorHAnsi" w:hAnsiTheme="minorHAnsi" w:cstheme="minorHAnsi"/>
          <w:w w:val="105"/>
        </w:rPr>
        <w:t>out</w:t>
      </w:r>
      <w:r w:rsidRPr="00EC024A">
        <w:rPr>
          <w:rFonts w:asciiTheme="minorHAnsi" w:hAnsiTheme="minorHAnsi" w:cstheme="minorHAnsi"/>
          <w:spacing w:val="-5"/>
          <w:w w:val="105"/>
        </w:rPr>
        <w:t xml:space="preserve"> </w:t>
      </w:r>
      <w:r w:rsidRPr="00EC024A">
        <w:rPr>
          <w:rFonts w:asciiTheme="minorHAnsi" w:hAnsiTheme="minorHAnsi" w:cstheme="minorHAnsi"/>
          <w:w w:val="105"/>
        </w:rPr>
        <w:t>such</w:t>
      </w:r>
      <w:r w:rsidRPr="00EC024A">
        <w:rPr>
          <w:rFonts w:asciiTheme="minorHAnsi" w:hAnsiTheme="minorHAnsi" w:cstheme="minorHAnsi"/>
          <w:spacing w:val="-6"/>
          <w:w w:val="105"/>
        </w:rPr>
        <w:t xml:space="preserve"> </w:t>
      </w:r>
      <w:r w:rsidRPr="00EC024A">
        <w:rPr>
          <w:rFonts w:asciiTheme="minorHAnsi" w:hAnsiTheme="minorHAnsi" w:cstheme="minorHAnsi"/>
          <w:w w:val="105"/>
        </w:rPr>
        <w:t>order</w:t>
      </w:r>
      <w:r w:rsidRPr="00EC024A">
        <w:rPr>
          <w:rFonts w:asciiTheme="minorHAnsi" w:hAnsiTheme="minorHAnsi" w:cstheme="minorHAnsi"/>
          <w:spacing w:val="-2"/>
          <w:w w:val="105"/>
        </w:rPr>
        <w:t xml:space="preserve"> </w:t>
      </w:r>
      <w:r w:rsidRPr="00EC024A">
        <w:rPr>
          <w:rFonts w:asciiTheme="minorHAnsi" w:hAnsiTheme="minorHAnsi" w:cstheme="minorHAnsi"/>
          <w:w w:val="105"/>
        </w:rPr>
        <w:t>of</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4"/>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Pr="00EC024A">
        <w:rPr>
          <w:rFonts w:asciiTheme="minorHAnsi" w:hAnsiTheme="minorHAnsi" w:cstheme="minorHAnsi"/>
          <w:w w:val="105"/>
        </w:rPr>
        <w:t>;</w:t>
      </w:r>
      <w:r w:rsidRPr="00EC024A">
        <w:rPr>
          <w:rFonts w:asciiTheme="minorHAnsi" w:hAnsiTheme="minorHAnsi" w:cstheme="minorHAnsi"/>
          <w:spacing w:val="-4"/>
          <w:w w:val="105"/>
        </w:rPr>
        <w:t xml:space="preserve"> </w:t>
      </w:r>
      <w:r w:rsidRPr="00EC024A">
        <w:rPr>
          <w:rFonts w:asciiTheme="minorHAnsi" w:hAnsiTheme="minorHAnsi" w:cstheme="minorHAnsi"/>
          <w:w w:val="105"/>
        </w:rPr>
        <w:t>his/her</w:t>
      </w:r>
      <w:r w:rsidRPr="00EC024A">
        <w:rPr>
          <w:rFonts w:asciiTheme="minorHAnsi" w:hAnsiTheme="minorHAnsi" w:cstheme="minorHAnsi"/>
          <w:spacing w:val="-3"/>
          <w:w w:val="105"/>
        </w:rPr>
        <w:t xml:space="preserve"> </w:t>
      </w:r>
      <w:r w:rsidRPr="00EC024A">
        <w:rPr>
          <w:rFonts w:asciiTheme="minorHAnsi" w:hAnsiTheme="minorHAnsi" w:cstheme="minorHAnsi"/>
          <w:w w:val="105"/>
        </w:rPr>
        <w:t>service</w:t>
      </w:r>
      <w:r w:rsidRPr="00EC024A">
        <w:rPr>
          <w:rFonts w:asciiTheme="minorHAnsi" w:hAnsiTheme="minorHAnsi" w:cstheme="minorHAnsi"/>
          <w:spacing w:val="-8"/>
          <w:w w:val="105"/>
        </w:rPr>
        <w:t xml:space="preserve"> </w:t>
      </w:r>
      <w:r w:rsidRPr="00EC024A">
        <w:rPr>
          <w:rFonts w:asciiTheme="minorHAnsi" w:hAnsiTheme="minorHAnsi" w:cstheme="minorHAnsi"/>
          <w:w w:val="105"/>
        </w:rPr>
        <w:t>shall</w:t>
      </w:r>
      <w:r w:rsidRPr="00EC024A">
        <w:rPr>
          <w:rFonts w:asciiTheme="minorHAnsi" w:hAnsiTheme="minorHAnsi" w:cstheme="minorHAnsi"/>
          <w:spacing w:val="-6"/>
          <w:w w:val="105"/>
        </w:rPr>
        <w:t xml:space="preserve"> </w:t>
      </w:r>
      <w:r w:rsidRPr="00EC024A">
        <w:rPr>
          <w:rFonts w:asciiTheme="minorHAnsi" w:hAnsiTheme="minorHAnsi" w:cstheme="minorHAnsi"/>
          <w:w w:val="105"/>
        </w:rPr>
        <w:t>be</w:t>
      </w:r>
      <w:r w:rsidRPr="00EC024A">
        <w:rPr>
          <w:rFonts w:asciiTheme="minorHAnsi" w:hAnsiTheme="minorHAnsi" w:cstheme="minorHAnsi"/>
          <w:spacing w:val="-44"/>
          <w:w w:val="105"/>
        </w:rPr>
        <w:t xml:space="preserve"> </w:t>
      </w:r>
      <w:r w:rsidRPr="00EC024A">
        <w:rPr>
          <w:rFonts w:asciiTheme="minorHAnsi" w:hAnsiTheme="minorHAnsi" w:cstheme="minorHAnsi"/>
          <w:w w:val="105"/>
        </w:rPr>
        <w:t>withdrawn</w:t>
      </w:r>
      <w:r w:rsidRPr="00EC024A">
        <w:rPr>
          <w:rFonts w:asciiTheme="minorHAnsi" w:hAnsiTheme="minorHAnsi" w:cstheme="minorHAnsi"/>
          <w:spacing w:val="-2"/>
          <w:w w:val="105"/>
        </w:rPr>
        <w:t xml:space="preserve"> </w:t>
      </w:r>
      <w:r w:rsidRPr="00EC024A">
        <w:rPr>
          <w:rFonts w:asciiTheme="minorHAnsi" w:hAnsiTheme="minorHAnsi" w:cstheme="minorHAnsi"/>
          <w:w w:val="105"/>
        </w:rPr>
        <w:t>immediately</w:t>
      </w:r>
      <w:r w:rsidRPr="00EC024A">
        <w:rPr>
          <w:rFonts w:asciiTheme="minorHAnsi" w:hAnsiTheme="minorHAnsi" w:cstheme="minorHAnsi"/>
          <w:spacing w:val="-5"/>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sent</w:t>
      </w:r>
      <w:r w:rsidRPr="00EC024A">
        <w:rPr>
          <w:rFonts w:asciiTheme="minorHAnsi" w:hAnsiTheme="minorHAnsi" w:cstheme="minorHAnsi"/>
          <w:spacing w:val="-2"/>
          <w:w w:val="105"/>
        </w:rPr>
        <w:t xml:space="preserve"> </w:t>
      </w:r>
      <w:r w:rsidRPr="00EC024A">
        <w:rPr>
          <w:rFonts w:asciiTheme="minorHAnsi" w:hAnsiTheme="minorHAnsi" w:cstheme="minorHAnsi"/>
          <w:w w:val="105"/>
        </w:rPr>
        <w:t>back</w:t>
      </w:r>
      <w:r w:rsidRPr="00EC024A">
        <w:rPr>
          <w:rFonts w:asciiTheme="minorHAnsi" w:hAnsiTheme="minorHAnsi" w:cstheme="minorHAnsi"/>
          <w:spacing w:val="-3"/>
          <w:w w:val="105"/>
        </w:rPr>
        <w:t xml:space="preserve"> </w:t>
      </w:r>
      <w:r w:rsidRPr="00EC024A">
        <w:rPr>
          <w:rFonts w:asciiTheme="minorHAnsi" w:hAnsiTheme="minorHAnsi" w:cstheme="minorHAnsi"/>
          <w:w w:val="105"/>
        </w:rPr>
        <w:t>to 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w:t>
      </w:r>
    </w:p>
    <w:p w14:paraId="6A36395A" w14:textId="7BD9AC68" w:rsidR="008837A6" w:rsidRPr="00EC024A" w:rsidRDefault="008837A6" w:rsidP="00EC024A">
      <w:pPr>
        <w:tabs>
          <w:tab w:val="left" w:pos="1427"/>
        </w:tabs>
        <w:spacing w:after="0" w:line="360" w:lineRule="auto"/>
        <w:ind w:right="272"/>
        <w:jc w:val="both"/>
        <w:rPr>
          <w:rFonts w:asciiTheme="minorHAnsi" w:hAnsiTheme="minorHAnsi" w:cstheme="minorHAnsi"/>
        </w:rPr>
      </w:pPr>
      <w:r w:rsidRPr="00EC024A">
        <w:rPr>
          <w:rFonts w:asciiTheme="minorHAnsi" w:hAnsiTheme="minorHAnsi" w:cstheme="minorHAnsi"/>
          <w:w w:val="105"/>
        </w:rPr>
        <w:t>The Agency shall nominate a coordinator who shall be responsible for regular liaison with the</w:t>
      </w:r>
      <w:r w:rsidRPr="00EC024A">
        <w:rPr>
          <w:rFonts w:asciiTheme="minorHAnsi" w:hAnsiTheme="minorHAnsi" w:cstheme="minorHAnsi"/>
          <w:spacing w:val="1"/>
          <w:w w:val="105"/>
        </w:rPr>
        <w:t xml:space="preserve"> </w:t>
      </w:r>
      <w:r w:rsidRPr="00EC024A">
        <w:rPr>
          <w:rFonts w:asciiTheme="minorHAnsi" w:hAnsiTheme="minorHAnsi" w:cstheme="minorHAnsi"/>
          <w:w w:val="105"/>
        </w:rPr>
        <w:t>Headquarters</w:t>
      </w:r>
      <w:r w:rsidRPr="00EC024A">
        <w:rPr>
          <w:rFonts w:asciiTheme="minorHAnsi" w:hAnsiTheme="minorHAnsi" w:cstheme="minorHAnsi"/>
          <w:spacing w:val="-5"/>
          <w:w w:val="105"/>
        </w:rPr>
        <w:t xml:space="preserve"> </w:t>
      </w:r>
      <w:r w:rsidRPr="00EC024A">
        <w:rPr>
          <w:rFonts w:asciiTheme="minorHAnsi" w:hAnsiTheme="minorHAnsi" w:cstheme="minorHAnsi"/>
          <w:w w:val="105"/>
        </w:rPr>
        <w:t xml:space="preserve">of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EC024A">
        <w:rPr>
          <w:rFonts w:asciiTheme="minorHAnsi" w:hAnsiTheme="minorHAnsi" w:cstheme="minorHAnsi"/>
          <w:w w:val="105"/>
        </w:rPr>
        <w:t xml:space="preserve"> </w:t>
      </w:r>
      <w:r w:rsidRPr="00EC024A">
        <w:rPr>
          <w:rFonts w:asciiTheme="minorHAnsi" w:hAnsiTheme="minorHAnsi" w:cstheme="minorHAnsi"/>
          <w:spacing w:val="-5"/>
          <w:w w:val="105"/>
        </w:rPr>
        <w:t xml:space="preserve"> </w:t>
      </w:r>
      <w:r w:rsidRPr="00EC024A">
        <w:rPr>
          <w:rFonts w:asciiTheme="minorHAnsi" w:hAnsiTheme="minorHAnsi" w:cstheme="minorHAnsi"/>
          <w:w w:val="105"/>
        </w:rPr>
        <w:t>to look</w:t>
      </w:r>
      <w:r w:rsidRPr="00EC024A">
        <w:rPr>
          <w:rFonts w:asciiTheme="minorHAnsi" w:hAnsiTheme="minorHAnsi" w:cstheme="minorHAnsi"/>
          <w:spacing w:val="-4"/>
          <w:w w:val="105"/>
        </w:rPr>
        <w:t xml:space="preserve"> </w:t>
      </w:r>
      <w:r w:rsidRPr="00EC024A">
        <w:rPr>
          <w:rFonts w:asciiTheme="minorHAnsi" w:hAnsiTheme="minorHAnsi" w:cstheme="minorHAnsi"/>
          <w:w w:val="105"/>
        </w:rPr>
        <w:t>into the</w:t>
      </w:r>
      <w:r w:rsidRPr="00EC024A">
        <w:rPr>
          <w:rFonts w:asciiTheme="minorHAnsi" w:hAnsiTheme="minorHAnsi" w:cstheme="minorHAnsi"/>
          <w:spacing w:val="-4"/>
          <w:w w:val="105"/>
        </w:rPr>
        <w:t xml:space="preserve"> </w:t>
      </w:r>
      <w:r w:rsidRPr="00EC024A">
        <w:rPr>
          <w:rFonts w:asciiTheme="minorHAnsi" w:hAnsiTheme="minorHAnsi" w:cstheme="minorHAnsi"/>
          <w:w w:val="105"/>
        </w:rPr>
        <w:t>affairs</w:t>
      </w:r>
      <w:r w:rsidRPr="00EC024A">
        <w:rPr>
          <w:rFonts w:asciiTheme="minorHAnsi" w:hAnsiTheme="minorHAnsi" w:cstheme="minorHAnsi"/>
          <w:spacing w:val="-4"/>
          <w:w w:val="105"/>
        </w:rPr>
        <w:t xml:space="preserve"> </w:t>
      </w:r>
      <w:r w:rsidRPr="00EC024A">
        <w:rPr>
          <w:rFonts w:asciiTheme="minorHAnsi" w:hAnsiTheme="minorHAnsi" w:cstheme="minorHAnsi"/>
          <w:w w:val="105"/>
        </w:rPr>
        <w:t>of</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4"/>
          <w:w w:val="105"/>
        </w:rPr>
        <w:t xml:space="preserve"> </w:t>
      </w:r>
      <w:r w:rsidRPr="00EC024A">
        <w:rPr>
          <w:rFonts w:asciiTheme="minorHAnsi" w:hAnsiTheme="minorHAnsi" w:cstheme="minorHAnsi"/>
          <w:w w:val="105"/>
        </w:rPr>
        <w:t>person</w:t>
      </w:r>
      <w:r w:rsidRPr="00EC024A">
        <w:rPr>
          <w:rFonts w:asciiTheme="minorHAnsi" w:hAnsiTheme="minorHAnsi" w:cstheme="minorHAnsi"/>
          <w:spacing w:val="-4"/>
          <w:w w:val="105"/>
        </w:rPr>
        <w:t xml:space="preserve"> </w:t>
      </w:r>
      <w:r w:rsidRPr="00EC024A">
        <w:rPr>
          <w:rFonts w:asciiTheme="minorHAnsi" w:hAnsiTheme="minorHAnsi" w:cstheme="minorHAnsi"/>
          <w:w w:val="105"/>
        </w:rPr>
        <w:t>deployed.</w:t>
      </w:r>
    </w:p>
    <w:p w14:paraId="3D4327B5" w14:textId="12615896" w:rsidR="008837A6" w:rsidRPr="00A97E14" w:rsidRDefault="008837A6" w:rsidP="00A97E14">
      <w:pPr>
        <w:tabs>
          <w:tab w:val="left" w:pos="1417"/>
        </w:tabs>
        <w:spacing w:after="0" w:line="360" w:lineRule="auto"/>
        <w:ind w:right="270"/>
        <w:rPr>
          <w:rFonts w:asciiTheme="minorHAnsi" w:hAnsiTheme="minorHAnsi" w:cstheme="minorHAnsi"/>
        </w:rPr>
      </w:pPr>
      <w:r w:rsidRPr="00A97E14">
        <w:rPr>
          <w:rFonts w:asciiTheme="minorHAnsi" w:hAnsiTheme="minorHAnsi" w:cstheme="minorHAnsi"/>
          <w:w w:val="105"/>
        </w:rPr>
        <w:t>For all intents and purposes, the Agency shall be the “Employer” within the meaning of different</w:t>
      </w:r>
      <w:r w:rsidRPr="00A97E14">
        <w:rPr>
          <w:rFonts w:asciiTheme="minorHAnsi" w:hAnsiTheme="minorHAnsi" w:cstheme="minorHAnsi"/>
          <w:spacing w:val="1"/>
          <w:w w:val="105"/>
        </w:rPr>
        <w:t xml:space="preserve"> </w:t>
      </w:r>
      <w:r w:rsidRPr="00A97E14">
        <w:rPr>
          <w:rFonts w:asciiTheme="minorHAnsi" w:hAnsiTheme="minorHAnsi" w:cstheme="minorHAnsi"/>
          <w:w w:val="105"/>
        </w:rPr>
        <w:t>Rules &amp; Acts in respect of manpower so deployed. The persons deployed by the Agency shall not have any</w:t>
      </w:r>
      <w:r w:rsidRPr="00A97E14">
        <w:rPr>
          <w:rFonts w:asciiTheme="minorHAnsi" w:hAnsiTheme="minorHAnsi" w:cstheme="minorHAnsi"/>
          <w:spacing w:val="1"/>
          <w:w w:val="105"/>
        </w:rPr>
        <w:t xml:space="preserve"> </w:t>
      </w:r>
      <w:r w:rsidRPr="00A97E14">
        <w:rPr>
          <w:rFonts w:asciiTheme="minorHAnsi" w:hAnsiTheme="minorHAnsi" w:cstheme="minorHAnsi"/>
          <w:w w:val="105"/>
        </w:rPr>
        <w:t>claim</w:t>
      </w:r>
      <w:r w:rsidRPr="00A97E14">
        <w:rPr>
          <w:rFonts w:asciiTheme="minorHAnsi" w:hAnsiTheme="minorHAnsi" w:cstheme="minorHAnsi"/>
          <w:spacing w:val="-3"/>
          <w:w w:val="105"/>
        </w:rPr>
        <w:t xml:space="preserve"> </w:t>
      </w:r>
      <w:r w:rsidRPr="00A97E14">
        <w:rPr>
          <w:rFonts w:asciiTheme="minorHAnsi" w:hAnsiTheme="minorHAnsi" w:cstheme="minorHAnsi"/>
          <w:w w:val="105"/>
        </w:rPr>
        <w:t>whatsoever</w:t>
      </w:r>
      <w:r w:rsidRPr="00A97E14">
        <w:rPr>
          <w:rFonts w:asciiTheme="minorHAnsi" w:hAnsiTheme="minorHAnsi" w:cstheme="minorHAnsi"/>
          <w:spacing w:val="-4"/>
          <w:w w:val="105"/>
        </w:rPr>
        <w:t xml:space="preserve"> </w:t>
      </w:r>
      <w:r w:rsidRPr="00A97E14">
        <w:rPr>
          <w:rFonts w:asciiTheme="minorHAnsi" w:hAnsiTheme="minorHAnsi" w:cstheme="minorHAnsi"/>
          <w:w w:val="105"/>
        </w:rPr>
        <w:t>like employer</w:t>
      </w:r>
      <w:r w:rsidRPr="00A97E14">
        <w:rPr>
          <w:rFonts w:asciiTheme="minorHAnsi" w:hAnsiTheme="minorHAnsi" w:cstheme="minorHAnsi"/>
          <w:spacing w:val="-1"/>
          <w:w w:val="105"/>
        </w:rPr>
        <w:t xml:space="preserve"> </w:t>
      </w:r>
      <w:r w:rsidRPr="00A97E14">
        <w:rPr>
          <w:rFonts w:asciiTheme="minorHAnsi" w:hAnsiTheme="minorHAnsi" w:cstheme="minorHAnsi"/>
          <w:w w:val="105"/>
        </w:rPr>
        <w:t>and</w:t>
      </w:r>
      <w:r w:rsidRPr="00A97E14">
        <w:rPr>
          <w:rFonts w:asciiTheme="minorHAnsi" w:hAnsiTheme="minorHAnsi" w:cstheme="minorHAnsi"/>
          <w:spacing w:val="-3"/>
          <w:w w:val="105"/>
        </w:rPr>
        <w:t xml:space="preserve"> </w:t>
      </w:r>
      <w:r w:rsidRPr="00A97E14">
        <w:rPr>
          <w:rFonts w:asciiTheme="minorHAnsi" w:hAnsiTheme="minorHAnsi" w:cstheme="minorHAnsi"/>
          <w:w w:val="105"/>
        </w:rPr>
        <w:t>employee</w:t>
      </w:r>
      <w:r w:rsidRPr="00A97E14">
        <w:rPr>
          <w:rFonts w:asciiTheme="minorHAnsi" w:hAnsiTheme="minorHAnsi" w:cstheme="minorHAnsi"/>
          <w:spacing w:val="-3"/>
          <w:w w:val="105"/>
        </w:rPr>
        <w:t xml:space="preserve"> </w:t>
      </w:r>
      <w:r w:rsidRPr="00A97E14">
        <w:rPr>
          <w:rFonts w:asciiTheme="minorHAnsi" w:hAnsiTheme="minorHAnsi" w:cstheme="minorHAnsi"/>
          <w:w w:val="105"/>
        </w:rPr>
        <w:t>relationship</w:t>
      </w:r>
      <w:r w:rsidRPr="00A97E14">
        <w:rPr>
          <w:rFonts w:asciiTheme="minorHAnsi" w:hAnsiTheme="minorHAnsi" w:cstheme="minorHAnsi"/>
          <w:spacing w:val="-2"/>
          <w:w w:val="105"/>
        </w:rPr>
        <w:t xml:space="preserve"> </w:t>
      </w:r>
      <w:r w:rsidRPr="00A97E14">
        <w:rPr>
          <w:rFonts w:asciiTheme="minorHAnsi" w:hAnsiTheme="minorHAnsi" w:cstheme="minorHAnsi"/>
          <w:w w:val="105"/>
        </w:rPr>
        <w:t>with</w:t>
      </w:r>
      <w:r w:rsidRPr="00A97E14">
        <w:rPr>
          <w:rFonts w:asciiTheme="minorHAnsi" w:hAnsiTheme="minorHAnsi" w:cstheme="minorHAnsi"/>
          <w:spacing w:val="-5"/>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A97E14">
        <w:rPr>
          <w:rFonts w:asciiTheme="minorHAnsi" w:hAnsiTheme="minorHAnsi" w:cstheme="minorHAnsi"/>
          <w:w w:val="105"/>
        </w:rPr>
        <w:t xml:space="preserve"> </w:t>
      </w:r>
      <w:r w:rsidRPr="00A97E14">
        <w:rPr>
          <w:rFonts w:asciiTheme="minorHAnsi" w:hAnsiTheme="minorHAnsi" w:cstheme="minorHAnsi"/>
          <w:w w:val="105"/>
        </w:rPr>
        <w:t>.</w:t>
      </w:r>
    </w:p>
    <w:p w14:paraId="545727D0" w14:textId="16B3D2C8" w:rsidR="008837A6" w:rsidRPr="00A97E14" w:rsidRDefault="008837A6" w:rsidP="00A97E14">
      <w:pPr>
        <w:tabs>
          <w:tab w:val="left" w:pos="1402"/>
        </w:tabs>
        <w:spacing w:after="0" w:line="360" w:lineRule="auto"/>
        <w:ind w:right="271"/>
        <w:rPr>
          <w:rFonts w:asciiTheme="minorHAnsi" w:hAnsiTheme="minorHAnsi" w:cstheme="minorHAnsi"/>
        </w:rPr>
      </w:pPr>
      <w:r w:rsidRPr="00A97E14">
        <w:rPr>
          <w:rFonts w:asciiTheme="minorHAnsi" w:hAnsiTheme="minorHAnsi" w:cstheme="minorHAnsi"/>
          <w:w w:val="105"/>
        </w:rPr>
        <w:t>The safety, insurance, medical treatment and other facilities to be provided to the manpower, shall</w:t>
      </w:r>
      <w:r w:rsidRPr="00A97E14">
        <w:rPr>
          <w:rFonts w:asciiTheme="minorHAnsi" w:hAnsiTheme="minorHAnsi" w:cstheme="minorHAnsi"/>
          <w:spacing w:val="1"/>
          <w:w w:val="105"/>
        </w:rPr>
        <w:t xml:space="preserve"> </w:t>
      </w:r>
      <w:r w:rsidRPr="00A97E14">
        <w:rPr>
          <w:rFonts w:asciiTheme="minorHAnsi" w:hAnsiTheme="minorHAnsi" w:cstheme="minorHAnsi"/>
          <w:w w:val="105"/>
        </w:rPr>
        <w:t>be</w:t>
      </w:r>
      <w:r w:rsidRPr="00A97E14">
        <w:rPr>
          <w:rFonts w:asciiTheme="minorHAnsi" w:hAnsiTheme="minorHAnsi" w:cstheme="minorHAnsi"/>
          <w:spacing w:val="-4"/>
          <w:w w:val="105"/>
        </w:rPr>
        <w:t xml:space="preserve"> </w:t>
      </w:r>
      <w:r w:rsidRPr="00A97E14">
        <w:rPr>
          <w:rFonts w:asciiTheme="minorHAnsi" w:hAnsiTheme="minorHAnsi" w:cstheme="minorHAnsi"/>
          <w:w w:val="105"/>
        </w:rPr>
        <w:t>under</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5"/>
          <w:w w:val="105"/>
        </w:rPr>
        <w:t xml:space="preserve"> </w:t>
      </w:r>
      <w:r w:rsidRPr="00A97E14">
        <w:rPr>
          <w:rFonts w:asciiTheme="minorHAnsi" w:hAnsiTheme="minorHAnsi" w:cstheme="minorHAnsi"/>
          <w:w w:val="105"/>
        </w:rPr>
        <w:t>scope</w:t>
      </w:r>
      <w:r w:rsidRPr="00A97E14">
        <w:rPr>
          <w:rFonts w:asciiTheme="minorHAnsi" w:hAnsiTheme="minorHAnsi" w:cstheme="minorHAnsi"/>
          <w:spacing w:val="-4"/>
          <w:w w:val="105"/>
        </w:rPr>
        <w:t xml:space="preserve"> </w:t>
      </w:r>
      <w:r w:rsidRPr="00A97E14">
        <w:rPr>
          <w:rFonts w:asciiTheme="minorHAnsi" w:hAnsiTheme="minorHAnsi" w:cstheme="minorHAnsi"/>
          <w:w w:val="105"/>
        </w:rPr>
        <w:t>of</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Agency,</w:t>
      </w:r>
      <w:r w:rsidRPr="00A97E14">
        <w:rPr>
          <w:rFonts w:asciiTheme="minorHAnsi" w:hAnsiTheme="minorHAnsi" w:cstheme="minorHAnsi"/>
          <w:spacing w:val="-7"/>
          <w:w w:val="105"/>
        </w:rPr>
        <w:t xml:space="preserve"> </w:t>
      </w:r>
      <w:r w:rsidRPr="00A97E14">
        <w:rPr>
          <w:rFonts w:asciiTheme="minorHAnsi" w:hAnsiTheme="minorHAnsi" w:cstheme="minorHAnsi"/>
          <w:w w:val="105"/>
        </w:rPr>
        <w:t>and</w:t>
      </w:r>
      <w:r w:rsidRPr="00A97E14">
        <w:rPr>
          <w:rFonts w:asciiTheme="minorHAnsi" w:hAnsiTheme="minorHAnsi" w:cstheme="minorHAnsi"/>
          <w:spacing w:val="-6"/>
          <w:w w:val="105"/>
        </w:rPr>
        <w:t xml:space="preserve"> </w:t>
      </w:r>
      <w:r w:rsidRPr="00A97E14">
        <w:rPr>
          <w:rFonts w:asciiTheme="minorHAnsi" w:hAnsiTheme="minorHAnsi" w:cstheme="minorHAnsi"/>
          <w:w w:val="105"/>
        </w:rPr>
        <w:t>the same</w:t>
      </w:r>
      <w:r w:rsidRPr="00A97E14">
        <w:rPr>
          <w:rFonts w:asciiTheme="minorHAnsi" w:hAnsiTheme="minorHAnsi" w:cstheme="minorHAnsi"/>
          <w:spacing w:val="-4"/>
          <w:w w:val="105"/>
        </w:rPr>
        <w:t xml:space="preserve"> </w:t>
      </w:r>
      <w:r w:rsidRPr="00A97E14">
        <w:rPr>
          <w:rFonts w:asciiTheme="minorHAnsi" w:hAnsiTheme="minorHAnsi" w:cstheme="minorHAnsi"/>
          <w:w w:val="105"/>
        </w:rPr>
        <w:t>shall</w:t>
      </w:r>
      <w:r w:rsidRPr="00A97E14">
        <w:rPr>
          <w:rFonts w:asciiTheme="minorHAnsi" w:hAnsiTheme="minorHAnsi" w:cstheme="minorHAnsi"/>
          <w:spacing w:val="-5"/>
          <w:w w:val="105"/>
        </w:rPr>
        <w:t xml:space="preserve"> </w:t>
      </w:r>
      <w:r w:rsidRPr="00A97E14">
        <w:rPr>
          <w:rFonts w:asciiTheme="minorHAnsi" w:hAnsiTheme="minorHAnsi" w:cstheme="minorHAnsi"/>
          <w:w w:val="105"/>
        </w:rPr>
        <w:t>not</w:t>
      </w:r>
      <w:r w:rsidRPr="00A97E14">
        <w:rPr>
          <w:rFonts w:asciiTheme="minorHAnsi" w:hAnsiTheme="minorHAnsi" w:cstheme="minorHAnsi"/>
          <w:spacing w:val="-5"/>
          <w:w w:val="105"/>
        </w:rPr>
        <w:t xml:space="preserve"> </w:t>
      </w:r>
      <w:r w:rsidRPr="00A97E14">
        <w:rPr>
          <w:rFonts w:asciiTheme="minorHAnsi" w:hAnsiTheme="minorHAnsi" w:cstheme="minorHAnsi"/>
          <w:w w:val="105"/>
        </w:rPr>
        <w:t>be</w:t>
      </w:r>
      <w:r w:rsidRPr="00A97E14">
        <w:rPr>
          <w:rFonts w:asciiTheme="minorHAnsi" w:hAnsiTheme="minorHAnsi" w:cstheme="minorHAnsi"/>
          <w:spacing w:val="-3"/>
          <w:w w:val="105"/>
        </w:rPr>
        <w:t xml:space="preserve"> </w:t>
      </w:r>
      <w:r w:rsidRPr="00A97E14">
        <w:rPr>
          <w:rFonts w:asciiTheme="minorHAnsi" w:hAnsiTheme="minorHAnsi" w:cstheme="minorHAnsi"/>
          <w:w w:val="105"/>
        </w:rPr>
        <w:t>paid</w:t>
      </w:r>
      <w:r w:rsidRPr="00A97E14">
        <w:rPr>
          <w:rFonts w:asciiTheme="minorHAnsi" w:hAnsiTheme="minorHAnsi" w:cstheme="minorHAnsi"/>
          <w:spacing w:val="-4"/>
          <w:w w:val="105"/>
        </w:rPr>
        <w:t xml:space="preserve"> </w:t>
      </w:r>
      <w:r w:rsidRPr="00A97E14">
        <w:rPr>
          <w:rFonts w:asciiTheme="minorHAnsi" w:hAnsiTheme="minorHAnsi" w:cstheme="minorHAnsi"/>
          <w:w w:val="105"/>
        </w:rPr>
        <w:t>by</w:t>
      </w:r>
      <w:r w:rsidRPr="00A97E14">
        <w:rPr>
          <w:rFonts w:asciiTheme="minorHAnsi" w:hAnsiTheme="minorHAnsi" w:cstheme="minorHAnsi"/>
          <w:spacing w:val="-3"/>
          <w:w w:val="105"/>
        </w:rPr>
        <w:t xml:space="preserve"> </w:t>
      </w:r>
      <w:r w:rsidRPr="00A97E14">
        <w:rPr>
          <w:rFonts w:asciiTheme="minorHAnsi" w:hAnsiTheme="minorHAnsi" w:cstheme="minorHAnsi"/>
          <w:w w:val="105"/>
        </w:rPr>
        <w:t>the</w:t>
      </w:r>
      <w:r w:rsidRPr="00A97E14">
        <w:rPr>
          <w:rFonts w:asciiTheme="minorHAnsi" w:hAnsiTheme="minorHAnsi" w:cstheme="minorHAnsi"/>
          <w:spacing w:val="-3"/>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A97E14">
        <w:rPr>
          <w:rFonts w:asciiTheme="minorHAnsi" w:hAnsiTheme="minorHAnsi" w:cstheme="minorHAnsi"/>
          <w:w w:val="105"/>
        </w:rPr>
        <w:t xml:space="preserve"> </w:t>
      </w:r>
      <w:r w:rsidRPr="00A97E14">
        <w:rPr>
          <w:rFonts w:asciiTheme="minorHAnsi" w:hAnsiTheme="minorHAnsi" w:cstheme="minorHAnsi"/>
          <w:w w:val="105"/>
        </w:rPr>
        <w:t>,</w:t>
      </w:r>
      <w:r w:rsidRPr="00A97E14">
        <w:rPr>
          <w:rFonts w:asciiTheme="minorHAnsi" w:hAnsiTheme="minorHAnsi" w:cstheme="minorHAnsi"/>
          <w:spacing w:val="-5"/>
          <w:w w:val="105"/>
        </w:rPr>
        <w:t xml:space="preserve"> </w:t>
      </w:r>
      <w:r w:rsidRPr="00A97E14">
        <w:rPr>
          <w:rFonts w:asciiTheme="minorHAnsi" w:hAnsiTheme="minorHAnsi" w:cstheme="minorHAnsi"/>
          <w:w w:val="105"/>
        </w:rPr>
        <w:t>in</w:t>
      </w:r>
      <w:r w:rsidRPr="00A97E14">
        <w:rPr>
          <w:rFonts w:asciiTheme="minorHAnsi" w:hAnsiTheme="minorHAnsi" w:cstheme="minorHAnsi"/>
          <w:spacing w:val="-4"/>
          <w:w w:val="105"/>
        </w:rPr>
        <w:t xml:space="preserve"> </w:t>
      </w:r>
      <w:r w:rsidRPr="00A97E14">
        <w:rPr>
          <w:rFonts w:asciiTheme="minorHAnsi" w:hAnsiTheme="minorHAnsi" w:cstheme="minorHAnsi"/>
          <w:w w:val="105"/>
        </w:rPr>
        <w:t>anyway.</w:t>
      </w:r>
    </w:p>
    <w:p w14:paraId="2E9F4755" w14:textId="128AE592" w:rsidR="008837A6" w:rsidRPr="00A97E14" w:rsidRDefault="008837A6" w:rsidP="00A97E14">
      <w:pPr>
        <w:tabs>
          <w:tab w:val="left" w:pos="1412"/>
        </w:tabs>
        <w:spacing w:after="0" w:line="360" w:lineRule="auto"/>
        <w:ind w:right="271"/>
        <w:rPr>
          <w:rFonts w:asciiTheme="minorHAnsi" w:hAnsiTheme="minorHAnsi" w:cstheme="minorHAnsi"/>
        </w:rPr>
      </w:pPr>
      <w:r w:rsidRPr="00A97E14">
        <w:rPr>
          <w:rFonts w:asciiTheme="minorHAnsi" w:hAnsiTheme="minorHAnsi" w:cstheme="minorHAnsi"/>
          <w:w w:val="105"/>
        </w:rPr>
        <w:t>The agency shall have to upload/ update regularly of his/her deployed manpower with following</w:t>
      </w:r>
      <w:r w:rsidRPr="00A97E14">
        <w:rPr>
          <w:rFonts w:asciiTheme="minorHAnsi" w:hAnsiTheme="minorHAnsi" w:cstheme="minorHAnsi"/>
          <w:spacing w:val="1"/>
          <w:w w:val="105"/>
        </w:rPr>
        <w:t xml:space="preserve"> </w:t>
      </w:r>
      <w:r w:rsidRPr="00A97E14">
        <w:rPr>
          <w:rFonts w:asciiTheme="minorHAnsi" w:hAnsiTheme="minorHAnsi" w:cstheme="minorHAnsi"/>
          <w:w w:val="105"/>
        </w:rPr>
        <w:t>mandatory</w:t>
      </w:r>
      <w:r w:rsidRPr="00A97E14">
        <w:rPr>
          <w:rFonts w:asciiTheme="minorHAnsi" w:hAnsiTheme="minorHAnsi" w:cstheme="minorHAnsi"/>
          <w:spacing w:val="-6"/>
          <w:w w:val="105"/>
        </w:rPr>
        <w:t xml:space="preserve"> </w:t>
      </w:r>
      <w:r w:rsidRPr="00A97E14">
        <w:rPr>
          <w:rFonts w:asciiTheme="minorHAnsi" w:hAnsiTheme="minorHAnsi" w:cstheme="minorHAnsi"/>
          <w:w w:val="105"/>
        </w:rPr>
        <w:t>detail</w:t>
      </w:r>
      <w:r w:rsidRPr="00A97E14">
        <w:rPr>
          <w:rFonts w:asciiTheme="minorHAnsi" w:hAnsiTheme="minorHAnsi" w:cstheme="minorHAnsi"/>
          <w:spacing w:val="-4"/>
          <w:w w:val="105"/>
        </w:rPr>
        <w:t xml:space="preserve"> </w:t>
      </w:r>
      <w:r w:rsidRPr="00A97E14">
        <w:rPr>
          <w:rFonts w:asciiTheme="minorHAnsi" w:hAnsiTheme="minorHAnsi" w:cstheme="minorHAnsi"/>
          <w:w w:val="105"/>
        </w:rPr>
        <w:t>on</w:t>
      </w:r>
      <w:r w:rsidRPr="00A97E14">
        <w:rPr>
          <w:rFonts w:asciiTheme="minorHAnsi" w:hAnsiTheme="minorHAnsi" w:cstheme="minorHAnsi"/>
          <w:spacing w:val="-4"/>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A97E14">
        <w:rPr>
          <w:rFonts w:asciiTheme="minorHAnsi" w:hAnsiTheme="minorHAnsi" w:cstheme="minorHAnsi"/>
          <w:w w:val="105"/>
        </w:rPr>
        <w:t xml:space="preserve"> </w:t>
      </w:r>
      <w:r w:rsidRPr="00A97E14">
        <w:rPr>
          <w:rFonts w:asciiTheme="minorHAnsi" w:hAnsiTheme="minorHAnsi" w:cstheme="minorHAnsi"/>
          <w:w w:val="105"/>
        </w:rPr>
        <w:t>’s</w:t>
      </w:r>
      <w:r w:rsidRPr="00A97E14">
        <w:rPr>
          <w:rFonts w:asciiTheme="minorHAnsi" w:hAnsiTheme="minorHAnsi" w:cstheme="minorHAnsi"/>
          <w:spacing w:val="-2"/>
          <w:w w:val="105"/>
        </w:rPr>
        <w:t xml:space="preserve"> </w:t>
      </w:r>
      <w:r w:rsidRPr="00A97E14">
        <w:rPr>
          <w:rFonts w:asciiTheme="minorHAnsi" w:hAnsiTheme="minorHAnsi" w:cstheme="minorHAnsi"/>
          <w:w w:val="105"/>
        </w:rPr>
        <w:t>software/application/website.</w:t>
      </w:r>
    </w:p>
    <w:p w14:paraId="2F804984" w14:textId="77777777" w:rsidR="008837A6" w:rsidRPr="00A97E14" w:rsidRDefault="008837A6" w:rsidP="00D74324">
      <w:pPr>
        <w:pStyle w:val="ListParagraph"/>
        <w:numPr>
          <w:ilvl w:val="0"/>
          <w:numId w:val="42"/>
        </w:numPr>
        <w:tabs>
          <w:tab w:val="left" w:pos="975"/>
        </w:tabs>
        <w:spacing w:line="360" w:lineRule="auto"/>
        <w:ind w:hanging="345"/>
        <w:rPr>
          <w:rFonts w:asciiTheme="minorHAnsi" w:hAnsiTheme="minorHAnsi" w:cstheme="minorHAnsi"/>
          <w:b/>
          <w:bCs/>
          <w:w w:val="105"/>
          <w:sz w:val="22"/>
          <w:szCs w:val="22"/>
        </w:rPr>
      </w:pPr>
      <w:r w:rsidRPr="00A97E14">
        <w:rPr>
          <w:rFonts w:asciiTheme="minorHAnsi" w:hAnsiTheme="minorHAnsi" w:cstheme="minorHAnsi"/>
          <w:spacing w:val="-1"/>
          <w:w w:val="105"/>
          <w:sz w:val="22"/>
          <w:szCs w:val="22"/>
        </w:rPr>
        <w:t>Deployed</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manpower</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name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shift</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time</w:t>
      </w:r>
    </w:p>
    <w:p w14:paraId="67912B49" w14:textId="77777777" w:rsidR="008837A6" w:rsidRPr="00A97E14" w:rsidRDefault="0020366C" w:rsidP="00D74324">
      <w:pPr>
        <w:pStyle w:val="ListParagraph"/>
        <w:numPr>
          <w:ilvl w:val="0"/>
          <w:numId w:val="42"/>
        </w:numPr>
        <w:tabs>
          <w:tab w:val="left" w:pos="975"/>
        </w:tabs>
        <w:spacing w:line="360" w:lineRule="auto"/>
        <w:ind w:hanging="345"/>
        <w:rPr>
          <w:rFonts w:asciiTheme="minorHAnsi" w:hAnsiTheme="minorHAnsi" w:cstheme="minorHAnsi"/>
          <w:b/>
          <w:bCs/>
          <w:w w:val="105"/>
          <w:sz w:val="22"/>
          <w:szCs w:val="22"/>
        </w:rPr>
      </w:pPr>
      <w:r>
        <w:rPr>
          <w:rFonts w:asciiTheme="minorHAnsi" w:hAnsiTheme="minorHAnsi" w:cstheme="minorHAnsi"/>
          <w:noProof/>
          <w:sz w:val="22"/>
          <w:szCs w:val="22"/>
        </w:rPr>
        <w:pict w14:anchorId="4642DEC2">
          <v:shape id="_x0000_s2069" type="#_x0000_t202" style="position:absolute;left:0;text-align:left;margin-left:537.25pt;margin-top:71.45pt;width:31.15pt;height:20.15pt;z-index:251656192" stroked="f">
            <v:textbox style="mso-next-textbox:#_x0000_s2069">
              <w:txbxContent>
                <w:p w14:paraId="4AECDF86" w14:textId="77777777" w:rsidR="00664D52" w:rsidRDefault="00664D52" w:rsidP="008837A6"/>
              </w:txbxContent>
            </v:textbox>
          </v:shape>
        </w:pict>
      </w:r>
      <w:r w:rsidR="008837A6" w:rsidRPr="00A97E14">
        <w:rPr>
          <w:rFonts w:asciiTheme="minorHAnsi" w:hAnsiTheme="minorHAnsi" w:cstheme="minorHAnsi"/>
          <w:spacing w:val="-1"/>
          <w:w w:val="105"/>
          <w:sz w:val="22"/>
          <w:szCs w:val="22"/>
        </w:rPr>
        <w:t>Location</w:t>
      </w:r>
      <w:r w:rsidR="008837A6" w:rsidRPr="00A97E14">
        <w:rPr>
          <w:rFonts w:asciiTheme="minorHAnsi" w:hAnsiTheme="minorHAnsi" w:cstheme="minorHAnsi"/>
          <w:spacing w:val="-11"/>
          <w:w w:val="105"/>
          <w:sz w:val="22"/>
          <w:szCs w:val="22"/>
        </w:rPr>
        <w:t xml:space="preserve"> </w:t>
      </w:r>
      <w:r w:rsidR="008837A6" w:rsidRPr="00A97E14">
        <w:rPr>
          <w:rFonts w:asciiTheme="minorHAnsi" w:hAnsiTheme="minorHAnsi" w:cstheme="minorHAnsi"/>
          <w:spacing w:val="-1"/>
          <w:w w:val="105"/>
          <w:sz w:val="22"/>
          <w:szCs w:val="22"/>
        </w:rPr>
        <w:t>(i.e.</w:t>
      </w:r>
      <w:r w:rsidR="008837A6" w:rsidRPr="00A97E14">
        <w:rPr>
          <w:rFonts w:asciiTheme="minorHAnsi" w:hAnsiTheme="minorHAnsi" w:cstheme="minorHAnsi"/>
          <w:spacing w:val="-9"/>
          <w:w w:val="105"/>
          <w:sz w:val="22"/>
          <w:szCs w:val="22"/>
        </w:rPr>
        <w:t xml:space="preserve"> </w:t>
      </w:r>
      <w:r w:rsidR="008837A6" w:rsidRPr="00A97E14">
        <w:rPr>
          <w:rFonts w:asciiTheme="minorHAnsi" w:hAnsiTheme="minorHAnsi" w:cstheme="minorHAnsi"/>
          <w:spacing w:val="-1"/>
          <w:w w:val="105"/>
          <w:sz w:val="22"/>
          <w:szCs w:val="22"/>
        </w:rPr>
        <w:t>circle</w:t>
      </w:r>
      <w:r w:rsidR="008837A6" w:rsidRPr="00A97E14">
        <w:rPr>
          <w:rFonts w:asciiTheme="minorHAnsi" w:hAnsiTheme="minorHAnsi" w:cstheme="minorHAnsi"/>
          <w:spacing w:val="-9"/>
          <w:w w:val="105"/>
          <w:sz w:val="22"/>
          <w:szCs w:val="22"/>
        </w:rPr>
        <w:t xml:space="preserve"> </w:t>
      </w:r>
      <w:r w:rsidR="008837A6" w:rsidRPr="00A97E14">
        <w:rPr>
          <w:rFonts w:asciiTheme="minorHAnsi" w:hAnsiTheme="minorHAnsi" w:cstheme="minorHAnsi"/>
          <w:spacing w:val="-1"/>
          <w:w w:val="105"/>
          <w:sz w:val="22"/>
          <w:szCs w:val="22"/>
        </w:rPr>
        <w:t>name/</w:t>
      </w:r>
      <w:r w:rsidR="008837A6" w:rsidRPr="00A97E14">
        <w:rPr>
          <w:rFonts w:asciiTheme="minorHAnsi" w:hAnsiTheme="minorHAnsi" w:cstheme="minorHAnsi"/>
          <w:spacing w:val="-10"/>
          <w:w w:val="105"/>
          <w:sz w:val="22"/>
          <w:szCs w:val="22"/>
        </w:rPr>
        <w:t xml:space="preserve"> </w:t>
      </w:r>
      <w:r w:rsidR="008837A6" w:rsidRPr="00A97E14">
        <w:rPr>
          <w:rFonts w:asciiTheme="minorHAnsi" w:hAnsiTheme="minorHAnsi" w:cstheme="minorHAnsi"/>
          <w:spacing w:val="-1"/>
          <w:w w:val="105"/>
          <w:sz w:val="22"/>
          <w:szCs w:val="22"/>
        </w:rPr>
        <w:t>ward</w:t>
      </w:r>
      <w:r w:rsidR="008837A6" w:rsidRPr="00A97E14">
        <w:rPr>
          <w:rFonts w:asciiTheme="minorHAnsi" w:hAnsiTheme="minorHAnsi" w:cstheme="minorHAnsi"/>
          <w:spacing w:val="-8"/>
          <w:w w:val="105"/>
          <w:sz w:val="22"/>
          <w:szCs w:val="22"/>
        </w:rPr>
        <w:t xml:space="preserve"> </w:t>
      </w:r>
      <w:r w:rsidR="008837A6" w:rsidRPr="00A97E14">
        <w:rPr>
          <w:rFonts w:asciiTheme="minorHAnsi" w:hAnsiTheme="minorHAnsi" w:cstheme="minorHAnsi"/>
          <w:w w:val="105"/>
          <w:sz w:val="22"/>
          <w:szCs w:val="22"/>
        </w:rPr>
        <w:t>number/road</w:t>
      </w:r>
      <w:r w:rsidR="008837A6" w:rsidRPr="00A97E14">
        <w:rPr>
          <w:rFonts w:asciiTheme="minorHAnsi" w:hAnsiTheme="minorHAnsi" w:cstheme="minorHAnsi"/>
          <w:spacing w:val="-10"/>
          <w:w w:val="105"/>
          <w:sz w:val="22"/>
          <w:szCs w:val="22"/>
        </w:rPr>
        <w:t xml:space="preserve"> </w:t>
      </w:r>
      <w:r w:rsidR="008837A6" w:rsidRPr="00A97E14">
        <w:rPr>
          <w:rFonts w:asciiTheme="minorHAnsi" w:hAnsiTheme="minorHAnsi" w:cstheme="minorHAnsi"/>
          <w:w w:val="105"/>
          <w:sz w:val="22"/>
          <w:szCs w:val="22"/>
        </w:rPr>
        <w:t>name/vehicle</w:t>
      </w:r>
      <w:r w:rsidR="008837A6" w:rsidRPr="00A97E14">
        <w:rPr>
          <w:rFonts w:asciiTheme="minorHAnsi" w:hAnsiTheme="minorHAnsi" w:cstheme="minorHAnsi"/>
          <w:spacing w:val="-10"/>
          <w:w w:val="105"/>
          <w:sz w:val="22"/>
          <w:szCs w:val="22"/>
        </w:rPr>
        <w:t xml:space="preserve"> </w:t>
      </w:r>
      <w:r w:rsidR="008837A6" w:rsidRPr="00A97E14">
        <w:rPr>
          <w:rFonts w:asciiTheme="minorHAnsi" w:hAnsiTheme="minorHAnsi" w:cstheme="minorHAnsi"/>
          <w:w w:val="105"/>
          <w:sz w:val="22"/>
          <w:szCs w:val="22"/>
        </w:rPr>
        <w:t>no.</w:t>
      </w:r>
      <w:r w:rsidR="008837A6" w:rsidRPr="00A97E14">
        <w:rPr>
          <w:rFonts w:asciiTheme="minorHAnsi" w:hAnsiTheme="minorHAnsi" w:cstheme="minorHAnsi"/>
          <w:spacing w:val="-7"/>
          <w:w w:val="105"/>
          <w:sz w:val="22"/>
          <w:szCs w:val="22"/>
        </w:rPr>
        <w:t xml:space="preserve"> </w:t>
      </w:r>
      <w:proofErr w:type="spellStart"/>
      <w:r w:rsidR="008837A6" w:rsidRPr="00A97E14">
        <w:rPr>
          <w:rFonts w:asciiTheme="minorHAnsi" w:hAnsiTheme="minorHAnsi" w:cstheme="minorHAnsi"/>
          <w:w w:val="105"/>
          <w:sz w:val="22"/>
          <w:szCs w:val="22"/>
        </w:rPr>
        <w:t>etc</w:t>
      </w:r>
      <w:proofErr w:type="spellEnd"/>
      <w:r w:rsidR="008837A6" w:rsidRPr="00A97E14">
        <w:rPr>
          <w:rFonts w:asciiTheme="minorHAnsi" w:hAnsiTheme="minorHAnsi" w:cstheme="minorHAnsi"/>
          <w:w w:val="105"/>
          <w:sz w:val="22"/>
          <w:szCs w:val="22"/>
        </w:rPr>
        <w:t>)</w:t>
      </w:r>
    </w:p>
    <w:p w14:paraId="473683A9" w14:textId="77777777" w:rsidR="008837A6" w:rsidRPr="00A97E14" w:rsidRDefault="008837A6" w:rsidP="00A97E14">
      <w:pPr>
        <w:tabs>
          <w:tab w:val="left" w:pos="975"/>
        </w:tabs>
        <w:spacing w:after="0" w:line="360" w:lineRule="auto"/>
        <w:rPr>
          <w:rFonts w:asciiTheme="minorHAnsi" w:hAnsiTheme="minorHAnsi" w:cstheme="minorHAnsi"/>
          <w:b/>
          <w:bCs/>
          <w:w w:val="105"/>
        </w:rPr>
      </w:pPr>
    </w:p>
    <w:p w14:paraId="1165B2B4" w14:textId="77777777" w:rsidR="008837A6" w:rsidRPr="00A97E14" w:rsidRDefault="008837A6" w:rsidP="00A97E14">
      <w:pPr>
        <w:tabs>
          <w:tab w:val="left" w:pos="1454"/>
        </w:tabs>
        <w:spacing w:after="0" w:line="360" w:lineRule="auto"/>
        <w:ind w:right="266"/>
        <w:rPr>
          <w:rFonts w:asciiTheme="minorHAnsi" w:hAnsiTheme="minorHAnsi" w:cstheme="minorHAnsi"/>
        </w:rPr>
      </w:pPr>
      <w:r w:rsidRPr="00A97E14">
        <w:rPr>
          <w:rFonts w:asciiTheme="minorHAnsi" w:hAnsiTheme="minorHAnsi" w:cstheme="minorHAnsi"/>
          <w:w w:val="105"/>
        </w:rPr>
        <w:t>Any</w:t>
      </w:r>
      <w:r w:rsidRPr="00A97E14">
        <w:rPr>
          <w:rFonts w:asciiTheme="minorHAnsi" w:hAnsiTheme="minorHAnsi" w:cstheme="minorHAnsi"/>
          <w:spacing w:val="1"/>
          <w:w w:val="105"/>
        </w:rPr>
        <w:t xml:space="preserve"> </w:t>
      </w:r>
      <w:r w:rsidRPr="00A97E14">
        <w:rPr>
          <w:rFonts w:asciiTheme="minorHAnsi" w:hAnsiTheme="minorHAnsi" w:cstheme="minorHAnsi"/>
          <w:w w:val="105"/>
        </w:rPr>
        <w:t>theft</w:t>
      </w:r>
      <w:r w:rsidRPr="00A97E14">
        <w:rPr>
          <w:rFonts w:asciiTheme="minorHAnsi" w:hAnsiTheme="minorHAnsi" w:cstheme="minorHAnsi"/>
          <w:spacing w:val="1"/>
          <w:w w:val="105"/>
        </w:rPr>
        <w:t xml:space="preserve"> </w:t>
      </w:r>
      <w:r w:rsidRPr="00A97E14">
        <w:rPr>
          <w:rFonts w:asciiTheme="minorHAnsi" w:hAnsiTheme="minorHAnsi" w:cstheme="minorHAnsi"/>
          <w:w w:val="105"/>
        </w:rPr>
        <w:t>or</w:t>
      </w:r>
      <w:r w:rsidRPr="00A97E14">
        <w:rPr>
          <w:rFonts w:asciiTheme="minorHAnsi" w:hAnsiTheme="minorHAnsi" w:cstheme="minorHAnsi"/>
          <w:spacing w:val="1"/>
          <w:w w:val="105"/>
        </w:rPr>
        <w:t xml:space="preserve"> </w:t>
      </w:r>
      <w:r w:rsidRPr="00A97E14">
        <w:rPr>
          <w:rFonts w:asciiTheme="minorHAnsi" w:hAnsiTheme="minorHAnsi" w:cstheme="minorHAnsi"/>
          <w:w w:val="105"/>
        </w:rPr>
        <w:t>damage</w:t>
      </w:r>
      <w:r w:rsidRPr="00A97E14">
        <w:rPr>
          <w:rFonts w:asciiTheme="minorHAnsi" w:hAnsiTheme="minorHAnsi" w:cstheme="minorHAnsi"/>
          <w:spacing w:val="1"/>
          <w:w w:val="105"/>
        </w:rPr>
        <w:t xml:space="preserve"> </w:t>
      </w:r>
      <w:r w:rsidRPr="00A97E14">
        <w:rPr>
          <w:rFonts w:asciiTheme="minorHAnsi" w:hAnsiTheme="minorHAnsi" w:cstheme="minorHAnsi"/>
          <w:w w:val="105"/>
        </w:rPr>
        <w:t>cost</w:t>
      </w:r>
      <w:r w:rsidRPr="00A97E14">
        <w:rPr>
          <w:rFonts w:asciiTheme="minorHAnsi" w:hAnsiTheme="minorHAnsi" w:cstheme="minorHAnsi"/>
          <w:spacing w:val="1"/>
          <w:w w:val="105"/>
        </w:rPr>
        <w:t xml:space="preserve"> </w:t>
      </w:r>
      <w:r w:rsidRPr="00A97E14">
        <w:rPr>
          <w:rFonts w:asciiTheme="minorHAnsi" w:hAnsiTheme="minorHAnsi" w:cstheme="minorHAnsi"/>
          <w:w w:val="105"/>
        </w:rPr>
        <w:t>due</w:t>
      </w:r>
      <w:r w:rsidRPr="00A97E14">
        <w:rPr>
          <w:rFonts w:asciiTheme="minorHAnsi" w:hAnsiTheme="minorHAnsi" w:cstheme="minorHAnsi"/>
          <w:spacing w:val="1"/>
          <w:w w:val="105"/>
        </w:rPr>
        <w:t xml:space="preserve"> </w:t>
      </w:r>
      <w:r w:rsidRPr="00A97E14">
        <w:rPr>
          <w:rFonts w:asciiTheme="minorHAnsi" w:hAnsiTheme="minorHAnsi" w:cstheme="minorHAnsi"/>
          <w:w w:val="105"/>
        </w:rPr>
        <w:t>to</w:t>
      </w:r>
      <w:r w:rsidRPr="00A97E14">
        <w:rPr>
          <w:rFonts w:asciiTheme="minorHAnsi" w:hAnsiTheme="minorHAnsi" w:cstheme="minorHAnsi"/>
          <w:spacing w:val="1"/>
          <w:w w:val="105"/>
        </w:rPr>
        <w:t xml:space="preserve"> </w:t>
      </w:r>
      <w:r w:rsidRPr="00A97E14">
        <w:rPr>
          <w:rFonts w:asciiTheme="minorHAnsi" w:hAnsiTheme="minorHAnsi" w:cstheme="minorHAnsi"/>
          <w:w w:val="105"/>
        </w:rPr>
        <w:t>negligence</w:t>
      </w:r>
      <w:r w:rsidRPr="00A97E14">
        <w:rPr>
          <w:rFonts w:asciiTheme="minorHAnsi" w:hAnsiTheme="minorHAnsi" w:cstheme="minorHAnsi"/>
          <w:spacing w:val="1"/>
          <w:w w:val="105"/>
        </w:rPr>
        <w:t xml:space="preserve"> </w:t>
      </w:r>
      <w:r w:rsidRPr="00A97E14">
        <w:rPr>
          <w:rFonts w:asciiTheme="minorHAnsi" w:hAnsiTheme="minorHAnsi" w:cstheme="minorHAnsi"/>
          <w:w w:val="105"/>
        </w:rPr>
        <w:t>of</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agency</w:t>
      </w:r>
      <w:r w:rsidRPr="00A97E14">
        <w:rPr>
          <w:rFonts w:asciiTheme="minorHAnsi" w:hAnsiTheme="minorHAnsi" w:cstheme="minorHAnsi"/>
          <w:spacing w:val="1"/>
          <w:w w:val="105"/>
        </w:rPr>
        <w:t xml:space="preserve"> </w:t>
      </w:r>
      <w:r w:rsidRPr="00A97E14">
        <w:rPr>
          <w:rFonts w:asciiTheme="minorHAnsi" w:hAnsiTheme="minorHAnsi" w:cstheme="minorHAnsi"/>
          <w:w w:val="105"/>
        </w:rPr>
        <w:t>will</w:t>
      </w:r>
      <w:r w:rsidRPr="00A97E14">
        <w:rPr>
          <w:rFonts w:asciiTheme="minorHAnsi" w:hAnsiTheme="minorHAnsi" w:cstheme="minorHAnsi"/>
          <w:spacing w:val="1"/>
          <w:w w:val="105"/>
        </w:rPr>
        <w:t xml:space="preserve"> </w:t>
      </w:r>
      <w:r w:rsidRPr="00A97E14">
        <w:rPr>
          <w:rFonts w:asciiTheme="minorHAnsi" w:hAnsiTheme="minorHAnsi" w:cstheme="minorHAnsi"/>
          <w:w w:val="105"/>
        </w:rPr>
        <w:t>be</w:t>
      </w:r>
      <w:r w:rsidRPr="00A97E14">
        <w:rPr>
          <w:rFonts w:asciiTheme="minorHAnsi" w:hAnsiTheme="minorHAnsi" w:cstheme="minorHAnsi"/>
          <w:spacing w:val="1"/>
          <w:w w:val="105"/>
        </w:rPr>
        <w:t xml:space="preserve"> </w:t>
      </w:r>
      <w:r w:rsidRPr="00A97E14">
        <w:rPr>
          <w:rFonts w:asciiTheme="minorHAnsi" w:hAnsiTheme="minorHAnsi" w:cstheme="minorHAnsi"/>
          <w:w w:val="105"/>
        </w:rPr>
        <w:t>borne</w:t>
      </w:r>
      <w:r w:rsidRPr="00A97E14">
        <w:rPr>
          <w:rFonts w:asciiTheme="minorHAnsi" w:hAnsiTheme="minorHAnsi" w:cstheme="minorHAnsi"/>
          <w:spacing w:val="1"/>
          <w:w w:val="105"/>
        </w:rPr>
        <w:t xml:space="preserve"> </w:t>
      </w:r>
      <w:r w:rsidRPr="00A97E14">
        <w:rPr>
          <w:rFonts w:asciiTheme="minorHAnsi" w:hAnsiTheme="minorHAnsi" w:cstheme="minorHAnsi"/>
          <w:w w:val="105"/>
        </w:rPr>
        <w:t>out</w:t>
      </w:r>
      <w:r w:rsidRPr="00A97E14">
        <w:rPr>
          <w:rFonts w:asciiTheme="minorHAnsi" w:hAnsiTheme="minorHAnsi" w:cstheme="minorHAnsi"/>
          <w:spacing w:val="1"/>
          <w:w w:val="105"/>
        </w:rPr>
        <w:t xml:space="preserve"> </w:t>
      </w:r>
      <w:r w:rsidRPr="00A97E14">
        <w:rPr>
          <w:rFonts w:asciiTheme="minorHAnsi" w:hAnsiTheme="minorHAnsi" w:cstheme="minorHAnsi"/>
          <w:w w:val="105"/>
        </w:rPr>
        <w:t>of</w:t>
      </w:r>
      <w:r w:rsidRPr="00A97E14">
        <w:rPr>
          <w:rFonts w:asciiTheme="minorHAnsi" w:hAnsiTheme="minorHAnsi" w:cstheme="minorHAnsi"/>
          <w:spacing w:val="1"/>
          <w:w w:val="105"/>
        </w:rPr>
        <w:t xml:space="preserve"> </w:t>
      </w:r>
      <w:r w:rsidRPr="00A97E14">
        <w:rPr>
          <w:rFonts w:asciiTheme="minorHAnsi" w:hAnsiTheme="minorHAnsi" w:cstheme="minorHAnsi"/>
          <w:w w:val="105"/>
        </w:rPr>
        <w:t>from</w:t>
      </w:r>
      <w:r w:rsidRPr="00A97E14">
        <w:rPr>
          <w:rFonts w:asciiTheme="minorHAnsi" w:hAnsiTheme="minorHAnsi" w:cstheme="minorHAnsi"/>
          <w:spacing w:val="1"/>
          <w:w w:val="105"/>
        </w:rPr>
        <w:t xml:space="preserve"> </w:t>
      </w:r>
      <w:r w:rsidRPr="00A97E14">
        <w:rPr>
          <w:rFonts w:asciiTheme="minorHAnsi" w:hAnsiTheme="minorHAnsi" w:cstheme="minorHAnsi"/>
          <w:w w:val="105"/>
        </w:rPr>
        <w:t>their</w:t>
      </w:r>
      <w:r w:rsidRPr="00A97E14">
        <w:rPr>
          <w:rFonts w:asciiTheme="minorHAnsi" w:hAnsiTheme="minorHAnsi" w:cstheme="minorHAnsi"/>
          <w:spacing w:val="1"/>
          <w:w w:val="105"/>
        </w:rPr>
        <w:t xml:space="preserve"> </w:t>
      </w:r>
      <w:r w:rsidRPr="00A97E14">
        <w:rPr>
          <w:rFonts w:asciiTheme="minorHAnsi" w:hAnsiTheme="minorHAnsi" w:cstheme="minorHAnsi"/>
          <w:w w:val="105"/>
        </w:rPr>
        <w:t>bill/performance</w:t>
      </w:r>
      <w:r w:rsidRPr="00A97E14">
        <w:rPr>
          <w:rFonts w:asciiTheme="minorHAnsi" w:hAnsiTheme="minorHAnsi" w:cstheme="minorHAnsi"/>
          <w:spacing w:val="-3"/>
          <w:w w:val="105"/>
        </w:rPr>
        <w:t xml:space="preserve"> </w:t>
      </w:r>
      <w:r w:rsidRPr="00A97E14">
        <w:rPr>
          <w:rFonts w:asciiTheme="minorHAnsi" w:hAnsiTheme="minorHAnsi" w:cstheme="minorHAnsi"/>
          <w:w w:val="105"/>
        </w:rPr>
        <w:t>security</w:t>
      </w:r>
      <w:r w:rsidRPr="00A97E14">
        <w:rPr>
          <w:rFonts w:asciiTheme="minorHAnsi" w:hAnsiTheme="minorHAnsi" w:cstheme="minorHAnsi"/>
          <w:spacing w:val="-6"/>
          <w:w w:val="105"/>
        </w:rPr>
        <w:t xml:space="preserve"> </w:t>
      </w:r>
      <w:r w:rsidRPr="00A97E14">
        <w:rPr>
          <w:rFonts w:asciiTheme="minorHAnsi" w:hAnsiTheme="minorHAnsi" w:cstheme="minorHAnsi"/>
          <w:w w:val="105"/>
        </w:rPr>
        <w:t>and</w:t>
      </w:r>
      <w:r w:rsidRPr="00A97E14">
        <w:rPr>
          <w:rFonts w:asciiTheme="minorHAnsi" w:hAnsiTheme="minorHAnsi" w:cstheme="minorHAnsi"/>
          <w:spacing w:val="-3"/>
          <w:w w:val="105"/>
        </w:rPr>
        <w:t xml:space="preserve"> </w:t>
      </w:r>
      <w:r w:rsidRPr="00A97E14">
        <w:rPr>
          <w:rFonts w:asciiTheme="minorHAnsi" w:hAnsiTheme="minorHAnsi" w:cstheme="minorHAnsi"/>
          <w:w w:val="105"/>
        </w:rPr>
        <w:t>only</w:t>
      </w:r>
      <w:r w:rsidRPr="00A97E14">
        <w:rPr>
          <w:rFonts w:asciiTheme="minorHAnsi" w:hAnsiTheme="minorHAnsi" w:cstheme="minorHAnsi"/>
          <w:spacing w:val="-5"/>
          <w:w w:val="105"/>
        </w:rPr>
        <w:t xml:space="preserve"> </w:t>
      </w:r>
      <w:r w:rsidRPr="00A97E14">
        <w:rPr>
          <w:rFonts w:asciiTheme="minorHAnsi" w:hAnsiTheme="minorHAnsi" w:cstheme="minorHAnsi"/>
          <w:w w:val="105"/>
        </w:rPr>
        <w:t>adjusted</w:t>
      </w:r>
      <w:r w:rsidRPr="00A97E14">
        <w:rPr>
          <w:rFonts w:asciiTheme="minorHAnsi" w:hAnsiTheme="minorHAnsi" w:cstheme="minorHAnsi"/>
          <w:spacing w:val="-5"/>
          <w:w w:val="105"/>
        </w:rPr>
        <w:t xml:space="preserve"> </w:t>
      </w:r>
      <w:r w:rsidRPr="00A97E14">
        <w:rPr>
          <w:rFonts w:asciiTheme="minorHAnsi" w:hAnsiTheme="minorHAnsi" w:cstheme="minorHAnsi"/>
          <w:w w:val="105"/>
        </w:rPr>
        <w:t>money</w:t>
      </w:r>
      <w:r w:rsidRPr="00A97E14">
        <w:rPr>
          <w:rFonts w:asciiTheme="minorHAnsi" w:hAnsiTheme="minorHAnsi" w:cstheme="minorHAnsi"/>
          <w:spacing w:val="-3"/>
          <w:w w:val="105"/>
        </w:rPr>
        <w:t xml:space="preserve"> </w:t>
      </w:r>
      <w:r w:rsidRPr="00A97E14">
        <w:rPr>
          <w:rFonts w:asciiTheme="minorHAnsi" w:hAnsiTheme="minorHAnsi" w:cstheme="minorHAnsi"/>
          <w:w w:val="105"/>
        </w:rPr>
        <w:t>will</w:t>
      </w:r>
      <w:r w:rsidRPr="00A97E14">
        <w:rPr>
          <w:rFonts w:asciiTheme="minorHAnsi" w:hAnsiTheme="minorHAnsi" w:cstheme="minorHAnsi"/>
          <w:spacing w:val="-4"/>
          <w:w w:val="105"/>
        </w:rPr>
        <w:t xml:space="preserve"> </w:t>
      </w:r>
      <w:r w:rsidRPr="00A97E14">
        <w:rPr>
          <w:rFonts w:asciiTheme="minorHAnsi" w:hAnsiTheme="minorHAnsi" w:cstheme="minorHAnsi"/>
          <w:w w:val="105"/>
        </w:rPr>
        <w:t>be</w:t>
      </w:r>
      <w:r w:rsidRPr="00A97E14">
        <w:rPr>
          <w:rFonts w:asciiTheme="minorHAnsi" w:hAnsiTheme="minorHAnsi" w:cstheme="minorHAnsi"/>
          <w:spacing w:val="-3"/>
          <w:w w:val="105"/>
        </w:rPr>
        <w:t xml:space="preserve"> </w:t>
      </w:r>
      <w:r w:rsidRPr="00A97E14">
        <w:rPr>
          <w:rFonts w:asciiTheme="minorHAnsi" w:hAnsiTheme="minorHAnsi" w:cstheme="minorHAnsi"/>
          <w:w w:val="105"/>
        </w:rPr>
        <w:t>paid/returned.</w:t>
      </w:r>
    </w:p>
    <w:p w14:paraId="058561BC" w14:textId="0D798E1F" w:rsidR="008837A6" w:rsidRPr="00A97E14" w:rsidRDefault="008837A6" w:rsidP="00A97E14">
      <w:pPr>
        <w:spacing w:after="0" w:line="360" w:lineRule="auto"/>
        <w:rPr>
          <w:rFonts w:asciiTheme="minorHAnsi" w:hAnsiTheme="minorHAnsi" w:cstheme="minorHAnsi"/>
          <w:b/>
          <w:bCs/>
        </w:rPr>
      </w:pPr>
      <w:r w:rsidRPr="00A97E14">
        <w:rPr>
          <w:rFonts w:asciiTheme="minorHAnsi" w:hAnsiTheme="minorHAnsi" w:cstheme="minorHAnsi"/>
          <w:b/>
          <w:bCs/>
          <w:w w:val="105"/>
        </w:rPr>
        <w:t>Obligation</w:t>
      </w:r>
      <w:r w:rsidRPr="00A97E14">
        <w:rPr>
          <w:rFonts w:asciiTheme="minorHAnsi" w:hAnsiTheme="minorHAnsi" w:cstheme="minorHAnsi"/>
          <w:b/>
          <w:bCs/>
          <w:spacing w:val="-12"/>
          <w:w w:val="105"/>
        </w:rPr>
        <w:t xml:space="preserve"> </w:t>
      </w:r>
      <w:r w:rsidRPr="00A97E14">
        <w:rPr>
          <w:rFonts w:asciiTheme="minorHAnsi" w:hAnsiTheme="minorHAnsi" w:cstheme="minorHAnsi"/>
          <w:b/>
          <w:bCs/>
          <w:w w:val="105"/>
        </w:rPr>
        <w:t>of</w:t>
      </w:r>
      <w:r w:rsidRPr="00A97E14">
        <w:rPr>
          <w:rFonts w:asciiTheme="minorHAnsi" w:hAnsiTheme="minorHAnsi" w:cstheme="minorHAnsi"/>
          <w:b/>
          <w:bCs/>
          <w:spacing w:val="-9"/>
          <w:w w:val="105"/>
        </w:rPr>
        <w:t xml:space="preserve"> </w:t>
      </w:r>
      <w:r w:rsidR="00BE06DC">
        <w:rPr>
          <w:rFonts w:asciiTheme="minorHAnsi" w:hAnsiTheme="minorHAnsi" w:cstheme="minorHAnsi"/>
          <w:b/>
          <w:bCs/>
          <w:w w:val="105"/>
        </w:rPr>
        <w:t xml:space="preserve">NAGAR PARISHAD </w:t>
      </w:r>
      <w:r w:rsidR="00A945C6">
        <w:rPr>
          <w:rFonts w:asciiTheme="minorHAnsi" w:hAnsiTheme="minorHAnsi" w:cstheme="minorHAnsi"/>
          <w:b/>
          <w:bCs/>
          <w:w w:val="105"/>
        </w:rPr>
        <w:t>BARBIGHA</w:t>
      </w:r>
      <w:r w:rsidR="00645D1A" w:rsidRPr="00A97E14">
        <w:rPr>
          <w:rFonts w:asciiTheme="minorHAnsi" w:hAnsiTheme="minorHAnsi" w:cstheme="minorHAnsi"/>
          <w:b/>
          <w:bCs/>
          <w:w w:val="105"/>
        </w:rPr>
        <w:t xml:space="preserve"> </w:t>
      </w:r>
      <w:r w:rsidRPr="00A97E14">
        <w:rPr>
          <w:rFonts w:asciiTheme="minorHAnsi" w:hAnsiTheme="minorHAnsi" w:cstheme="minorHAnsi"/>
          <w:b/>
          <w:bCs/>
          <w:w w:val="105"/>
        </w:rPr>
        <w:t>:</w:t>
      </w:r>
    </w:p>
    <w:p w14:paraId="69032191" w14:textId="77777777" w:rsidR="008837A6" w:rsidRPr="00A97E14" w:rsidRDefault="008837A6" w:rsidP="00A97E14">
      <w:pPr>
        <w:pStyle w:val="BodyText"/>
        <w:spacing w:line="360" w:lineRule="auto"/>
        <w:rPr>
          <w:rFonts w:asciiTheme="minorHAnsi" w:hAnsiTheme="minorHAnsi" w:cstheme="minorHAnsi"/>
          <w:b/>
          <w:sz w:val="22"/>
          <w:szCs w:val="22"/>
        </w:rPr>
      </w:pPr>
    </w:p>
    <w:p w14:paraId="382BA153" w14:textId="472BA193" w:rsidR="008837A6" w:rsidRPr="00A97E14" w:rsidRDefault="008837A6" w:rsidP="00A97E14">
      <w:pPr>
        <w:tabs>
          <w:tab w:val="left" w:pos="1322"/>
        </w:tabs>
        <w:spacing w:after="0" w:line="360" w:lineRule="auto"/>
        <w:ind w:right="270"/>
        <w:rPr>
          <w:rFonts w:asciiTheme="minorHAnsi" w:hAnsiTheme="minorHAnsi" w:cstheme="minorHAnsi"/>
          <w:b/>
        </w:rPr>
      </w:pPr>
      <w:r w:rsidRPr="00A97E14">
        <w:rPr>
          <w:rFonts w:asciiTheme="minorHAnsi" w:hAnsiTheme="minorHAnsi" w:cstheme="minorHAnsi"/>
          <w:w w:val="105"/>
        </w:rPr>
        <w:t xml:space="preserve">In case of driver services, The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A97E14">
        <w:rPr>
          <w:rFonts w:asciiTheme="minorHAnsi" w:hAnsiTheme="minorHAnsi" w:cstheme="minorHAnsi"/>
          <w:w w:val="105"/>
        </w:rPr>
        <w:t xml:space="preserve"> </w:t>
      </w:r>
      <w:r w:rsidRPr="00A97E14">
        <w:rPr>
          <w:rFonts w:asciiTheme="minorHAnsi" w:hAnsiTheme="minorHAnsi" w:cstheme="minorHAnsi"/>
          <w:w w:val="105"/>
        </w:rPr>
        <w:t xml:space="preserve"> will provide required space with electric connection and water</w:t>
      </w:r>
      <w:r w:rsidRPr="00A97E14">
        <w:rPr>
          <w:rFonts w:asciiTheme="minorHAnsi" w:hAnsiTheme="minorHAnsi" w:cstheme="minorHAnsi"/>
          <w:spacing w:val="1"/>
          <w:w w:val="105"/>
        </w:rPr>
        <w:t xml:space="preserve"> </w:t>
      </w:r>
      <w:r w:rsidRPr="00A97E14">
        <w:rPr>
          <w:rFonts w:asciiTheme="minorHAnsi" w:hAnsiTheme="minorHAnsi" w:cstheme="minorHAnsi"/>
          <w:w w:val="105"/>
        </w:rPr>
        <w:t>supply</w:t>
      </w:r>
      <w:r w:rsidRPr="00A97E14">
        <w:rPr>
          <w:rFonts w:asciiTheme="minorHAnsi" w:hAnsiTheme="minorHAnsi" w:cstheme="minorHAnsi"/>
          <w:spacing w:val="-2"/>
          <w:w w:val="105"/>
        </w:rPr>
        <w:t xml:space="preserve"> </w:t>
      </w:r>
      <w:r w:rsidRPr="00A97E14">
        <w:rPr>
          <w:rFonts w:asciiTheme="minorHAnsi" w:hAnsiTheme="minorHAnsi" w:cstheme="minorHAnsi"/>
          <w:w w:val="105"/>
        </w:rPr>
        <w:t>for</w:t>
      </w:r>
      <w:r w:rsidRPr="00A97E14">
        <w:rPr>
          <w:rFonts w:asciiTheme="minorHAnsi" w:hAnsiTheme="minorHAnsi" w:cstheme="minorHAnsi"/>
          <w:spacing w:val="-3"/>
          <w:w w:val="105"/>
        </w:rPr>
        <w:t xml:space="preserve"> </w:t>
      </w:r>
      <w:r w:rsidRPr="00A97E14">
        <w:rPr>
          <w:rFonts w:asciiTheme="minorHAnsi" w:hAnsiTheme="minorHAnsi" w:cstheme="minorHAnsi"/>
          <w:w w:val="105"/>
        </w:rPr>
        <w:t>washing, minor</w:t>
      </w:r>
      <w:r w:rsidRPr="00A97E14">
        <w:rPr>
          <w:rFonts w:asciiTheme="minorHAnsi" w:hAnsiTheme="minorHAnsi" w:cstheme="minorHAnsi"/>
          <w:spacing w:val="-3"/>
          <w:w w:val="105"/>
        </w:rPr>
        <w:t xml:space="preserve"> </w:t>
      </w:r>
      <w:r w:rsidRPr="00A97E14">
        <w:rPr>
          <w:rFonts w:asciiTheme="minorHAnsi" w:hAnsiTheme="minorHAnsi" w:cstheme="minorHAnsi"/>
          <w:w w:val="105"/>
        </w:rPr>
        <w:t>repairing</w:t>
      </w:r>
      <w:r w:rsidRPr="00A97E14">
        <w:rPr>
          <w:rFonts w:asciiTheme="minorHAnsi" w:hAnsiTheme="minorHAnsi" w:cstheme="minorHAnsi"/>
          <w:spacing w:val="-3"/>
          <w:w w:val="105"/>
        </w:rPr>
        <w:t xml:space="preserve"> </w:t>
      </w:r>
      <w:r w:rsidRPr="00A97E14">
        <w:rPr>
          <w:rFonts w:asciiTheme="minorHAnsi" w:hAnsiTheme="minorHAnsi" w:cstheme="minorHAnsi"/>
          <w:w w:val="105"/>
        </w:rPr>
        <w:t>and</w:t>
      </w:r>
      <w:r w:rsidRPr="00A97E14">
        <w:rPr>
          <w:rFonts w:asciiTheme="minorHAnsi" w:hAnsiTheme="minorHAnsi" w:cstheme="minorHAnsi"/>
          <w:spacing w:val="-4"/>
          <w:w w:val="105"/>
        </w:rPr>
        <w:t xml:space="preserve"> </w:t>
      </w:r>
      <w:r w:rsidRPr="00A97E14">
        <w:rPr>
          <w:rFonts w:asciiTheme="minorHAnsi" w:hAnsiTheme="minorHAnsi" w:cstheme="minorHAnsi"/>
          <w:w w:val="105"/>
        </w:rPr>
        <w:t>oiling</w:t>
      </w:r>
      <w:r w:rsidRPr="00A97E14">
        <w:rPr>
          <w:rFonts w:asciiTheme="minorHAnsi" w:hAnsiTheme="minorHAnsi" w:cstheme="minorHAnsi"/>
          <w:spacing w:val="-3"/>
          <w:w w:val="105"/>
        </w:rPr>
        <w:t xml:space="preserve"> </w:t>
      </w:r>
      <w:r w:rsidRPr="00A97E14">
        <w:rPr>
          <w:rFonts w:asciiTheme="minorHAnsi" w:hAnsiTheme="minorHAnsi" w:cstheme="minorHAnsi"/>
          <w:w w:val="105"/>
        </w:rPr>
        <w:t>etc.</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4"/>
          <w:w w:val="105"/>
        </w:rPr>
        <w:t xml:space="preserve"> </w:t>
      </w:r>
      <w:r w:rsidRPr="00A97E14">
        <w:rPr>
          <w:rFonts w:asciiTheme="minorHAnsi" w:hAnsiTheme="minorHAnsi" w:cstheme="minorHAnsi"/>
          <w:w w:val="105"/>
        </w:rPr>
        <w:t>vehicle</w:t>
      </w:r>
      <w:r w:rsidRPr="00A97E14">
        <w:rPr>
          <w:rFonts w:asciiTheme="minorHAnsi" w:hAnsiTheme="minorHAnsi" w:cstheme="minorHAnsi"/>
          <w:b/>
          <w:w w:val="105"/>
        </w:rPr>
        <w:t>.</w:t>
      </w:r>
    </w:p>
    <w:p w14:paraId="7CD8CB55" w14:textId="5A4C01EF" w:rsidR="008837A6" w:rsidRPr="00A97E14" w:rsidRDefault="008837A6" w:rsidP="00A97E14">
      <w:pPr>
        <w:tabs>
          <w:tab w:val="left" w:pos="1293"/>
        </w:tabs>
        <w:spacing w:after="0" w:line="360" w:lineRule="auto"/>
        <w:rPr>
          <w:rFonts w:asciiTheme="minorHAnsi" w:hAnsiTheme="minorHAnsi" w:cstheme="minorHAnsi"/>
        </w:rPr>
      </w:pPr>
      <w:r w:rsidRPr="00A97E14">
        <w:rPr>
          <w:rFonts w:asciiTheme="minorHAnsi" w:hAnsiTheme="minorHAnsi" w:cstheme="minorHAnsi"/>
          <w:spacing w:val="-1"/>
          <w:w w:val="105"/>
        </w:rPr>
        <w:t>The</w:t>
      </w:r>
      <w:r w:rsidRPr="00A97E14">
        <w:rPr>
          <w:rFonts w:asciiTheme="minorHAnsi" w:hAnsiTheme="minorHAnsi" w:cstheme="minorHAnsi"/>
          <w:spacing w:val="-5"/>
          <w:w w:val="105"/>
        </w:rPr>
        <w:t xml:space="preserve"> </w:t>
      </w:r>
      <w:r w:rsidR="00BE06DC">
        <w:rPr>
          <w:rFonts w:asciiTheme="minorHAnsi" w:hAnsiTheme="minorHAnsi" w:cstheme="minorHAnsi"/>
          <w:spacing w:val="-1"/>
          <w:w w:val="105"/>
        </w:rPr>
        <w:t xml:space="preserve">NAGAR PARISHAD </w:t>
      </w:r>
      <w:r w:rsidR="00A945C6">
        <w:rPr>
          <w:rFonts w:asciiTheme="minorHAnsi" w:hAnsiTheme="minorHAnsi" w:cstheme="minorHAnsi"/>
          <w:spacing w:val="-1"/>
          <w:w w:val="105"/>
        </w:rPr>
        <w:t>BARBIGHA</w:t>
      </w:r>
      <w:r w:rsidR="00645D1A" w:rsidRPr="00A97E14">
        <w:rPr>
          <w:rFonts w:asciiTheme="minorHAnsi" w:hAnsiTheme="minorHAnsi" w:cstheme="minorHAnsi"/>
          <w:spacing w:val="-1"/>
          <w:w w:val="105"/>
        </w:rPr>
        <w:t xml:space="preserve"> </w:t>
      </w:r>
      <w:r w:rsidRPr="00A97E14">
        <w:rPr>
          <w:rFonts w:asciiTheme="minorHAnsi" w:hAnsiTheme="minorHAnsi" w:cstheme="minorHAnsi"/>
          <w:spacing w:val="-7"/>
          <w:w w:val="105"/>
        </w:rPr>
        <w:t xml:space="preserve"> </w:t>
      </w:r>
      <w:r w:rsidRPr="00A97E14">
        <w:rPr>
          <w:rFonts w:asciiTheme="minorHAnsi" w:hAnsiTheme="minorHAnsi" w:cstheme="minorHAnsi"/>
          <w:spacing w:val="-1"/>
          <w:w w:val="105"/>
        </w:rPr>
        <w:t>will</w:t>
      </w:r>
      <w:r w:rsidRPr="00A97E14">
        <w:rPr>
          <w:rFonts w:asciiTheme="minorHAnsi" w:hAnsiTheme="minorHAnsi" w:cstheme="minorHAnsi"/>
          <w:spacing w:val="-8"/>
          <w:w w:val="105"/>
        </w:rPr>
        <w:t xml:space="preserve"> </w:t>
      </w:r>
      <w:r w:rsidRPr="00A97E14">
        <w:rPr>
          <w:rFonts w:asciiTheme="minorHAnsi" w:hAnsiTheme="minorHAnsi" w:cstheme="minorHAnsi"/>
          <w:spacing w:val="-1"/>
          <w:w w:val="105"/>
        </w:rPr>
        <w:t>provide</w:t>
      </w:r>
      <w:r w:rsidRPr="00A97E14">
        <w:rPr>
          <w:rFonts w:asciiTheme="minorHAnsi" w:hAnsiTheme="minorHAnsi" w:cstheme="minorHAnsi"/>
          <w:spacing w:val="-7"/>
          <w:w w:val="105"/>
        </w:rPr>
        <w:t xml:space="preserve"> </w:t>
      </w:r>
      <w:r w:rsidRPr="00A97E14">
        <w:rPr>
          <w:rFonts w:asciiTheme="minorHAnsi" w:hAnsiTheme="minorHAnsi" w:cstheme="minorHAnsi"/>
          <w:spacing w:val="-1"/>
          <w:w w:val="105"/>
        </w:rPr>
        <w:t>required</w:t>
      </w:r>
      <w:r w:rsidRPr="00A97E14">
        <w:rPr>
          <w:rFonts w:asciiTheme="minorHAnsi" w:hAnsiTheme="minorHAnsi" w:cstheme="minorHAnsi"/>
          <w:spacing w:val="-10"/>
          <w:w w:val="105"/>
        </w:rPr>
        <w:t xml:space="preserve"> </w:t>
      </w:r>
      <w:r w:rsidRPr="00A97E14">
        <w:rPr>
          <w:rFonts w:asciiTheme="minorHAnsi" w:hAnsiTheme="minorHAnsi" w:cstheme="minorHAnsi"/>
          <w:spacing w:val="-1"/>
          <w:w w:val="105"/>
        </w:rPr>
        <w:t>space</w:t>
      </w:r>
      <w:r w:rsidRPr="00A97E14">
        <w:rPr>
          <w:rFonts w:asciiTheme="minorHAnsi" w:hAnsiTheme="minorHAnsi" w:cstheme="minorHAnsi"/>
          <w:spacing w:val="-9"/>
          <w:w w:val="105"/>
        </w:rPr>
        <w:t xml:space="preserve"> </w:t>
      </w:r>
      <w:r w:rsidRPr="00A97E14">
        <w:rPr>
          <w:rFonts w:asciiTheme="minorHAnsi" w:hAnsiTheme="minorHAnsi" w:cstheme="minorHAnsi"/>
          <w:spacing w:val="-1"/>
          <w:w w:val="105"/>
        </w:rPr>
        <w:t>without</w:t>
      </w:r>
      <w:r w:rsidRPr="00A97E14">
        <w:rPr>
          <w:rFonts w:asciiTheme="minorHAnsi" w:hAnsiTheme="minorHAnsi" w:cstheme="minorHAnsi"/>
          <w:spacing w:val="-10"/>
          <w:w w:val="105"/>
        </w:rPr>
        <w:t xml:space="preserve"> </w:t>
      </w:r>
      <w:r w:rsidRPr="00A97E14">
        <w:rPr>
          <w:rFonts w:asciiTheme="minorHAnsi" w:hAnsiTheme="minorHAnsi" w:cstheme="minorHAnsi"/>
          <w:spacing w:val="-1"/>
          <w:w w:val="105"/>
        </w:rPr>
        <w:t>furniture</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9"/>
          <w:w w:val="105"/>
        </w:rPr>
        <w:t xml:space="preserve"> </w:t>
      </w:r>
      <w:r w:rsidRPr="00A97E14">
        <w:rPr>
          <w:rFonts w:asciiTheme="minorHAnsi" w:hAnsiTheme="minorHAnsi" w:cstheme="minorHAnsi"/>
          <w:w w:val="105"/>
        </w:rPr>
        <w:t>setup</w:t>
      </w:r>
      <w:r w:rsidRPr="00A97E14">
        <w:rPr>
          <w:rFonts w:asciiTheme="minorHAnsi" w:hAnsiTheme="minorHAnsi" w:cstheme="minorHAnsi"/>
          <w:spacing w:val="-11"/>
          <w:w w:val="105"/>
        </w:rPr>
        <w:t xml:space="preserve"> </w:t>
      </w:r>
      <w:r w:rsidRPr="00A97E14">
        <w:rPr>
          <w:rFonts w:asciiTheme="minorHAnsi" w:hAnsiTheme="minorHAnsi" w:cstheme="minorHAnsi"/>
          <w:w w:val="105"/>
        </w:rPr>
        <w:t>of</w:t>
      </w:r>
      <w:r w:rsidRPr="00A97E14">
        <w:rPr>
          <w:rFonts w:asciiTheme="minorHAnsi" w:hAnsiTheme="minorHAnsi" w:cstheme="minorHAnsi"/>
          <w:spacing w:val="-6"/>
          <w:w w:val="105"/>
        </w:rPr>
        <w:t xml:space="preserve"> </w:t>
      </w:r>
      <w:r w:rsidRPr="00A97E14">
        <w:rPr>
          <w:rFonts w:asciiTheme="minorHAnsi" w:hAnsiTheme="minorHAnsi" w:cstheme="minorHAnsi"/>
          <w:w w:val="105"/>
        </w:rPr>
        <w:t>helpdesk</w:t>
      </w:r>
      <w:r w:rsidRPr="00A97E14">
        <w:rPr>
          <w:rFonts w:asciiTheme="minorHAnsi" w:hAnsiTheme="minorHAnsi" w:cstheme="minorHAnsi"/>
          <w:spacing w:val="-7"/>
          <w:w w:val="105"/>
        </w:rPr>
        <w:t xml:space="preserve"> </w:t>
      </w:r>
      <w:r w:rsidRPr="00A97E14">
        <w:rPr>
          <w:rFonts w:asciiTheme="minorHAnsi" w:hAnsiTheme="minorHAnsi" w:cstheme="minorHAnsi"/>
          <w:w w:val="105"/>
        </w:rPr>
        <w:t>management.</w:t>
      </w:r>
    </w:p>
    <w:p w14:paraId="23FD8872" w14:textId="77777777" w:rsidR="008837A6" w:rsidRPr="00A97E14" w:rsidRDefault="008837A6" w:rsidP="00A97E14">
      <w:pPr>
        <w:pStyle w:val="BodyText"/>
        <w:spacing w:line="360" w:lineRule="auto"/>
        <w:rPr>
          <w:rFonts w:asciiTheme="minorHAnsi" w:hAnsiTheme="minorHAnsi" w:cstheme="minorHAnsi"/>
          <w:sz w:val="22"/>
          <w:szCs w:val="22"/>
        </w:rPr>
      </w:pPr>
    </w:p>
    <w:p w14:paraId="50684DF6" w14:textId="77777777" w:rsidR="008837A6" w:rsidRPr="00A97E14" w:rsidRDefault="008837A6" w:rsidP="00A97E14">
      <w:pPr>
        <w:tabs>
          <w:tab w:val="left" w:pos="1284"/>
        </w:tabs>
        <w:spacing w:after="0" w:line="360" w:lineRule="auto"/>
        <w:ind w:right="271"/>
        <w:rPr>
          <w:rFonts w:asciiTheme="minorHAnsi" w:hAnsiTheme="minorHAnsi" w:cstheme="minorHAnsi"/>
        </w:rPr>
      </w:pPr>
      <w:r w:rsidRPr="00A97E14">
        <w:rPr>
          <w:rFonts w:asciiTheme="minorHAnsi" w:hAnsiTheme="minorHAnsi" w:cstheme="minorHAnsi"/>
          <w:w w:val="105"/>
        </w:rPr>
        <w:t>The nature of work delegated will be the sole decision of Authority and the agency will not have any</w:t>
      </w:r>
      <w:r w:rsidRPr="00A97E14">
        <w:rPr>
          <w:rFonts w:asciiTheme="minorHAnsi" w:hAnsiTheme="minorHAnsi" w:cstheme="minorHAnsi"/>
          <w:spacing w:val="1"/>
          <w:w w:val="105"/>
        </w:rPr>
        <w:t xml:space="preserve"> </w:t>
      </w:r>
      <w:r w:rsidRPr="00A97E14">
        <w:rPr>
          <w:rFonts w:asciiTheme="minorHAnsi" w:hAnsiTheme="minorHAnsi" w:cstheme="minorHAnsi"/>
          <w:w w:val="105"/>
        </w:rPr>
        <w:t>claim in this regard. The agency will have to deploy manpower as per requirement and instruction of the</w:t>
      </w:r>
      <w:r w:rsidRPr="00A97E14">
        <w:rPr>
          <w:rFonts w:asciiTheme="minorHAnsi" w:hAnsiTheme="minorHAnsi" w:cstheme="minorHAnsi"/>
          <w:spacing w:val="1"/>
          <w:w w:val="105"/>
        </w:rPr>
        <w:t xml:space="preserve"> </w:t>
      </w:r>
      <w:r w:rsidRPr="00A97E14">
        <w:rPr>
          <w:rFonts w:asciiTheme="minorHAnsi" w:hAnsiTheme="minorHAnsi" w:cstheme="minorHAnsi"/>
          <w:w w:val="105"/>
        </w:rPr>
        <w:t>Authority.</w:t>
      </w:r>
    </w:p>
    <w:p w14:paraId="4C83BA52" w14:textId="0D069446" w:rsidR="008837A6" w:rsidRPr="00A97E14" w:rsidRDefault="008837A6" w:rsidP="00A97E14">
      <w:pPr>
        <w:tabs>
          <w:tab w:val="left" w:pos="1317"/>
        </w:tabs>
        <w:spacing w:after="0" w:line="360" w:lineRule="auto"/>
        <w:ind w:right="269"/>
        <w:rPr>
          <w:rFonts w:asciiTheme="minorHAnsi" w:hAnsiTheme="minorHAnsi" w:cstheme="minorHAnsi"/>
        </w:rPr>
      </w:pPr>
      <w:r w:rsidRPr="00A97E14">
        <w:rPr>
          <w:rFonts w:asciiTheme="minorHAnsi" w:hAnsiTheme="minorHAnsi" w:cstheme="minorHAnsi"/>
          <w:w w:val="105"/>
        </w:rPr>
        <w:t xml:space="preserve">The nominated officer by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A97E14">
        <w:rPr>
          <w:rFonts w:asciiTheme="minorHAnsi" w:hAnsiTheme="minorHAnsi" w:cstheme="minorHAnsi"/>
          <w:w w:val="105"/>
        </w:rPr>
        <w:t xml:space="preserve"> </w:t>
      </w:r>
      <w:r w:rsidRPr="00A97E14">
        <w:rPr>
          <w:rFonts w:asciiTheme="minorHAnsi" w:hAnsiTheme="minorHAnsi" w:cstheme="minorHAnsi"/>
          <w:w w:val="105"/>
        </w:rPr>
        <w:t xml:space="preserve"> shall issue the work</w:t>
      </w:r>
      <w:r w:rsidRPr="00A97E14">
        <w:rPr>
          <w:rFonts w:asciiTheme="minorHAnsi" w:hAnsiTheme="minorHAnsi" w:cstheme="minorHAnsi"/>
          <w:spacing w:val="1"/>
          <w:w w:val="105"/>
        </w:rPr>
        <w:t xml:space="preserve"> </w:t>
      </w:r>
      <w:r w:rsidRPr="00A97E14">
        <w:rPr>
          <w:rFonts w:asciiTheme="minorHAnsi" w:hAnsiTheme="minorHAnsi" w:cstheme="minorHAnsi"/>
          <w:w w:val="105"/>
        </w:rPr>
        <w:t>order</w:t>
      </w:r>
      <w:r w:rsidRPr="00A97E14">
        <w:rPr>
          <w:rFonts w:asciiTheme="minorHAnsi" w:hAnsiTheme="minorHAnsi" w:cstheme="minorHAnsi"/>
          <w:spacing w:val="-7"/>
          <w:w w:val="105"/>
        </w:rPr>
        <w:t xml:space="preserve"> </w:t>
      </w:r>
      <w:r w:rsidRPr="00A97E14">
        <w:rPr>
          <w:rFonts w:asciiTheme="minorHAnsi" w:hAnsiTheme="minorHAnsi" w:cstheme="minorHAnsi"/>
          <w:w w:val="105"/>
        </w:rPr>
        <w:t>to</w:t>
      </w:r>
      <w:r w:rsidRPr="00A97E14">
        <w:rPr>
          <w:rFonts w:asciiTheme="minorHAnsi" w:hAnsiTheme="minorHAnsi" w:cstheme="minorHAnsi"/>
          <w:spacing w:val="-10"/>
          <w:w w:val="105"/>
        </w:rPr>
        <w:t xml:space="preserve"> </w:t>
      </w:r>
      <w:r w:rsidRPr="00A97E14">
        <w:rPr>
          <w:rFonts w:asciiTheme="minorHAnsi" w:hAnsiTheme="minorHAnsi" w:cstheme="minorHAnsi"/>
          <w:w w:val="105"/>
        </w:rPr>
        <w:t>agency</w:t>
      </w:r>
      <w:r w:rsidRPr="00A97E14">
        <w:rPr>
          <w:rFonts w:asciiTheme="minorHAnsi" w:hAnsiTheme="minorHAnsi" w:cstheme="minorHAnsi"/>
          <w:spacing w:val="-8"/>
          <w:w w:val="105"/>
        </w:rPr>
        <w:t xml:space="preserve"> </w:t>
      </w:r>
      <w:r w:rsidRPr="00A97E14">
        <w:rPr>
          <w:rFonts w:asciiTheme="minorHAnsi" w:hAnsiTheme="minorHAnsi" w:cstheme="minorHAnsi"/>
          <w:w w:val="105"/>
        </w:rPr>
        <w:t>for</w:t>
      </w:r>
      <w:r w:rsidRPr="00A97E14">
        <w:rPr>
          <w:rFonts w:asciiTheme="minorHAnsi" w:hAnsiTheme="minorHAnsi" w:cstheme="minorHAnsi"/>
          <w:spacing w:val="-6"/>
          <w:w w:val="105"/>
        </w:rPr>
        <w:t xml:space="preserve"> </w:t>
      </w:r>
      <w:r w:rsidRPr="00A97E14">
        <w:rPr>
          <w:rFonts w:asciiTheme="minorHAnsi" w:hAnsiTheme="minorHAnsi" w:cstheme="minorHAnsi"/>
          <w:w w:val="105"/>
        </w:rPr>
        <w:t>deployment</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8"/>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7"/>
          <w:w w:val="105"/>
        </w:rPr>
        <w:t xml:space="preserve"> </w:t>
      </w:r>
      <w:r w:rsidRPr="00A97E14">
        <w:rPr>
          <w:rFonts w:asciiTheme="minorHAnsi" w:hAnsiTheme="minorHAnsi" w:cstheme="minorHAnsi"/>
          <w:w w:val="105"/>
        </w:rPr>
        <w:t>as</w:t>
      </w:r>
      <w:r w:rsidRPr="00A97E14">
        <w:rPr>
          <w:rFonts w:asciiTheme="minorHAnsi" w:hAnsiTheme="minorHAnsi" w:cstheme="minorHAnsi"/>
          <w:spacing w:val="-8"/>
          <w:w w:val="105"/>
        </w:rPr>
        <w:t xml:space="preserve"> </w:t>
      </w:r>
      <w:r w:rsidRPr="00A97E14">
        <w:rPr>
          <w:rFonts w:asciiTheme="minorHAnsi" w:hAnsiTheme="minorHAnsi" w:cstheme="minorHAnsi"/>
          <w:w w:val="105"/>
        </w:rPr>
        <w:t>per</w:t>
      </w:r>
      <w:r w:rsidRPr="00A97E14">
        <w:rPr>
          <w:rFonts w:asciiTheme="minorHAnsi" w:hAnsiTheme="minorHAnsi" w:cstheme="minorHAnsi"/>
          <w:spacing w:val="-4"/>
          <w:w w:val="105"/>
        </w:rPr>
        <w:t xml:space="preserve"> </w:t>
      </w:r>
      <w:r w:rsidRPr="00A97E14">
        <w:rPr>
          <w:rFonts w:asciiTheme="minorHAnsi" w:hAnsiTheme="minorHAnsi" w:cstheme="minorHAnsi"/>
          <w:w w:val="105"/>
        </w:rPr>
        <w:t>needs,</w:t>
      </w:r>
      <w:r w:rsidRPr="00A97E14">
        <w:rPr>
          <w:rFonts w:asciiTheme="minorHAnsi" w:hAnsiTheme="minorHAnsi" w:cstheme="minorHAnsi"/>
          <w:spacing w:val="-8"/>
          <w:w w:val="105"/>
        </w:rPr>
        <w:t xml:space="preserve"> </w:t>
      </w:r>
      <w:r w:rsidRPr="00A97E14">
        <w:rPr>
          <w:rFonts w:asciiTheme="minorHAnsi" w:hAnsiTheme="minorHAnsi" w:cstheme="minorHAnsi"/>
          <w:w w:val="105"/>
        </w:rPr>
        <w:t>the</w:t>
      </w:r>
      <w:r w:rsidRPr="00A97E14">
        <w:rPr>
          <w:rFonts w:asciiTheme="minorHAnsi" w:hAnsiTheme="minorHAnsi" w:cstheme="minorHAnsi"/>
          <w:spacing w:val="-8"/>
          <w:w w:val="105"/>
        </w:rPr>
        <w:t xml:space="preserve"> </w:t>
      </w:r>
      <w:r w:rsidRPr="00A97E14">
        <w:rPr>
          <w:rFonts w:asciiTheme="minorHAnsi" w:hAnsiTheme="minorHAnsi" w:cstheme="minorHAnsi"/>
          <w:w w:val="105"/>
        </w:rPr>
        <w:t>following</w:t>
      </w:r>
      <w:r w:rsidRPr="00A97E14">
        <w:rPr>
          <w:rFonts w:asciiTheme="minorHAnsi" w:hAnsiTheme="minorHAnsi" w:cstheme="minorHAnsi"/>
          <w:spacing w:val="-4"/>
          <w:w w:val="105"/>
        </w:rPr>
        <w:t xml:space="preserve"> </w:t>
      </w:r>
      <w:r w:rsidRPr="00A97E14">
        <w:rPr>
          <w:rFonts w:asciiTheme="minorHAnsi" w:hAnsiTheme="minorHAnsi" w:cstheme="minorHAnsi"/>
          <w:w w:val="105"/>
        </w:rPr>
        <w:t>details</w:t>
      </w:r>
      <w:r w:rsidRPr="00A97E14">
        <w:rPr>
          <w:rFonts w:asciiTheme="minorHAnsi" w:hAnsiTheme="minorHAnsi" w:cstheme="minorHAnsi"/>
          <w:spacing w:val="-8"/>
          <w:w w:val="105"/>
        </w:rPr>
        <w:t xml:space="preserve"> </w:t>
      </w:r>
      <w:r w:rsidRPr="00A97E14">
        <w:rPr>
          <w:rFonts w:asciiTheme="minorHAnsi" w:hAnsiTheme="minorHAnsi" w:cstheme="minorHAnsi"/>
          <w:w w:val="105"/>
        </w:rPr>
        <w:t>must</w:t>
      </w:r>
      <w:r w:rsidRPr="00A97E14">
        <w:rPr>
          <w:rFonts w:asciiTheme="minorHAnsi" w:hAnsiTheme="minorHAnsi" w:cstheme="minorHAnsi"/>
          <w:spacing w:val="-6"/>
          <w:w w:val="105"/>
        </w:rPr>
        <w:t xml:space="preserve"> </w:t>
      </w:r>
      <w:r w:rsidRPr="00A97E14">
        <w:rPr>
          <w:rFonts w:asciiTheme="minorHAnsi" w:hAnsiTheme="minorHAnsi" w:cstheme="minorHAnsi"/>
          <w:w w:val="105"/>
        </w:rPr>
        <w:t>be</w:t>
      </w:r>
      <w:r w:rsidRPr="00A97E14">
        <w:rPr>
          <w:rFonts w:asciiTheme="minorHAnsi" w:hAnsiTheme="minorHAnsi" w:cstheme="minorHAnsi"/>
          <w:spacing w:val="-6"/>
          <w:w w:val="105"/>
        </w:rPr>
        <w:t xml:space="preserve"> </w:t>
      </w:r>
      <w:r w:rsidRPr="00A97E14">
        <w:rPr>
          <w:rFonts w:asciiTheme="minorHAnsi" w:hAnsiTheme="minorHAnsi" w:cstheme="minorHAnsi"/>
          <w:w w:val="105"/>
        </w:rPr>
        <w:t>clearly</w:t>
      </w:r>
      <w:r w:rsidRPr="00A97E14">
        <w:rPr>
          <w:rFonts w:asciiTheme="minorHAnsi" w:hAnsiTheme="minorHAnsi" w:cstheme="minorHAnsi"/>
          <w:spacing w:val="-8"/>
          <w:w w:val="105"/>
        </w:rPr>
        <w:t xml:space="preserve"> </w:t>
      </w:r>
      <w:r w:rsidRPr="00A97E14">
        <w:rPr>
          <w:rFonts w:asciiTheme="minorHAnsi" w:hAnsiTheme="minorHAnsi" w:cstheme="minorHAnsi"/>
          <w:w w:val="105"/>
        </w:rPr>
        <w:t>mentioned</w:t>
      </w:r>
      <w:r w:rsidR="00284367">
        <w:rPr>
          <w:rFonts w:asciiTheme="minorHAnsi" w:hAnsiTheme="minorHAnsi" w:cstheme="minorHAnsi"/>
          <w:w w:val="105"/>
        </w:rPr>
        <w:t xml:space="preserve"> </w:t>
      </w:r>
      <w:r w:rsidRPr="00A97E14">
        <w:rPr>
          <w:rFonts w:asciiTheme="minorHAnsi" w:hAnsiTheme="minorHAnsi" w:cstheme="minorHAnsi"/>
          <w:spacing w:val="-44"/>
          <w:w w:val="105"/>
        </w:rPr>
        <w:t xml:space="preserve"> </w:t>
      </w:r>
      <w:r w:rsidRPr="00A97E14">
        <w:rPr>
          <w:rFonts w:asciiTheme="minorHAnsi" w:hAnsiTheme="minorHAnsi" w:cstheme="minorHAnsi"/>
          <w:w w:val="105"/>
        </w:rPr>
        <w:t>in</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3"/>
          <w:w w:val="105"/>
        </w:rPr>
        <w:t xml:space="preserve"> </w:t>
      </w:r>
      <w:r w:rsidRPr="00A97E14">
        <w:rPr>
          <w:rFonts w:asciiTheme="minorHAnsi" w:hAnsiTheme="minorHAnsi" w:cstheme="minorHAnsi"/>
          <w:w w:val="105"/>
        </w:rPr>
        <w:t>work</w:t>
      </w:r>
      <w:r w:rsidRPr="00A97E14">
        <w:rPr>
          <w:rFonts w:asciiTheme="minorHAnsi" w:hAnsiTheme="minorHAnsi" w:cstheme="minorHAnsi"/>
          <w:spacing w:val="-2"/>
          <w:w w:val="105"/>
        </w:rPr>
        <w:t xml:space="preserve"> </w:t>
      </w:r>
      <w:r w:rsidRPr="00A97E14">
        <w:rPr>
          <w:rFonts w:asciiTheme="minorHAnsi" w:hAnsiTheme="minorHAnsi" w:cstheme="minorHAnsi"/>
          <w:w w:val="105"/>
        </w:rPr>
        <w:t>order:-</w:t>
      </w:r>
    </w:p>
    <w:p w14:paraId="748FC177"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z w:val="22"/>
          <w:szCs w:val="22"/>
        </w:rPr>
        <w:t>ULB number;</w:t>
      </w:r>
    </w:p>
    <w:p w14:paraId="49FDDEBA"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Ward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number;</w:t>
      </w:r>
    </w:p>
    <w:p w14:paraId="2B566003"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lastRenderedPageBreak/>
        <w:t>Location;</w:t>
      </w:r>
    </w:p>
    <w:p w14:paraId="2BAE0FC9"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Number</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of</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manpower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to</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be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deployed;</w:t>
      </w:r>
    </w:p>
    <w:p w14:paraId="4FA04A71"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Working</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time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spacing w:val="-1"/>
          <w:w w:val="105"/>
          <w:sz w:val="22"/>
          <w:szCs w:val="22"/>
        </w:rPr>
        <w:t>and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no</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spacing w:val="-1"/>
          <w:w w:val="105"/>
          <w:sz w:val="22"/>
          <w:szCs w:val="22"/>
        </w:rPr>
        <w:t>of</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days/months.</w:t>
      </w:r>
    </w:p>
    <w:p w14:paraId="5354A246" w14:textId="77777777" w:rsidR="008837A6" w:rsidRPr="00A97E14" w:rsidRDefault="008837A6" w:rsidP="00A97E14">
      <w:pPr>
        <w:pStyle w:val="BodyText"/>
        <w:spacing w:line="360" w:lineRule="auto"/>
        <w:rPr>
          <w:rFonts w:asciiTheme="minorHAnsi" w:hAnsiTheme="minorHAnsi" w:cstheme="minorHAnsi"/>
          <w:sz w:val="22"/>
          <w:szCs w:val="22"/>
        </w:rPr>
      </w:pPr>
    </w:p>
    <w:p w14:paraId="70E22D5F" w14:textId="77777777" w:rsidR="008837A6" w:rsidRPr="00A97E14" w:rsidRDefault="008837A6" w:rsidP="00A97E14">
      <w:pPr>
        <w:tabs>
          <w:tab w:val="left" w:pos="1352"/>
        </w:tabs>
        <w:spacing w:after="0" w:line="360" w:lineRule="auto"/>
        <w:ind w:right="267"/>
        <w:rPr>
          <w:rFonts w:asciiTheme="minorHAnsi" w:hAnsiTheme="minorHAnsi" w:cstheme="minorHAnsi"/>
        </w:rPr>
      </w:pPr>
      <w:r w:rsidRPr="00A97E14">
        <w:rPr>
          <w:rFonts w:asciiTheme="minorHAnsi" w:hAnsiTheme="minorHAnsi" w:cstheme="minorHAnsi"/>
          <w:w w:val="105"/>
        </w:rPr>
        <w:t>The executive officer/nominated by executive officer of concerned circle shall be responsible for</w:t>
      </w:r>
      <w:r w:rsidRPr="00A97E14">
        <w:rPr>
          <w:rFonts w:asciiTheme="minorHAnsi" w:hAnsiTheme="minorHAnsi" w:cstheme="minorHAnsi"/>
          <w:spacing w:val="1"/>
          <w:w w:val="105"/>
        </w:rPr>
        <w:t xml:space="preserve"> </w:t>
      </w:r>
      <w:r w:rsidRPr="00A97E14">
        <w:rPr>
          <w:rFonts w:asciiTheme="minorHAnsi" w:hAnsiTheme="minorHAnsi" w:cstheme="minorHAnsi"/>
          <w:w w:val="105"/>
        </w:rPr>
        <w:t>verification of all the documents (i.e. police verification, driving license, medical report etc.) related to</w:t>
      </w:r>
      <w:r w:rsidRPr="00A97E14">
        <w:rPr>
          <w:rFonts w:asciiTheme="minorHAnsi" w:hAnsiTheme="minorHAnsi" w:cstheme="minorHAnsi"/>
          <w:spacing w:val="1"/>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2"/>
          <w:w w:val="105"/>
        </w:rPr>
        <w:t xml:space="preserve"> </w:t>
      </w:r>
      <w:r w:rsidRPr="00A97E14">
        <w:rPr>
          <w:rFonts w:asciiTheme="minorHAnsi" w:hAnsiTheme="minorHAnsi" w:cstheme="minorHAnsi"/>
          <w:w w:val="105"/>
        </w:rPr>
        <w:t>manpower.</w:t>
      </w:r>
    </w:p>
    <w:p w14:paraId="2FF37C77" w14:textId="0C13424B" w:rsidR="008837A6" w:rsidRPr="00A97E14" w:rsidRDefault="008837A6" w:rsidP="00A97E14">
      <w:pPr>
        <w:tabs>
          <w:tab w:val="left" w:pos="1334"/>
        </w:tabs>
        <w:spacing w:after="0" w:line="360" w:lineRule="auto"/>
        <w:ind w:right="271"/>
        <w:rPr>
          <w:rFonts w:asciiTheme="minorHAnsi" w:hAnsiTheme="minorHAnsi" w:cstheme="minorHAnsi"/>
        </w:rPr>
      </w:pP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nominated</w:t>
      </w:r>
      <w:r w:rsidRPr="00A97E14">
        <w:rPr>
          <w:rFonts w:asciiTheme="minorHAnsi" w:hAnsiTheme="minorHAnsi" w:cstheme="minorHAnsi"/>
          <w:spacing w:val="1"/>
          <w:w w:val="105"/>
        </w:rPr>
        <w:t xml:space="preserve"> </w:t>
      </w:r>
      <w:r w:rsidRPr="00A97E14">
        <w:rPr>
          <w:rFonts w:asciiTheme="minorHAnsi" w:hAnsiTheme="minorHAnsi" w:cstheme="minorHAnsi"/>
          <w:w w:val="105"/>
        </w:rPr>
        <w:t>officer</w:t>
      </w:r>
      <w:r w:rsidRPr="00A97E14">
        <w:rPr>
          <w:rFonts w:asciiTheme="minorHAnsi" w:hAnsiTheme="minorHAnsi" w:cstheme="minorHAnsi"/>
          <w:spacing w:val="1"/>
          <w:w w:val="105"/>
        </w:rPr>
        <w:t xml:space="preserve"> </w:t>
      </w:r>
      <w:r w:rsidRPr="00A97E14">
        <w:rPr>
          <w:rFonts w:asciiTheme="minorHAnsi" w:hAnsiTheme="minorHAnsi" w:cstheme="minorHAnsi"/>
          <w:w w:val="105"/>
        </w:rPr>
        <w:t>by</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A97E14">
        <w:rPr>
          <w:rFonts w:asciiTheme="minorHAnsi" w:hAnsiTheme="minorHAnsi" w:cstheme="minorHAnsi"/>
          <w:w w:val="105"/>
        </w:rPr>
        <w:t xml:space="preserve"> </w:t>
      </w:r>
      <w:r w:rsidRPr="00A97E14">
        <w:rPr>
          <w:rFonts w:asciiTheme="minorHAnsi" w:hAnsiTheme="minorHAnsi" w:cstheme="minorHAnsi"/>
          <w:w w:val="105"/>
        </w:rPr>
        <w:t xml:space="preserve"> shall</w:t>
      </w:r>
      <w:r w:rsidRPr="00A97E14">
        <w:rPr>
          <w:rFonts w:asciiTheme="minorHAnsi" w:hAnsiTheme="minorHAnsi" w:cstheme="minorHAnsi"/>
          <w:spacing w:val="1"/>
          <w:w w:val="105"/>
        </w:rPr>
        <w:t xml:space="preserve"> </w:t>
      </w:r>
      <w:r w:rsidRPr="00A97E14">
        <w:rPr>
          <w:rFonts w:asciiTheme="minorHAnsi" w:hAnsiTheme="minorHAnsi" w:cstheme="minorHAnsi"/>
          <w:w w:val="105"/>
        </w:rPr>
        <w:t>issue</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44"/>
          <w:w w:val="105"/>
        </w:rPr>
        <w:t xml:space="preserve"> </w:t>
      </w:r>
      <w:r w:rsidRPr="00A97E14">
        <w:rPr>
          <w:rFonts w:asciiTheme="minorHAnsi" w:hAnsiTheme="minorHAnsi" w:cstheme="minorHAnsi"/>
          <w:w w:val="105"/>
        </w:rPr>
        <w:t>standard</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Pr="00A97E14">
        <w:rPr>
          <w:rFonts w:asciiTheme="minorHAnsi" w:hAnsiTheme="minorHAnsi" w:cstheme="minorHAnsi"/>
          <w:w w:val="105"/>
        </w:rPr>
        <w:t>procedure</w:t>
      </w:r>
      <w:r w:rsidRPr="00A97E14">
        <w:rPr>
          <w:rFonts w:asciiTheme="minorHAnsi" w:hAnsiTheme="minorHAnsi" w:cstheme="minorHAnsi"/>
          <w:spacing w:val="-5"/>
          <w:w w:val="105"/>
        </w:rPr>
        <w:t xml:space="preserve"> </w:t>
      </w:r>
      <w:r w:rsidRPr="00A97E14">
        <w:rPr>
          <w:rFonts w:asciiTheme="minorHAnsi" w:hAnsiTheme="minorHAnsi" w:cstheme="minorHAnsi"/>
          <w:w w:val="105"/>
        </w:rPr>
        <w:t>time</w:t>
      </w:r>
      <w:r w:rsidRPr="00A97E14">
        <w:rPr>
          <w:rFonts w:asciiTheme="minorHAnsi" w:hAnsiTheme="minorHAnsi" w:cstheme="minorHAnsi"/>
          <w:spacing w:val="-6"/>
          <w:w w:val="105"/>
        </w:rPr>
        <w:t xml:space="preserve"> </w:t>
      </w:r>
      <w:r w:rsidRPr="00A97E14">
        <w:rPr>
          <w:rFonts w:asciiTheme="minorHAnsi" w:hAnsiTheme="minorHAnsi" w:cstheme="minorHAnsi"/>
          <w:w w:val="105"/>
        </w:rPr>
        <w:t>to</w:t>
      </w:r>
      <w:r w:rsidRPr="00A97E14">
        <w:rPr>
          <w:rFonts w:asciiTheme="minorHAnsi" w:hAnsiTheme="minorHAnsi" w:cstheme="minorHAnsi"/>
          <w:spacing w:val="-7"/>
          <w:w w:val="105"/>
        </w:rPr>
        <w:t xml:space="preserve"> </w:t>
      </w:r>
      <w:r w:rsidRPr="00A97E14">
        <w:rPr>
          <w:rFonts w:asciiTheme="minorHAnsi" w:hAnsiTheme="minorHAnsi" w:cstheme="minorHAnsi"/>
          <w:w w:val="105"/>
        </w:rPr>
        <w:t>time</w:t>
      </w:r>
      <w:r w:rsidRPr="00A97E14">
        <w:rPr>
          <w:rFonts w:asciiTheme="minorHAnsi" w:hAnsiTheme="minorHAnsi" w:cstheme="minorHAnsi"/>
          <w:spacing w:val="-6"/>
          <w:w w:val="105"/>
        </w:rPr>
        <w:t xml:space="preserve"> </w:t>
      </w:r>
      <w:r w:rsidRPr="00A97E14">
        <w:rPr>
          <w:rFonts w:asciiTheme="minorHAnsi" w:hAnsiTheme="minorHAnsi" w:cstheme="minorHAnsi"/>
          <w:w w:val="105"/>
        </w:rPr>
        <w:t>for</w:t>
      </w:r>
      <w:r w:rsidRPr="00A97E14">
        <w:rPr>
          <w:rFonts w:asciiTheme="minorHAnsi" w:hAnsiTheme="minorHAnsi" w:cstheme="minorHAnsi"/>
          <w:spacing w:val="-5"/>
          <w:w w:val="105"/>
        </w:rPr>
        <w:t xml:space="preserve"> </w:t>
      </w:r>
      <w:r w:rsidRPr="00A97E14">
        <w:rPr>
          <w:rFonts w:asciiTheme="minorHAnsi" w:hAnsiTheme="minorHAnsi" w:cstheme="minorHAnsi"/>
          <w:w w:val="105"/>
        </w:rPr>
        <w:t>performing</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Pr="00A97E14">
        <w:rPr>
          <w:rFonts w:asciiTheme="minorHAnsi" w:hAnsiTheme="minorHAnsi" w:cstheme="minorHAnsi"/>
          <w:w w:val="105"/>
        </w:rPr>
        <w:t>activities;</w:t>
      </w:r>
      <w:r w:rsidRPr="00A97E14">
        <w:rPr>
          <w:rFonts w:asciiTheme="minorHAnsi" w:hAnsiTheme="minorHAnsi" w:cstheme="minorHAnsi"/>
          <w:spacing w:val="-8"/>
          <w:w w:val="105"/>
        </w:rPr>
        <w:t xml:space="preserve"> </w:t>
      </w:r>
      <w:r w:rsidRPr="00A97E14">
        <w:rPr>
          <w:rFonts w:asciiTheme="minorHAnsi" w:hAnsiTheme="minorHAnsi" w:cstheme="minorHAnsi"/>
          <w:w w:val="105"/>
        </w:rPr>
        <w:t>same</w:t>
      </w:r>
      <w:r w:rsidRPr="00A97E14">
        <w:rPr>
          <w:rFonts w:asciiTheme="minorHAnsi" w:hAnsiTheme="minorHAnsi" w:cstheme="minorHAnsi"/>
          <w:spacing w:val="-4"/>
          <w:w w:val="105"/>
        </w:rPr>
        <w:t xml:space="preserve"> </w:t>
      </w:r>
      <w:r w:rsidRPr="00A97E14">
        <w:rPr>
          <w:rFonts w:asciiTheme="minorHAnsi" w:hAnsiTheme="minorHAnsi" w:cstheme="minorHAnsi"/>
          <w:w w:val="105"/>
        </w:rPr>
        <w:t>shall</w:t>
      </w:r>
      <w:r w:rsidRPr="00A97E14">
        <w:rPr>
          <w:rFonts w:asciiTheme="minorHAnsi" w:hAnsiTheme="minorHAnsi" w:cstheme="minorHAnsi"/>
          <w:spacing w:val="-7"/>
          <w:w w:val="105"/>
        </w:rPr>
        <w:t xml:space="preserve"> </w:t>
      </w:r>
      <w:r w:rsidRPr="00A97E14">
        <w:rPr>
          <w:rFonts w:asciiTheme="minorHAnsi" w:hAnsiTheme="minorHAnsi" w:cstheme="minorHAnsi"/>
          <w:w w:val="105"/>
        </w:rPr>
        <w:t>be</w:t>
      </w:r>
      <w:r w:rsidRPr="00A97E14">
        <w:rPr>
          <w:rFonts w:asciiTheme="minorHAnsi" w:hAnsiTheme="minorHAnsi" w:cstheme="minorHAnsi"/>
          <w:spacing w:val="-5"/>
          <w:w w:val="105"/>
        </w:rPr>
        <w:t xml:space="preserve"> </w:t>
      </w:r>
      <w:r w:rsidRPr="00A97E14">
        <w:rPr>
          <w:rFonts w:asciiTheme="minorHAnsi" w:hAnsiTheme="minorHAnsi" w:cstheme="minorHAnsi"/>
          <w:w w:val="105"/>
        </w:rPr>
        <w:t>binding</w:t>
      </w:r>
      <w:r w:rsidRPr="00A97E14">
        <w:rPr>
          <w:rFonts w:asciiTheme="minorHAnsi" w:hAnsiTheme="minorHAnsi" w:cstheme="minorHAnsi"/>
          <w:spacing w:val="-6"/>
          <w:w w:val="105"/>
        </w:rPr>
        <w:t xml:space="preserve"> </w:t>
      </w:r>
      <w:r w:rsidRPr="00A97E14">
        <w:rPr>
          <w:rFonts w:asciiTheme="minorHAnsi" w:hAnsiTheme="minorHAnsi" w:cstheme="minorHAnsi"/>
          <w:w w:val="105"/>
        </w:rPr>
        <w:t>on</w:t>
      </w:r>
      <w:r w:rsidRPr="00A97E14">
        <w:rPr>
          <w:rFonts w:asciiTheme="minorHAnsi" w:hAnsiTheme="minorHAnsi" w:cstheme="minorHAnsi"/>
          <w:spacing w:val="-5"/>
          <w:w w:val="105"/>
        </w:rPr>
        <w:t xml:space="preserve"> </w:t>
      </w:r>
      <w:r w:rsidRPr="00A97E14">
        <w:rPr>
          <w:rFonts w:asciiTheme="minorHAnsi" w:hAnsiTheme="minorHAnsi" w:cstheme="minorHAnsi"/>
          <w:w w:val="105"/>
        </w:rPr>
        <w:t>agency.</w:t>
      </w:r>
    </w:p>
    <w:p w14:paraId="2AFAAAE3" w14:textId="73FCCE3A" w:rsidR="008837A6" w:rsidRPr="00A97E14" w:rsidRDefault="008837A6" w:rsidP="00A97E14">
      <w:pPr>
        <w:tabs>
          <w:tab w:val="left" w:pos="1321"/>
        </w:tabs>
        <w:spacing w:after="0" w:line="360" w:lineRule="auto"/>
        <w:ind w:right="270"/>
        <w:rPr>
          <w:rFonts w:asciiTheme="minorHAnsi" w:hAnsiTheme="minorHAnsi" w:cstheme="minorHAnsi"/>
        </w:rPr>
      </w:pPr>
      <w:r w:rsidRPr="00A97E14">
        <w:rPr>
          <w:rFonts w:asciiTheme="minorHAnsi" w:hAnsiTheme="minorHAnsi" w:cstheme="minorHAnsi"/>
          <w:w w:val="105"/>
        </w:rPr>
        <w:t xml:space="preserve">The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A97E14">
        <w:rPr>
          <w:rFonts w:asciiTheme="minorHAnsi" w:hAnsiTheme="minorHAnsi" w:cstheme="minorHAnsi"/>
          <w:w w:val="105"/>
        </w:rPr>
        <w:t xml:space="preserve"> </w:t>
      </w:r>
      <w:r w:rsidRPr="00A97E14">
        <w:rPr>
          <w:rFonts w:asciiTheme="minorHAnsi" w:hAnsiTheme="minorHAnsi" w:cstheme="minorHAnsi"/>
          <w:w w:val="105"/>
        </w:rPr>
        <w:t xml:space="preserve"> will be</w:t>
      </w:r>
      <w:r w:rsidRPr="00A97E14">
        <w:rPr>
          <w:rFonts w:asciiTheme="minorHAnsi" w:hAnsiTheme="minorHAnsi" w:cstheme="minorHAnsi"/>
          <w:spacing w:val="1"/>
          <w:w w:val="105"/>
        </w:rPr>
        <w:t xml:space="preserve"> </w:t>
      </w:r>
      <w:r w:rsidRPr="00A97E14">
        <w:rPr>
          <w:rFonts w:asciiTheme="minorHAnsi" w:hAnsiTheme="minorHAnsi" w:cstheme="minorHAnsi"/>
          <w:w w:val="105"/>
        </w:rPr>
        <w:t>responsible for fixing of major repairing/ breakdown of vehicle except</w:t>
      </w:r>
      <w:r w:rsidRPr="00A97E14">
        <w:rPr>
          <w:rFonts w:asciiTheme="minorHAnsi" w:hAnsiTheme="minorHAnsi" w:cstheme="minorHAnsi"/>
          <w:spacing w:val="1"/>
          <w:w w:val="105"/>
        </w:rPr>
        <w:t xml:space="preserve"> </w:t>
      </w:r>
      <w:r w:rsidRPr="00A97E14">
        <w:rPr>
          <w:rFonts w:asciiTheme="minorHAnsi" w:hAnsiTheme="minorHAnsi" w:cstheme="minorHAnsi"/>
          <w:w w:val="105"/>
        </w:rPr>
        <w:t>minor</w:t>
      </w:r>
      <w:r w:rsidRPr="00A97E14">
        <w:rPr>
          <w:rFonts w:asciiTheme="minorHAnsi" w:hAnsiTheme="minorHAnsi" w:cstheme="minorHAnsi"/>
          <w:spacing w:val="1"/>
          <w:w w:val="105"/>
        </w:rPr>
        <w:t xml:space="preserve"> </w:t>
      </w:r>
      <w:r w:rsidRPr="00A97E14">
        <w:rPr>
          <w:rFonts w:asciiTheme="minorHAnsi" w:hAnsiTheme="minorHAnsi" w:cstheme="minorHAnsi"/>
          <w:w w:val="105"/>
        </w:rPr>
        <w:t>repairing</w:t>
      </w:r>
      <w:r w:rsidRPr="00A97E14">
        <w:rPr>
          <w:rFonts w:asciiTheme="minorHAnsi" w:hAnsiTheme="minorHAnsi" w:cstheme="minorHAnsi"/>
          <w:spacing w:val="-1"/>
          <w:w w:val="105"/>
        </w:rPr>
        <w:t xml:space="preserve"> </w:t>
      </w:r>
      <w:r w:rsidRPr="00A97E14">
        <w:rPr>
          <w:rFonts w:asciiTheme="minorHAnsi" w:hAnsiTheme="minorHAnsi" w:cstheme="minorHAnsi"/>
          <w:w w:val="105"/>
        </w:rPr>
        <w:t>(greasing/oiling/washing/puncture’s</w:t>
      </w:r>
      <w:r w:rsidRPr="00A97E14">
        <w:rPr>
          <w:rFonts w:asciiTheme="minorHAnsi" w:hAnsiTheme="minorHAnsi" w:cstheme="minorHAnsi"/>
          <w:spacing w:val="-5"/>
          <w:w w:val="105"/>
        </w:rPr>
        <w:t xml:space="preserve"> </w:t>
      </w:r>
      <w:r w:rsidRPr="00A97E14">
        <w:rPr>
          <w:rFonts w:asciiTheme="minorHAnsi" w:hAnsiTheme="minorHAnsi" w:cstheme="minorHAnsi"/>
          <w:w w:val="105"/>
        </w:rPr>
        <w:t>repairing/welding</w:t>
      </w:r>
      <w:r w:rsidRPr="00A97E14">
        <w:rPr>
          <w:rFonts w:asciiTheme="minorHAnsi" w:hAnsiTheme="minorHAnsi" w:cstheme="minorHAnsi"/>
          <w:spacing w:val="-4"/>
          <w:w w:val="105"/>
        </w:rPr>
        <w:t xml:space="preserve"> </w:t>
      </w:r>
      <w:r w:rsidRPr="00A97E14">
        <w:rPr>
          <w:rFonts w:asciiTheme="minorHAnsi" w:hAnsiTheme="minorHAnsi" w:cstheme="minorHAnsi"/>
          <w:w w:val="105"/>
        </w:rPr>
        <w:t>etc.).</w:t>
      </w:r>
    </w:p>
    <w:p w14:paraId="6D7A8F25" w14:textId="77777777" w:rsidR="008837A6" w:rsidRPr="00A97E14" w:rsidRDefault="008837A6" w:rsidP="00A97E14">
      <w:pPr>
        <w:spacing w:after="0" w:line="360" w:lineRule="auto"/>
        <w:rPr>
          <w:rFonts w:asciiTheme="minorHAnsi" w:hAnsiTheme="minorHAnsi" w:cstheme="minorHAnsi"/>
          <w:b/>
          <w:bCs/>
        </w:rPr>
      </w:pPr>
      <w:r w:rsidRPr="00A97E14">
        <w:rPr>
          <w:rFonts w:asciiTheme="minorHAnsi" w:hAnsiTheme="minorHAnsi" w:cstheme="minorHAnsi"/>
          <w:b/>
          <w:bCs/>
          <w:w w:val="105"/>
        </w:rPr>
        <w:t>Uniform</w:t>
      </w:r>
      <w:r w:rsidRPr="00A97E14">
        <w:rPr>
          <w:rFonts w:asciiTheme="minorHAnsi" w:hAnsiTheme="minorHAnsi" w:cstheme="minorHAnsi"/>
          <w:b/>
          <w:bCs/>
          <w:spacing w:val="-8"/>
          <w:w w:val="105"/>
        </w:rPr>
        <w:t xml:space="preserve"> </w:t>
      </w:r>
      <w:r w:rsidRPr="00A97E14">
        <w:rPr>
          <w:rFonts w:asciiTheme="minorHAnsi" w:hAnsiTheme="minorHAnsi" w:cstheme="minorHAnsi"/>
          <w:b/>
          <w:bCs/>
          <w:w w:val="105"/>
        </w:rPr>
        <w:t>:</w:t>
      </w:r>
    </w:p>
    <w:p w14:paraId="11D25FA0" w14:textId="77777777" w:rsidR="008837A6" w:rsidRPr="00A97E14" w:rsidRDefault="008837A6" w:rsidP="00A97E14">
      <w:pPr>
        <w:pStyle w:val="BodyText"/>
        <w:spacing w:line="360" w:lineRule="auto"/>
        <w:rPr>
          <w:rFonts w:asciiTheme="minorHAnsi" w:hAnsiTheme="minorHAnsi" w:cstheme="minorHAnsi"/>
          <w:sz w:val="22"/>
          <w:szCs w:val="22"/>
        </w:rPr>
      </w:pPr>
    </w:p>
    <w:p w14:paraId="4EAB473A" w14:textId="77777777" w:rsidR="008837A6" w:rsidRPr="00A97E14" w:rsidRDefault="008837A6" w:rsidP="00A97E14">
      <w:pPr>
        <w:tabs>
          <w:tab w:val="left" w:pos="1276"/>
        </w:tabs>
        <w:spacing w:after="0" w:line="360" w:lineRule="auto"/>
        <w:ind w:right="270"/>
        <w:rPr>
          <w:rFonts w:asciiTheme="minorHAnsi" w:hAnsiTheme="minorHAnsi" w:cstheme="minorHAnsi"/>
        </w:rPr>
      </w:pPr>
      <w:r w:rsidRPr="00A97E14">
        <w:rPr>
          <w:rFonts w:asciiTheme="minorHAnsi" w:hAnsiTheme="minorHAnsi" w:cstheme="minorHAnsi"/>
          <w:w w:val="105"/>
        </w:rPr>
        <w:t>The</w:t>
      </w:r>
      <w:r w:rsidRPr="00A97E14">
        <w:rPr>
          <w:rFonts w:asciiTheme="minorHAnsi" w:hAnsiTheme="minorHAnsi" w:cstheme="minorHAnsi"/>
          <w:spacing w:val="-3"/>
          <w:w w:val="105"/>
        </w:rPr>
        <w:t xml:space="preserve"> </w:t>
      </w:r>
      <w:r w:rsidRPr="00A97E14">
        <w:rPr>
          <w:rFonts w:asciiTheme="minorHAnsi" w:hAnsiTheme="minorHAnsi" w:cstheme="minorHAnsi"/>
          <w:w w:val="105"/>
        </w:rPr>
        <w:t>Agency</w:t>
      </w:r>
      <w:r w:rsidRPr="00A97E14">
        <w:rPr>
          <w:rFonts w:asciiTheme="minorHAnsi" w:hAnsiTheme="minorHAnsi" w:cstheme="minorHAnsi"/>
          <w:spacing w:val="-6"/>
          <w:w w:val="105"/>
        </w:rPr>
        <w:t xml:space="preserve"> </w:t>
      </w:r>
      <w:r w:rsidRPr="00A97E14">
        <w:rPr>
          <w:rFonts w:asciiTheme="minorHAnsi" w:hAnsiTheme="minorHAnsi" w:cstheme="minorHAnsi"/>
          <w:w w:val="105"/>
        </w:rPr>
        <w:t>has</w:t>
      </w:r>
      <w:r w:rsidRPr="00A97E14">
        <w:rPr>
          <w:rFonts w:asciiTheme="minorHAnsi" w:hAnsiTheme="minorHAnsi" w:cstheme="minorHAnsi"/>
          <w:spacing w:val="-5"/>
          <w:w w:val="105"/>
        </w:rPr>
        <w:t xml:space="preserve"> </w:t>
      </w:r>
      <w:r w:rsidRPr="00A97E14">
        <w:rPr>
          <w:rFonts w:asciiTheme="minorHAnsi" w:hAnsiTheme="minorHAnsi" w:cstheme="minorHAnsi"/>
          <w:w w:val="105"/>
        </w:rPr>
        <w:t>to</w:t>
      </w:r>
      <w:r w:rsidRPr="00A97E14">
        <w:rPr>
          <w:rFonts w:asciiTheme="minorHAnsi" w:hAnsiTheme="minorHAnsi" w:cstheme="minorHAnsi"/>
          <w:spacing w:val="-4"/>
          <w:w w:val="105"/>
        </w:rPr>
        <w:t xml:space="preserve"> </w:t>
      </w:r>
      <w:r w:rsidRPr="00A97E14">
        <w:rPr>
          <w:rFonts w:asciiTheme="minorHAnsi" w:hAnsiTheme="minorHAnsi" w:cstheme="minorHAnsi"/>
          <w:w w:val="105"/>
        </w:rPr>
        <w:t>provide</w:t>
      </w:r>
      <w:r w:rsidRPr="00A97E14">
        <w:rPr>
          <w:rFonts w:asciiTheme="minorHAnsi" w:hAnsiTheme="minorHAnsi" w:cstheme="minorHAnsi"/>
          <w:spacing w:val="-2"/>
          <w:w w:val="105"/>
        </w:rPr>
        <w:t xml:space="preserve"> </w:t>
      </w:r>
      <w:r w:rsidRPr="00A97E14">
        <w:rPr>
          <w:rFonts w:asciiTheme="minorHAnsi" w:hAnsiTheme="minorHAnsi" w:cstheme="minorHAnsi"/>
          <w:w w:val="105"/>
        </w:rPr>
        <w:t>uniform</w:t>
      </w:r>
      <w:r w:rsidRPr="00A97E14">
        <w:rPr>
          <w:rFonts w:asciiTheme="minorHAnsi" w:hAnsiTheme="minorHAnsi" w:cstheme="minorHAnsi"/>
          <w:spacing w:val="-2"/>
          <w:w w:val="105"/>
        </w:rPr>
        <w:t xml:space="preserve"> </w:t>
      </w:r>
      <w:r w:rsidRPr="00A97E14">
        <w:rPr>
          <w:rFonts w:asciiTheme="minorHAnsi" w:hAnsiTheme="minorHAnsi" w:cstheme="minorHAnsi"/>
          <w:w w:val="105"/>
        </w:rPr>
        <w:t>(t-shirt/shirt,</w:t>
      </w:r>
      <w:r w:rsidRPr="00A97E14">
        <w:rPr>
          <w:rFonts w:asciiTheme="minorHAnsi" w:hAnsiTheme="minorHAnsi" w:cstheme="minorHAnsi"/>
          <w:spacing w:val="-5"/>
          <w:w w:val="105"/>
        </w:rPr>
        <w:t xml:space="preserve"> </w:t>
      </w:r>
      <w:r w:rsidRPr="00A97E14">
        <w:rPr>
          <w:rFonts w:asciiTheme="minorHAnsi" w:hAnsiTheme="minorHAnsi" w:cstheme="minorHAnsi"/>
          <w:w w:val="105"/>
        </w:rPr>
        <w:t>paint,</w:t>
      </w:r>
      <w:r w:rsidRPr="00A97E14">
        <w:rPr>
          <w:rFonts w:asciiTheme="minorHAnsi" w:hAnsiTheme="minorHAnsi" w:cstheme="minorHAnsi"/>
          <w:spacing w:val="-2"/>
          <w:w w:val="105"/>
        </w:rPr>
        <w:t xml:space="preserve"> </w:t>
      </w:r>
      <w:r w:rsidRPr="00A97E14">
        <w:rPr>
          <w:rFonts w:asciiTheme="minorHAnsi" w:hAnsiTheme="minorHAnsi" w:cstheme="minorHAnsi"/>
          <w:w w:val="105"/>
        </w:rPr>
        <w:t>cap,</w:t>
      </w:r>
      <w:r w:rsidRPr="00A97E14">
        <w:rPr>
          <w:rFonts w:asciiTheme="minorHAnsi" w:hAnsiTheme="minorHAnsi" w:cstheme="minorHAnsi"/>
          <w:spacing w:val="-3"/>
          <w:w w:val="105"/>
        </w:rPr>
        <w:t xml:space="preserve"> </w:t>
      </w:r>
      <w:r w:rsidRPr="00A97E14">
        <w:rPr>
          <w:rFonts w:asciiTheme="minorHAnsi" w:hAnsiTheme="minorHAnsi" w:cstheme="minorHAnsi"/>
          <w:w w:val="105"/>
        </w:rPr>
        <w:t>safety</w:t>
      </w:r>
      <w:r w:rsidRPr="00A97E14">
        <w:rPr>
          <w:rFonts w:asciiTheme="minorHAnsi" w:hAnsiTheme="minorHAnsi" w:cstheme="minorHAnsi"/>
          <w:spacing w:val="-4"/>
          <w:w w:val="105"/>
        </w:rPr>
        <w:t xml:space="preserve"> </w:t>
      </w:r>
      <w:r w:rsidRPr="00A97E14">
        <w:rPr>
          <w:rFonts w:asciiTheme="minorHAnsi" w:hAnsiTheme="minorHAnsi" w:cstheme="minorHAnsi"/>
          <w:w w:val="105"/>
        </w:rPr>
        <w:t>jacket</w:t>
      </w:r>
      <w:r w:rsidRPr="00A97E14">
        <w:rPr>
          <w:rFonts w:asciiTheme="minorHAnsi" w:hAnsiTheme="minorHAnsi" w:cstheme="minorHAnsi"/>
          <w:spacing w:val="-3"/>
          <w:w w:val="105"/>
        </w:rPr>
        <w:t xml:space="preserve"> </w:t>
      </w:r>
      <w:r w:rsidRPr="00A97E14">
        <w:rPr>
          <w:rFonts w:asciiTheme="minorHAnsi" w:hAnsiTheme="minorHAnsi" w:cstheme="minorHAnsi"/>
          <w:w w:val="105"/>
        </w:rPr>
        <w:t>and</w:t>
      </w:r>
      <w:r w:rsidRPr="00A97E14">
        <w:rPr>
          <w:rFonts w:asciiTheme="minorHAnsi" w:hAnsiTheme="minorHAnsi" w:cstheme="minorHAnsi"/>
          <w:spacing w:val="-4"/>
          <w:w w:val="105"/>
        </w:rPr>
        <w:t xml:space="preserve"> </w:t>
      </w:r>
      <w:r w:rsidRPr="00A97E14">
        <w:rPr>
          <w:rFonts w:asciiTheme="minorHAnsi" w:hAnsiTheme="minorHAnsi" w:cstheme="minorHAnsi"/>
          <w:w w:val="105"/>
        </w:rPr>
        <w:t>shoes)</w:t>
      </w:r>
      <w:r w:rsidRPr="00A97E14">
        <w:rPr>
          <w:rFonts w:asciiTheme="minorHAnsi" w:hAnsiTheme="minorHAnsi" w:cstheme="minorHAnsi"/>
          <w:spacing w:val="-4"/>
          <w:w w:val="105"/>
        </w:rPr>
        <w:t xml:space="preserve"> </w:t>
      </w:r>
      <w:r w:rsidRPr="00A97E14">
        <w:rPr>
          <w:rFonts w:asciiTheme="minorHAnsi" w:hAnsiTheme="minorHAnsi" w:cstheme="minorHAnsi"/>
          <w:w w:val="105"/>
        </w:rPr>
        <w:t>twice</w:t>
      </w:r>
      <w:r w:rsidRPr="00A97E14">
        <w:rPr>
          <w:rFonts w:asciiTheme="minorHAnsi" w:hAnsiTheme="minorHAnsi" w:cstheme="minorHAnsi"/>
          <w:spacing w:val="-4"/>
          <w:w w:val="105"/>
        </w:rPr>
        <w:t xml:space="preserve"> </w:t>
      </w:r>
      <w:r w:rsidRPr="00A97E14">
        <w:rPr>
          <w:rFonts w:asciiTheme="minorHAnsi" w:hAnsiTheme="minorHAnsi" w:cstheme="minorHAnsi"/>
          <w:w w:val="105"/>
        </w:rPr>
        <w:t>a</w:t>
      </w:r>
      <w:r w:rsidRPr="00A97E14">
        <w:rPr>
          <w:rFonts w:asciiTheme="minorHAnsi" w:hAnsiTheme="minorHAnsi" w:cstheme="minorHAnsi"/>
          <w:spacing w:val="-4"/>
          <w:w w:val="105"/>
        </w:rPr>
        <w:t xml:space="preserve"> </w:t>
      </w:r>
      <w:r w:rsidRPr="00A97E14">
        <w:rPr>
          <w:rFonts w:asciiTheme="minorHAnsi" w:hAnsiTheme="minorHAnsi" w:cstheme="minorHAnsi"/>
          <w:w w:val="105"/>
        </w:rPr>
        <w:t>year</w:t>
      </w:r>
      <w:r w:rsidRPr="00A97E14">
        <w:rPr>
          <w:rFonts w:asciiTheme="minorHAnsi" w:hAnsiTheme="minorHAnsi" w:cstheme="minorHAnsi"/>
          <w:spacing w:val="-3"/>
          <w:w w:val="105"/>
        </w:rPr>
        <w:t xml:space="preserve"> </w:t>
      </w:r>
      <w:r w:rsidRPr="00A97E14">
        <w:rPr>
          <w:rFonts w:asciiTheme="minorHAnsi" w:hAnsiTheme="minorHAnsi" w:cstheme="minorHAnsi"/>
          <w:w w:val="105"/>
        </w:rPr>
        <w:t>and</w:t>
      </w:r>
      <w:r w:rsidRPr="00A97E14">
        <w:rPr>
          <w:rFonts w:asciiTheme="minorHAnsi" w:hAnsiTheme="minorHAnsi" w:cstheme="minorHAnsi"/>
          <w:spacing w:val="-44"/>
          <w:w w:val="105"/>
        </w:rPr>
        <w:t xml:space="preserve"> </w:t>
      </w:r>
      <w:r w:rsidRPr="00A97E14">
        <w:rPr>
          <w:rFonts w:asciiTheme="minorHAnsi" w:hAnsiTheme="minorHAnsi" w:cstheme="minorHAnsi"/>
          <w:w w:val="105"/>
        </w:rPr>
        <w:t>Photo</w:t>
      </w:r>
      <w:r w:rsidRPr="00A97E14">
        <w:rPr>
          <w:rFonts w:asciiTheme="minorHAnsi" w:hAnsiTheme="minorHAnsi" w:cstheme="minorHAnsi"/>
          <w:spacing w:val="-3"/>
          <w:w w:val="105"/>
        </w:rPr>
        <w:t xml:space="preserve"> </w:t>
      </w:r>
      <w:r w:rsidRPr="00A97E14">
        <w:rPr>
          <w:rFonts w:asciiTheme="minorHAnsi" w:hAnsiTheme="minorHAnsi" w:cstheme="minorHAnsi"/>
          <w:w w:val="105"/>
        </w:rPr>
        <w:t>identity</w:t>
      </w:r>
      <w:r w:rsidRPr="00A97E14">
        <w:rPr>
          <w:rFonts w:asciiTheme="minorHAnsi" w:hAnsiTheme="minorHAnsi" w:cstheme="minorHAnsi"/>
          <w:spacing w:val="-5"/>
          <w:w w:val="105"/>
        </w:rPr>
        <w:t xml:space="preserve"> </w:t>
      </w:r>
      <w:r w:rsidRPr="00A97E14">
        <w:rPr>
          <w:rFonts w:asciiTheme="minorHAnsi" w:hAnsiTheme="minorHAnsi" w:cstheme="minorHAnsi"/>
          <w:w w:val="105"/>
        </w:rPr>
        <w:t>Cards</w:t>
      </w:r>
      <w:r w:rsidRPr="00A97E14">
        <w:rPr>
          <w:rFonts w:asciiTheme="minorHAnsi" w:hAnsiTheme="minorHAnsi" w:cstheme="minorHAnsi"/>
          <w:spacing w:val="-6"/>
          <w:w w:val="105"/>
        </w:rPr>
        <w:t xml:space="preserve"> </w:t>
      </w:r>
      <w:r w:rsidRPr="00A97E14">
        <w:rPr>
          <w:rFonts w:asciiTheme="minorHAnsi" w:hAnsiTheme="minorHAnsi" w:cstheme="minorHAnsi"/>
          <w:w w:val="105"/>
        </w:rPr>
        <w:t>to</w:t>
      </w:r>
      <w:r w:rsidRPr="00A97E14">
        <w:rPr>
          <w:rFonts w:asciiTheme="minorHAnsi" w:hAnsiTheme="minorHAnsi" w:cstheme="minorHAnsi"/>
          <w:spacing w:val="-2"/>
          <w:w w:val="105"/>
        </w:rPr>
        <w:t xml:space="preserve"> </w:t>
      </w:r>
      <w:r w:rsidRPr="00A97E14">
        <w:rPr>
          <w:rFonts w:asciiTheme="minorHAnsi" w:hAnsiTheme="minorHAnsi" w:cstheme="minorHAnsi"/>
          <w:w w:val="105"/>
        </w:rPr>
        <w:t>all</w:t>
      </w:r>
      <w:r w:rsidRPr="00A97E14">
        <w:rPr>
          <w:rFonts w:asciiTheme="minorHAnsi" w:hAnsiTheme="minorHAnsi" w:cstheme="minorHAnsi"/>
          <w:spacing w:val="-6"/>
          <w:w w:val="105"/>
        </w:rPr>
        <w:t xml:space="preserve"> </w:t>
      </w:r>
      <w:r w:rsidRPr="00A97E14">
        <w:rPr>
          <w:rFonts w:asciiTheme="minorHAnsi" w:hAnsiTheme="minorHAnsi" w:cstheme="minorHAnsi"/>
          <w:w w:val="105"/>
        </w:rPr>
        <w:t>the</w:t>
      </w:r>
      <w:r w:rsidRPr="00A97E14">
        <w:rPr>
          <w:rFonts w:asciiTheme="minorHAnsi" w:hAnsiTheme="minorHAnsi" w:cstheme="minorHAnsi"/>
          <w:spacing w:val="-5"/>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4"/>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4"/>
          <w:w w:val="105"/>
        </w:rPr>
        <w:t xml:space="preserve"> </w:t>
      </w:r>
      <w:r w:rsidRPr="00A97E14">
        <w:rPr>
          <w:rFonts w:asciiTheme="minorHAnsi" w:hAnsiTheme="minorHAnsi" w:cstheme="minorHAnsi"/>
          <w:w w:val="105"/>
        </w:rPr>
        <w:t>by</w:t>
      </w:r>
      <w:r w:rsidRPr="00A97E14">
        <w:rPr>
          <w:rFonts w:asciiTheme="minorHAnsi" w:hAnsiTheme="minorHAnsi" w:cstheme="minorHAnsi"/>
          <w:spacing w:val="-4"/>
          <w:w w:val="105"/>
        </w:rPr>
        <w:t xml:space="preserve"> </w:t>
      </w:r>
      <w:r w:rsidRPr="00A97E14">
        <w:rPr>
          <w:rFonts w:asciiTheme="minorHAnsi" w:hAnsiTheme="minorHAnsi" w:cstheme="minorHAnsi"/>
          <w:w w:val="105"/>
        </w:rPr>
        <w:t>him/her</w:t>
      </w:r>
      <w:r w:rsidRPr="00A97E14">
        <w:rPr>
          <w:rFonts w:asciiTheme="minorHAnsi" w:hAnsiTheme="minorHAnsi" w:cstheme="minorHAnsi"/>
          <w:spacing w:val="-3"/>
          <w:w w:val="105"/>
        </w:rPr>
        <w:t xml:space="preserve"> </w:t>
      </w:r>
      <w:r w:rsidRPr="00A97E14">
        <w:rPr>
          <w:rFonts w:asciiTheme="minorHAnsi" w:hAnsiTheme="minorHAnsi" w:cstheme="minorHAnsi"/>
          <w:w w:val="105"/>
        </w:rPr>
        <w:t>for</w:t>
      </w:r>
      <w:r w:rsidRPr="00A97E14">
        <w:rPr>
          <w:rFonts w:asciiTheme="minorHAnsi" w:hAnsiTheme="minorHAnsi" w:cstheme="minorHAnsi"/>
          <w:spacing w:val="-4"/>
          <w:w w:val="105"/>
        </w:rPr>
        <w:t xml:space="preserve"> </w:t>
      </w:r>
      <w:r w:rsidRPr="00A97E14">
        <w:rPr>
          <w:rFonts w:asciiTheme="minorHAnsi" w:hAnsiTheme="minorHAnsi" w:cstheme="minorHAnsi"/>
          <w:w w:val="105"/>
        </w:rPr>
        <w:t>carrying</w:t>
      </w:r>
      <w:r w:rsidRPr="00A97E14">
        <w:rPr>
          <w:rFonts w:asciiTheme="minorHAnsi" w:hAnsiTheme="minorHAnsi" w:cstheme="minorHAnsi"/>
          <w:spacing w:val="-4"/>
          <w:w w:val="105"/>
        </w:rPr>
        <w:t xml:space="preserve"> </w:t>
      </w:r>
      <w:r w:rsidRPr="00A97E14">
        <w:rPr>
          <w:rFonts w:asciiTheme="minorHAnsi" w:hAnsiTheme="minorHAnsi" w:cstheme="minorHAnsi"/>
          <w:w w:val="105"/>
        </w:rPr>
        <w:t>out</w:t>
      </w:r>
      <w:r w:rsidRPr="00A97E14">
        <w:rPr>
          <w:rFonts w:asciiTheme="minorHAnsi" w:hAnsiTheme="minorHAnsi" w:cstheme="minorHAnsi"/>
          <w:spacing w:val="-4"/>
          <w:w w:val="105"/>
        </w:rPr>
        <w:t xml:space="preserve"> </w:t>
      </w:r>
      <w:r w:rsidRPr="00A97E14">
        <w:rPr>
          <w:rFonts w:asciiTheme="minorHAnsi" w:hAnsiTheme="minorHAnsi" w:cstheme="minorHAnsi"/>
          <w:w w:val="105"/>
        </w:rPr>
        <w:t>work.</w:t>
      </w:r>
      <w:r w:rsidRPr="00A97E14">
        <w:rPr>
          <w:rFonts w:asciiTheme="minorHAnsi" w:hAnsiTheme="minorHAnsi" w:cstheme="minorHAnsi"/>
          <w:spacing w:val="-4"/>
          <w:w w:val="105"/>
        </w:rPr>
        <w:t xml:space="preserve"> </w:t>
      </w:r>
      <w:r w:rsidRPr="00A97E14">
        <w:rPr>
          <w:rFonts w:asciiTheme="minorHAnsi" w:hAnsiTheme="minorHAnsi" w:cstheme="minorHAnsi"/>
          <w:w w:val="105"/>
        </w:rPr>
        <w:t>These</w:t>
      </w:r>
      <w:r w:rsidRPr="00A97E14">
        <w:rPr>
          <w:rFonts w:asciiTheme="minorHAnsi" w:hAnsiTheme="minorHAnsi" w:cstheme="minorHAnsi"/>
          <w:spacing w:val="-4"/>
          <w:w w:val="105"/>
        </w:rPr>
        <w:t xml:space="preserve"> </w:t>
      </w:r>
      <w:r w:rsidRPr="00A97E14">
        <w:rPr>
          <w:rFonts w:asciiTheme="minorHAnsi" w:hAnsiTheme="minorHAnsi" w:cstheme="minorHAnsi"/>
          <w:w w:val="105"/>
        </w:rPr>
        <w:t>Identity</w:t>
      </w:r>
      <w:r w:rsidRPr="00A97E14">
        <w:rPr>
          <w:rFonts w:asciiTheme="minorHAnsi" w:hAnsiTheme="minorHAnsi" w:cstheme="minorHAnsi"/>
          <w:spacing w:val="-6"/>
          <w:w w:val="105"/>
        </w:rPr>
        <w:t xml:space="preserve"> </w:t>
      </w:r>
      <w:r w:rsidRPr="00A97E14">
        <w:rPr>
          <w:rFonts w:asciiTheme="minorHAnsi" w:hAnsiTheme="minorHAnsi" w:cstheme="minorHAnsi"/>
          <w:w w:val="105"/>
        </w:rPr>
        <w:t>Cards</w:t>
      </w:r>
      <w:r w:rsidRPr="00A97E14">
        <w:rPr>
          <w:rFonts w:asciiTheme="minorHAnsi" w:hAnsiTheme="minorHAnsi" w:cstheme="minorHAnsi"/>
          <w:spacing w:val="-44"/>
          <w:w w:val="105"/>
        </w:rPr>
        <w:t xml:space="preserve"> </w:t>
      </w:r>
      <w:r w:rsidRPr="00A97E14">
        <w:rPr>
          <w:rFonts w:asciiTheme="minorHAnsi" w:hAnsiTheme="minorHAnsi" w:cstheme="minorHAnsi"/>
          <w:w w:val="105"/>
        </w:rPr>
        <w:t>are</w:t>
      </w:r>
      <w:r w:rsidRPr="00A97E14">
        <w:rPr>
          <w:rFonts w:asciiTheme="minorHAnsi" w:hAnsiTheme="minorHAnsi" w:cstheme="minorHAnsi"/>
          <w:spacing w:val="-2"/>
          <w:w w:val="105"/>
        </w:rPr>
        <w:t xml:space="preserve"> </w:t>
      </w:r>
      <w:r w:rsidRPr="00A97E14">
        <w:rPr>
          <w:rFonts w:asciiTheme="minorHAnsi" w:hAnsiTheme="minorHAnsi" w:cstheme="minorHAnsi"/>
          <w:w w:val="105"/>
        </w:rPr>
        <w:t>to be</w:t>
      </w:r>
      <w:r w:rsidRPr="00A97E14">
        <w:rPr>
          <w:rFonts w:asciiTheme="minorHAnsi" w:hAnsiTheme="minorHAnsi" w:cstheme="minorHAnsi"/>
          <w:spacing w:val="-2"/>
          <w:w w:val="105"/>
        </w:rPr>
        <w:t xml:space="preserve"> </w:t>
      </w:r>
      <w:r w:rsidRPr="00A97E14">
        <w:rPr>
          <w:rFonts w:asciiTheme="minorHAnsi" w:hAnsiTheme="minorHAnsi" w:cstheme="minorHAnsi"/>
          <w:w w:val="105"/>
        </w:rPr>
        <w:t>constantly</w:t>
      </w:r>
      <w:r w:rsidRPr="00A97E14">
        <w:rPr>
          <w:rFonts w:asciiTheme="minorHAnsi" w:hAnsiTheme="minorHAnsi" w:cstheme="minorHAnsi"/>
          <w:spacing w:val="-4"/>
          <w:w w:val="105"/>
        </w:rPr>
        <w:t xml:space="preserve"> </w:t>
      </w:r>
      <w:r w:rsidRPr="00A97E14">
        <w:rPr>
          <w:rFonts w:asciiTheme="minorHAnsi" w:hAnsiTheme="minorHAnsi" w:cstheme="minorHAnsi"/>
          <w:w w:val="105"/>
        </w:rPr>
        <w:t>displayed</w:t>
      </w:r>
      <w:r w:rsidRPr="00A97E14">
        <w:rPr>
          <w:rFonts w:asciiTheme="minorHAnsi" w:hAnsiTheme="minorHAnsi" w:cstheme="minorHAnsi"/>
          <w:spacing w:val="-3"/>
          <w:w w:val="105"/>
        </w:rPr>
        <w:t xml:space="preserve"> </w:t>
      </w:r>
      <w:r w:rsidRPr="00A97E14">
        <w:rPr>
          <w:rFonts w:asciiTheme="minorHAnsi" w:hAnsiTheme="minorHAnsi" w:cstheme="minorHAnsi"/>
          <w:w w:val="105"/>
        </w:rPr>
        <w:t>by</w:t>
      </w:r>
      <w:r w:rsidRPr="00A97E14">
        <w:rPr>
          <w:rFonts w:asciiTheme="minorHAnsi" w:hAnsiTheme="minorHAnsi" w:cstheme="minorHAnsi"/>
          <w:spacing w:val="-4"/>
          <w:w w:val="105"/>
        </w:rPr>
        <w:t xml:space="preserve"> </w:t>
      </w:r>
      <w:r w:rsidRPr="00A97E14">
        <w:rPr>
          <w:rFonts w:asciiTheme="minorHAnsi" w:hAnsiTheme="minorHAnsi" w:cstheme="minorHAnsi"/>
          <w:w w:val="105"/>
        </w:rPr>
        <w:t>the</w:t>
      </w:r>
      <w:r w:rsidRPr="00A97E14">
        <w:rPr>
          <w:rFonts w:asciiTheme="minorHAnsi" w:hAnsiTheme="minorHAnsi" w:cstheme="minorHAnsi"/>
          <w:spacing w:val="-2"/>
          <w:w w:val="105"/>
        </w:rPr>
        <w:t xml:space="preserve"> </w:t>
      </w:r>
      <w:r w:rsidRPr="00A97E14">
        <w:rPr>
          <w:rFonts w:asciiTheme="minorHAnsi" w:hAnsiTheme="minorHAnsi" w:cstheme="minorHAnsi"/>
          <w:w w:val="105"/>
        </w:rPr>
        <w:t>manpower.</w:t>
      </w:r>
    </w:p>
    <w:p w14:paraId="1BD86E90" w14:textId="77777777" w:rsidR="008837A6" w:rsidRPr="00A97E14" w:rsidRDefault="008837A6" w:rsidP="00A97E14">
      <w:pPr>
        <w:tabs>
          <w:tab w:val="left" w:pos="1296"/>
        </w:tabs>
        <w:spacing w:after="0" w:line="360" w:lineRule="auto"/>
        <w:ind w:right="269"/>
        <w:rPr>
          <w:rFonts w:asciiTheme="minorHAnsi" w:hAnsiTheme="minorHAnsi" w:cstheme="minorHAnsi"/>
        </w:rPr>
      </w:pPr>
      <w:r w:rsidRPr="00A97E14">
        <w:rPr>
          <w:rFonts w:asciiTheme="minorHAnsi" w:hAnsiTheme="minorHAnsi" w:cstheme="minorHAnsi"/>
          <w:w w:val="105"/>
        </w:rPr>
        <w:t>During monsoon, the agency has to provide raincoat to all the manpower deployed by him/her for</w:t>
      </w:r>
      <w:r w:rsidRPr="00A97E14">
        <w:rPr>
          <w:rFonts w:asciiTheme="minorHAnsi" w:hAnsiTheme="minorHAnsi" w:cstheme="minorHAnsi"/>
          <w:spacing w:val="1"/>
          <w:w w:val="105"/>
        </w:rPr>
        <w:t xml:space="preserve"> </w:t>
      </w:r>
      <w:r w:rsidRPr="00A97E14">
        <w:rPr>
          <w:rFonts w:asciiTheme="minorHAnsi" w:hAnsiTheme="minorHAnsi" w:cstheme="minorHAnsi"/>
          <w:w w:val="105"/>
        </w:rPr>
        <w:t>carrying</w:t>
      </w:r>
      <w:r w:rsidRPr="00A97E14">
        <w:rPr>
          <w:rFonts w:asciiTheme="minorHAnsi" w:hAnsiTheme="minorHAnsi" w:cstheme="minorHAnsi"/>
          <w:spacing w:val="-2"/>
          <w:w w:val="105"/>
        </w:rPr>
        <w:t xml:space="preserve"> </w:t>
      </w:r>
      <w:r w:rsidRPr="00A97E14">
        <w:rPr>
          <w:rFonts w:asciiTheme="minorHAnsi" w:hAnsiTheme="minorHAnsi" w:cstheme="minorHAnsi"/>
          <w:w w:val="105"/>
        </w:rPr>
        <w:t>out</w:t>
      </w:r>
      <w:r w:rsidRPr="00A97E14">
        <w:rPr>
          <w:rFonts w:asciiTheme="minorHAnsi" w:hAnsiTheme="minorHAnsi" w:cstheme="minorHAnsi"/>
          <w:spacing w:val="-3"/>
          <w:w w:val="105"/>
        </w:rPr>
        <w:t xml:space="preserve"> </w:t>
      </w:r>
      <w:r w:rsidRPr="00A97E14">
        <w:rPr>
          <w:rFonts w:asciiTheme="minorHAnsi" w:hAnsiTheme="minorHAnsi" w:cstheme="minorHAnsi"/>
          <w:w w:val="105"/>
        </w:rPr>
        <w:t>work.</w:t>
      </w:r>
    </w:p>
    <w:p w14:paraId="591652C4" w14:textId="77777777" w:rsidR="008837A6" w:rsidRPr="00A97E14" w:rsidRDefault="008837A6" w:rsidP="00A97E14">
      <w:pPr>
        <w:tabs>
          <w:tab w:val="left" w:pos="1288"/>
        </w:tabs>
        <w:spacing w:after="0" w:line="360" w:lineRule="auto"/>
        <w:ind w:right="268"/>
        <w:rPr>
          <w:rFonts w:asciiTheme="minorHAnsi" w:hAnsiTheme="minorHAnsi" w:cstheme="minorHAnsi"/>
        </w:rPr>
      </w:pPr>
      <w:r w:rsidRPr="00A97E14">
        <w:rPr>
          <w:rFonts w:asciiTheme="minorHAnsi" w:hAnsiTheme="minorHAnsi" w:cstheme="minorHAnsi"/>
          <w:w w:val="105"/>
        </w:rPr>
        <w:t xml:space="preserve">During winter season, the agency has to provide </w:t>
      </w:r>
      <w:proofErr w:type="spellStart"/>
      <w:r w:rsidRPr="00A97E14">
        <w:rPr>
          <w:rFonts w:asciiTheme="minorHAnsi" w:hAnsiTheme="minorHAnsi" w:cstheme="minorHAnsi"/>
          <w:w w:val="105"/>
        </w:rPr>
        <w:t>woollen</w:t>
      </w:r>
      <w:proofErr w:type="spellEnd"/>
      <w:r w:rsidRPr="00A97E14">
        <w:rPr>
          <w:rFonts w:asciiTheme="minorHAnsi" w:hAnsiTheme="minorHAnsi" w:cstheme="minorHAnsi"/>
          <w:w w:val="105"/>
        </w:rPr>
        <w:t xml:space="preserve"> court/jacket/sweater to all the manpower</w:t>
      </w:r>
      <w:r w:rsidRPr="00A97E14">
        <w:rPr>
          <w:rFonts w:asciiTheme="minorHAnsi" w:hAnsiTheme="minorHAnsi" w:cstheme="minorHAnsi"/>
          <w:spacing w:val="1"/>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2"/>
          <w:w w:val="105"/>
        </w:rPr>
        <w:t xml:space="preserve"> </w:t>
      </w:r>
      <w:r w:rsidRPr="00A97E14">
        <w:rPr>
          <w:rFonts w:asciiTheme="minorHAnsi" w:hAnsiTheme="minorHAnsi" w:cstheme="minorHAnsi"/>
          <w:w w:val="105"/>
        </w:rPr>
        <w:t>by</w:t>
      </w:r>
      <w:r w:rsidRPr="00A97E14">
        <w:rPr>
          <w:rFonts w:asciiTheme="minorHAnsi" w:hAnsiTheme="minorHAnsi" w:cstheme="minorHAnsi"/>
          <w:spacing w:val="-2"/>
          <w:w w:val="105"/>
        </w:rPr>
        <w:t xml:space="preserve"> </w:t>
      </w:r>
      <w:r w:rsidRPr="00A97E14">
        <w:rPr>
          <w:rFonts w:asciiTheme="minorHAnsi" w:hAnsiTheme="minorHAnsi" w:cstheme="minorHAnsi"/>
          <w:w w:val="105"/>
        </w:rPr>
        <w:t>him/her</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1"/>
          <w:w w:val="105"/>
        </w:rPr>
        <w:t xml:space="preserve"> </w:t>
      </w:r>
      <w:r w:rsidRPr="00A97E14">
        <w:rPr>
          <w:rFonts w:asciiTheme="minorHAnsi" w:hAnsiTheme="minorHAnsi" w:cstheme="minorHAnsi"/>
          <w:w w:val="105"/>
        </w:rPr>
        <w:t>carrying out</w:t>
      </w:r>
      <w:r w:rsidRPr="00A97E14">
        <w:rPr>
          <w:rFonts w:asciiTheme="minorHAnsi" w:hAnsiTheme="minorHAnsi" w:cstheme="minorHAnsi"/>
          <w:spacing w:val="-2"/>
          <w:w w:val="105"/>
        </w:rPr>
        <w:t xml:space="preserve"> </w:t>
      </w:r>
      <w:r w:rsidRPr="00A97E14">
        <w:rPr>
          <w:rFonts w:asciiTheme="minorHAnsi" w:hAnsiTheme="minorHAnsi" w:cstheme="minorHAnsi"/>
          <w:w w:val="105"/>
        </w:rPr>
        <w:t>work.</w:t>
      </w:r>
    </w:p>
    <w:p w14:paraId="48721BD8" w14:textId="0F1D996C" w:rsidR="008837A6" w:rsidRPr="00A97E14" w:rsidRDefault="008837A6" w:rsidP="00A97E14">
      <w:pPr>
        <w:tabs>
          <w:tab w:val="left" w:pos="1267"/>
        </w:tabs>
        <w:spacing w:after="0" w:line="360" w:lineRule="auto"/>
        <w:rPr>
          <w:rFonts w:asciiTheme="minorHAnsi" w:hAnsiTheme="minorHAnsi" w:cstheme="minorHAnsi"/>
        </w:rPr>
      </w:pPr>
      <w:r w:rsidRPr="00A97E14">
        <w:rPr>
          <w:rFonts w:asciiTheme="minorHAnsi" w:hAnsiTheme="minorHAnsi" w:cstheme="minorHAnsi"/>
          <w:w w:val="105"/>
        </w:rPr>
        <w:t>No</w:t>
      </w:r>
      <w:r w:rsidRPr="00A97E14">
        <w:rPr>
          <w:rFonts w:asciiTheme="minorHAnsi" w:hAnsiTheme="minorHAnsi" w:cstheme="minorHAnsi"/>
          <w:spacing w:val="-7"/>
          <w:w w:val="105"/>
        </w:rPr>
        <w:t xml:space="preserve"> </w:t>
      </w:r>
      <w:r w:rsidRPr="00A97E14">
        <w:rPr>
          <w:rFonts w:asciiTheme="minorHAnsi" w:hAnsiTheme="minorHAnsi" w:cstheme="minorHAnsi"/>
          <w:w w:val="105"/>
        </w:rPr>
        <w:t>extra</w:t>
      </w:r>
      <w:r w:rsidRPr="00A97E14">
        <w:rPr>
          <w:rFonts w:asciiTheme="minorHAnsi" w:hAnsiTheme="minorHAnsi" w:cstheme="minorHAnsi"/>
          <w:spacing w:val="-7"/>
          <w:w w:val="105"/>
        </w:rPr>
        <w:t xml:space="preserve"> </w:t>
      </w:r>
      <w:r w:rsidRPr="00A97E14">
        <w:rPr>
          <w:rFonts w:asciiTheme="minorHAnsi" w:hAnsiTheme="minorHAnsi" w:cstheme="minorHAnsi"/>
          <w:w w:val="105"/>
        </w:rPr>
        <w:t>cost</w:t>
      </w:r>
      <w:r w:rsidRPr="00A97E14">
        <w:rPr>
          <w:rFonts w:asciiTheme="minorHAnsi" w:hAnsiTheme="minorHAnsi" w:cstheme="minorHAnsi"/>
          <w:spacing w:val="-7"/>
          <w:w w:val="105"/>
        </w:rPr>
        <w:t xml:space="preserve"> </w:t>
      </w:r>
      <w:r w:rsidRPr="00A97E14">
        <w:rPr>
          <w:rFonts w:asciiTheme="minorHAnsi" w:hAnsiTheme="minorHAnsi" w:cstheme="minorHAnsi"/>
          <w:w w:val="105"/>
        </w:rPr>
        <w:t>shall</w:t>
      </w:r>
      <w:r w:rsidRPr="00A97E14">
        <w:rPr>
          <w:rFonts w:asciiTheme="minorHAnsi" w:hAnsiTheme="minorHAnsi" w:cstheme="minorHAnsi"/>
          <w:spacing w:val="-9"/>
          <w:w w:val="105"/>
        </w:rPr>
        <w:t xml:space="preserve"> </w:t>
      </w:r>
      <w:r w:rsidRPr="00A97E14">
        <w:rPr>
          <w:rFonts w:asciiTheme="minorHAnsi" w:hAnsiTheme="minorHAnsi" w:cstheme="minorHAnsi"/>
          <w:w w:val="105"/>
        </w:rPr>
        <w:t>be</w:t>
      </w:r>
      <w:r w:rsidRPr="00A97E14">
        <w:rPr>
          <w:rFonts w:asciiTheme="minorHAnsi" w:hAnsiTheme="minorHAnsi" w:cstheme="minorHAnsi"/>
          <w:spacing w:val="-8"/>
          <w:w w:val="105"/>
        </w:rPr>
        <w:t xml:space="preserve"> </w:t>
      </w:r>
      <w:r w:rsidRPr="00A97E14">
        <w:rPr>
          <w:rFonts w:asciiTheme="minorHAnsi" w:hAnsiTheme="minorHAnsi" w:cstheme="minorHAnsi"/>
          <w:w w:val="105"/>
        </w:rPr>
        <w:t>made</w:t>
      </w:r>
      <w:r w:rsidRPr="00A97E14">
        <w:rPr>
          <w:rFonts w:asciiTheme="minorHAnsi" w:hAnsiTheme="minorHAnsi" w:cstheme="minorHAnsi"/>
          <w:spacing w:val="-7"/>
          <w:w w:val="105"/>
        </w:rPr>
        <w:t xml:space="preserve"> </w:t>
      </w:r>
      <w:r w:rsidRPr="00A97E14">
        <w:rPr>
          <w:rFonts w:asciiTheme="minorHAnsi" w:hAnsiTheme="minorHAnsi" w:cstheme="minorHAnsi"/>
          <w:w w:val="105"/>
        </w:rPr>
        <w:t>by</w:t>
      </w:r>
      <w:r w:rsidRPr="00A97E14">
        <w:rPr>
          <w:rFonts w:asciiTheme="minorHAnsi" w:hAnsiTheme="minorHAnsi" w:cstheme="minorHAnsi"/>
          <w:spacing w:val="-9"/>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A97E14">
        <w:rPr>
          <w:rFonts w:asciiTheme="minorHAnsi" w:hAnsiTheme="minorHAnsi" w:cstheme="minorHAnsi"/>
          <w:w w:val="105"/>
        </w:rPr>
        <w:t xml:space="preserve"> </w:t>
      </w:r>
      <w:r w:rsidRPr="00A97E14">
        <w:rPr>
          <w:rFonts w:asciiTheme="minorHAnsi" w:hAnsiTheme="minorHAnsi" w:cstheme="minorHAnsi"/>
          <w:w w:val="105"/>
        </w:rPr>
        <w:t xml:space="preserve"> for</w:t>
      </w:r>
      <w:r w:rsidRPr="00A97E14">
        <w:rPr>
          <w:rFonts w:asciiTheme="minorHAnsi" w:hAnsiTheme="minorHAnsi" w:cstheme="minorHAnsi"/>
          <w:spacing w:val="-9"/>
          <w:w w:val="105"/>
        </w:rPr>
        <w:t xml:space="preserve"> </w:t>
      </w:r>
      <w:r w:rsidRPr="00A97E14">
        <w:rPr>
          <w:rFonts w:asciiTheme="minorHAnsi" w:hAnsiTheme="minorHAnsi" w:cstheme="minorHAnsi"/>
          <w:w w:val="105"/>
        </w:rPr>
        <w:t>above</w:t>
      </w:r>
      <w:r w:rsidRPr="00A97E14">
        <w:rPr>
          <w:rFonts w:asciiTheme="minorHAnsi" w:hAnsiTheme="minorHAnsi" w:cstheme="minorHAnsi"/>
          <w:spacing w:val="-7"/>
          <w:w w:val="105"/>
        </w:rPr>
        <w:t xml:space="preserve"> </w:t>
      </w:r>
      <w:r w:rsidRPr="00A97E14">
        <w:rPr>
          <w:rFonts w:asciiTheme="minorHAnsi" w:hAnsiTheme="minorHAnsi" w:cstheme="minorHAnsi"/>
          <w:w w:val="105"/>
        </w:rPr>
        <w:t>said.</w:t>
      </w:r>
    </w:p>
    <w:p w14:paraId="5CA303DC" w14:textId="77777777" w:rsidR="008837A6" w:rsidRPr="00A97E14" w:rsidRDefault="0020366C" w:rsidP="00A97E14">
      <w:pPr>
        <w:tabs>
          <w:tab w:val="left" w:pos="975"/>
        </w:tabs>
        <w:spacing w:after="0" w:line="360" w:lineRule="auto"/>
        <w:rPr>
          <w:rFonts w:asciiTheme="minorHAnsi" w:hAnsiTheme="minorHAnsi" w:cstheme="minorHAnsi"/>
          <w:w w:val="105"/>
        </w:rPr>
      </w:pPr>
      <w:r>
        <w:rPr>
          <w:rFonts w:asciiTheme="minorHAnsi" w:hAnsiTheme="minorHAnsi" w:cstheme="minorHAnsi"/>
          <w:noProof/>
          <w:lang w:bidi="hi-IN"/>
        </w:rPr>
        <w:pict w14:anchorId="0E68A460">
          <v:shape id="_x0000_s2070" type="#_x0000_t202" style="position:absolute;margin-left:539.55pt;margin-top:115.85pt;width:29.4pt;height:23.6pt;z-index:251657216" stroked="f">
            <v:textbox style="mso-next-textbox:#_x0000_s2070">
              <w:txbxContent>
                <w:p w14:paraId="6CD5E655" w14:textId="77777777" w:rsidR="00664D52" w:rsidRDefault="00664D52" w:rsidP="008837A6"/>
              </w:txbxContent>
            </v:textbox>
          </v:shape>
        </w:pict>
      </w:r>
      <w:r w:rsidR="008837A6" w:rsidRPr="00A97E14">
        <w:rPr>
          <w:rFonts w:asciiTheme="minorHAnsi" w:hAnsiTheme="minorHAnsi" w:cstheme="minorHAnsi"/>
          <w:w w:val="105"/>
        </w:rPr>
        <w:t>Other statutory requirements in respect of each manpower deployed by the agency shall be the</w:t>
      </w:r>
      <w:r w:rsidR="008837A6" w:rsidRPr="00A97E14">
        <w:rPr>
          <w:rFonts w:asciiTheme="minorHAnsi" w:hAnsiTheme="minorHAnsi" w:cstheme="minorHAnsi"/>
          <w:spacing w:val="1"/>
          <w:w w:val="105"/>
        </w:rPr>
        <w:t xml:space="preserve"> </w:t>
      </w:r>
      <w:r w:rsidR="008837A6" w:rsidRPr="00A97E14">
        <w:rPr>
          <w:rFonts w:asciiTheme="minorHAnsi" w:hAnsiTheme="minorHAnsi" w:cstheme="minorHAnsi"/>
          <w:w w:val="105"/>
        </w:rPr>
        <w:t>responsibility</w:t>
      </w:r>
      <w:r w:rsidR="008837A6" w:rsidRPr="00A97E14">
        <w:rPr>
          <w:rFonts w:asciiTheme="minorHAnsi" w:hAnsiTheme="minorHAnsi" w:cstheme="minorHAnsi"/>
          <w:spacing w:val="-3"/>
          <w:w w:val="105"/>
        </w:rPr>
        <w:t xml:space="preserve"> </w:t>
      </w:r>
      <w:r w:rsidR="008837A6" w:rsidRPr="00A97E14">
        <w:rPr>
          <w:rFonts w:asciiTheme="minorHAnsi" w:hAnsiTheme="minorHAnsi" w:cstheme="minorHAnsi"/>
          <w:w w:val="105"/>
        </w:rPr>
        <w:t>of</w:t>
      </w:r>
      <w:r w:rsidR="008837A6" w:rsidRPr="00A97E14">
        <w:rPr>
          <w:rFonts w:asciiTheme="minorHAnsi" w:hAnsiTheme="minorHAnsi" w:cstheme="minorHAnsi"/>
          <w:spacing w:val="1"/>
          <w:w w:val="105"/>
        </w:rPr>
        <w:t xml:space="preserve"> </w:t>
      </w:r>
      <w:r w:rsidR="008837A6" w:rsidRPr="00A97E14">
        <w:rPr>
          <w:rFonts w:asciiTheme="minorHAnsi" w:hAnsiTheme="minorHAnsi" w:cstheme="minorHAnsi"/>
          <w:w w:val="105"/>
        </w:rPr>
        <w:t>the</w:t>
      </w:r>
      <w:r w:rsidR="008837A6" w:rsidRPr="00A97E14">
        <w:rPr>
          <w:rFonts w:asciiTheme="minorHAnsi" w:hAnsiTheme="minorHAnsi" w:cstheme="minorHAnsi"/>
          <w:spacing w:val="-2"/>
          <w:w w:val="105"/>
        </w:rPr>
        <w:t xml:space="preserve"> </w:t>
      </w:r>
      <w:r w:rsidR="008837A6" w:rsidRPr="00A97E14">
        <w:rPr>
          <w:rFonts w:asciiTheme="minorHAnsi" w:hAnsiTheme="minorHAnsi" w:cstheme="minorHAnsi"/>
          <w:w w:val="105"/>
        </w:rPr>
        <w:t>agency</w:t>
      </w:r>
    </w:p>
    <w:p w14:paraId="74D7F951" w14:textId="77777777" w:rsidR="00FC1828" w:rsidRPr="00A97E14" w:rsidRDefault="00FC1828" w:rsidP="00A97E14">
      <w:pPr>
        <w:spacing w:after="0" w:line="360" w:lineRule="auto"/>
        <w:rPr>
          <w:rFonts w:asciiTheme="minorHAnsi" w:hAnsiTheme="minorHAnsi" w:cstheme="minorHAnsi"/>
          <w:b/>
          <w:bCs/>
          <w:w w:val="105"/>
        </w:rPr>
      </w:pPr>
      <w:r w:rsidRPr="00A97E14">
        <w:rPr>
          <w:rFonts w:asciiTheme="minorHAnsi" w:hAnsiTheme="minorHAnsi" w:cstheme="minorHAnsi"/>
          <w:b/>
          <w:bCs/>
          <w:w w:val="105"/>
        </w:rPr>
        <w:t>Working Hours of Manpower</w:t>
      </w:r>
    </w:p>
    <w:p w14:paraId="1C8495EF" w14:textId="02EE4187" w:rsidR="00FC1828" w:rsidRPr="00A97E14" w:rsidRDefault="00FC1828" w:rsidP="00A97E14">
      <w:pPr>
        <w:tabs>
          <w:tab w:val="left" w:pos="1272"/>
        </w:tabs>
        <w:spacing w:after="0" w:line="360" w:lineRule="auto"/>
        <w:ind w:right="268"/>
        <w:rPr>
          <w:rFonts w:asciiTheme="minorHAnsi" w:hAnsiTheme="minorHAnsi" w:cstheme="minorHAnsi"/>
        </w:rPr>
      </w:pPr>
      <w:r w:rsidRPr="00A97E14">
        <w:rPr>
          <w:rFonts w:asciiTheme="minorHAnsi" w:hAnsiTheme="minorHAnsi" w:cstheme="minorHAnsi"/>
          <w:w w:val="105"/>
        </w:rPr>
        <w:t>In</w:t>
      </w:r>
      <w:r w:rsidRPr="00A97E14">
        <w:rPr>
          <w:rFonts w:asciiTheme="minorHAnsi" w:hAnsiTheme="minorHAnsi" w:cstheme="minorHAnsi"/>
          <w:spacing w:val="-9"/>
          <w:w w:val="105"/>
        </w:rPr>
        <w:t xml:space="preserve"> </w:t>
      </w:r>
      <w:r w:rsidRPr="00A97E14">
        <w:rPr>
          <w:rFonts w:asciiTheme="minorHAnsi" w:hAnsiTheme="minorHAnsi" w:cstheme="minorHAnsi"/>
          <w:w w:val="105"/>
        </w:rPr>
        <w:t>case</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8"/>
          <w:w w:val="105"/>
        </w:rPr>
        <w:t xml:space="preserve"> </w:t>
      </w:r>
      <w:r w:rsidRPr="00A97E14">
        <w:rPr>
          <w:rFonts w:asciiTheme="minorHAnsi" w:hAnsiTheme="minorHAnsi" w:cstheme="minorHAnsi"/>
          <w:w w:val="105"/>
        </w:rPr>
        <w:t>sanitation</w:t>
      </w:r>
      <w:r w:rsidRPr="00A97E14">
        <w:rPr>
          <w:rFonts w:asciiTheme="minorHAnsi" w:hAnsiTheme="minorHAnsi" w:cstheme="minorHAnsi"/>
          <w:spacing w:val="-9"/>
          <w:w w:val="105"/>
        </w:rPr>
        <w:t xml:space="preserve"> </w:t>
      </w:r>
      <w:proofErr w:type="spellStart"/>
      <w:r w:rsidRPr="00A97E14">
        <w:rPr>
          <w:rFonts w:asciiTheme="minorHAnsi" w:hAnsiTheme="minorHAnsi" w:cstheme="minorHAnsi"/>
          <w:w w:val="105"/>
        </w:rPr>
        <w:t>labour</w:t>
      </w:r>
      <w:proofErr w:type="spellEnd"/>
      <w:r w:rsidRPr="00A97E14">
        <w:rPr>
          <w:rFonts w:asciiTheme="minorHAnsi" w:hAnsiTheme="minorHAnsi" w:cstheme="minorHAnsi"/>
          <w:w w:val="105"/>
        </w:rPr>
        <w:t>/manpower,</w:t>
      </w:r>
      <w:r w:rsidRPr="00A97E14">
        <w:rPr>
          <w:rFonts w:asciiTheme="minorHAnsi" w:hAnsiTheme="minorHAnsi" w:cstheme="minorHAnsi"/>
          <w:spacing w:val="-8"/>
          <w:w w:val="105"/>
        </w:rPr>
        <w:t xml:space="preserve"> </w:t>
      </w:r>
      <w:r w:rsidRPr="00A97E14">
        <w:rPr>
          <w:rFonts w:asciiTheme="minorHAnsi" w:hAnsiTheme="minorHAnsi" w:cstheme="minorHAnsi"/>
          <w:w w:val="105"/>
        </w:rPr>
        <w:t>the</w:t>
      </w:r>
      <w:r w:rsidRPr="00A97E14">
        <w:rPr>
          <w:rFonts w:asciiTheme="minorHAnsi" w:hAnsiTheme="minorHAnsi" w:cstheme="minorHAnsi"/>
          <w:spacing w:val="-9"/>
          <w:w w:val="105"/>
        </w:rPr>
        <w:t xml:space="preserve"> </w:t>
      </w:r>
      <w:r w:rsidRPr="00A97E14">
        <w:rPr>
          <w:rFonts w:asciiTheme="minorHAnsi" w:hAnsiTheme="minorHAnsi" w:cstheme="minorHAnsi"/>
          <w:w w:val="105"/>
        </w:rPr>
        <w:t>working</w:t>
      </w:r>
      <w:r w:rsidRPr="00A97E14">
        <w:rPr>
          <w:rFonts w:asciiTheme="minorHAnsi" w:hAnsiTheme="minorHAnsi" w:cstheme="minorHAnsi"/>
          <w:spacing w:val="-8"/>
          <w:w w:val="105"/>
        </w:rPr>
        <w:t xml:space="preserve"> </w:t>
      </w:r>
      <w:r w:rsidRPr="00A97E14">
        <w:rPr>
          <w:rFonts w:asciiTheme="minorHAnsi" w:hAnsiTheme="minorHAnsi" w:cstheme="minorHAnsi"/>
          <w:w w:val="105"/>
        </w:rPr>
        <w:t>hours</w:t>
      </w:r>
      <w:r w:rsidRPr="00A97E14">
        <w:rPr>
          <w:rFonts w:asciiTheme="minorHAnsi" w:hAnsiTheme="minorHAnsi" w:cstheme="minorHAnsi"/>
          <w:spacing w:val="-12"/>
          <w:w w:val="105"/>
        </w:rPr>
        <w:t xml:space="preserve"> </w:t>
      </w:r>
      <w:r w:rsidRPr="00A97E14">
        <w:rPr>
          <w:rFonts w:asciiTheme="minorHAnsi" w:hAnsiTheme="minorHAnsi" w:cstheme="minorHAnsi"/>
          <w:w w:val="105"/>
        </w:rPr>
        <w:t>for</w:t>
      </w:r>
      <w:r w:rsidRPr="00A97E14">
        <w:rPr>
          <w:rFonts w:asciiTheme="minorHAnsi" w:hAnsiTheme="minorHAnsi" w:cstheme="minorHAnsi"/>
          <w:spacing w:val="-10"/>
          <w:w w:val="105"/>
        </w:rPr>
        <w:t xml:space="preserve"> </w:t>
      </w:r>
      <w:r w:rsidRPr="00A97E14">
        <w:rPr>
          <w:rFonts w:asciiTheme="minorHAnsi" w:hAnsiTheme="minorHAnsi" w:cstheme="minorHAnsi"/>
          <w:w w:val="105"/>
        </w:rPr>
        <w:t>the</w:t>
      </w:r>
      <w:r w:rsidRPr="00A97E14">
        <w:rPr>
          <w:rFonts w:asciiTheme="minorHAnsi" w:hAnsiTheme="minorHAnsi" w:cstheme="minorHAnsi"/>
          <w:spacing w:val="-10"/>
          <w:w w:val="105"/>
        </w:rPr>
        <w:t xml:space="preserve"> </w:t>
      </w:r>
      <w:r w:rsidRPr="00A97E14">
        <w:rPr>
          <w:rFonts w:asciiTheme="minorHAnsi" w:hAnsiTheme="minorHAnsi" w:cstheme="minorHAnsi"/>
          <w:w w:val="105"/>
        </w:rPr>
        <w:t>supplied</w:t>
      </w:r>
      <w:r w:rsidRPr="00A97E14">
        <w:rPr>
          <w:rFonts w:asciiTheme="minorHAnsi" w:hAnsiTheme="minorHAnsi" w:cstheme="minorHAnsi"/>
          <w:spacing w:val="-8"/>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10"/>
          <w:w w:val="105"/>
        </w:rPr>
        <w:t xml:space="preserve"> </w:t>
      </w:r>
      <w:r w:rsidRPr="00A97E14">
        <w:rPr>
          <w:rFonts w:asciiTheme="minorHAnsi" w:hAnsiTheme="minorHAnsi" w:cstheme="minorHAnsi"/>
          <w:w w:val="105"/>
        </w:rPr>
        <w:t>will</w:t>
      </w:r>
      <w:r w:rsidRPr="00A97E14">
        <w:rPr>
          <w:rFonts w:asciiTheme="minorHAnsi" w:hAnsiTheme="minorHAnsi" w:cstheme="minorHAnsi"/>
          <w:spacing w:val="-9"/>
          <w:w w:val="105"/>
        </w:rPr>
        <w:t xml:space="preserve"> </w:t>
      </w:r>
      <w:r w:rsidRPr="00A97E14">
        <w:rPr>
          <w:rFonts w:asciiTheme="minorHAnsi" w:hAnsiTheme="minorHAnsi" w:cstheme="minorHAnsi"/>
          <w:w w:val="105"/>
        </w:rPr>
        <w:t>be</w:t>
      </w:r>
      <w:r w:rsidRPr="00A97E14">
        <w:rPr>
          <w:rFonts w:asciiTheme="minorHAnsi" w:hAnsiTheme="minorHAnsi" w:cstheme="minorHAnsi"/>
          <w:spacing w:val="-8"/>
          <w:w w:val="105"/>
        </w:rPr>
        <w:t xml:space="preserve"> </w:t>
      </w:r>
      <w:r w:rsidRPr="00A97E14">
        <w:rPr>
          <w:rFonts w:asciiTheme="minorHAnsi" w:hAnsiTheme="minorHAnsi" w:cstheme="minorHAnsi"/>
          <w:w w:val="105"/>
        </w:rPr>
        <w:t>8</w:t>
      </w:r>
      <w:r w:rsidRPr="00A97E14">
        <w:rPr>
          <w:rFonts w:asciiTheme="minorHAnsi" w:hAnsiTheme="minorHAnsi" w:cstheme="minorHAnsi"/>
          <w:spacing w:val="-6"/>
          <w:w w:val="105"/>
        </w:rPr>
        <w:t xml:space="preserve"> </w:t>
      </w:r>
      <w:r w:rsidRPr="00A97E14">
        <w:rPr>
          <w:rFonts w:asciiTheme="minorHAnsi" w:hAnsiTheme="minorHAnsi" w:cstheme="minorHAnsi"/>
          <w:w w:val="105"/>
        </w:rPr>
        <w:t>Hours</w:t>
      </w:r>
      <w:r w:rsidRPr="00A97E14">
        <w:rPr>
          <w:rFonts w:asciiTheme="minorHAnsi" w:hAnsiTheme="minorHAnsi" w:cstheme="minorHAnsi"/>
          <w:spacing w:val="-44"/>
          <w:w w:val="105"/>
        </w:rPr>
        <w:t xml:space="preserve"> </w:t>
      </w:r>
      <w:r w:rsidRPr="00A97E14">
        <w:rPr>
          <w:rFonts w:asciiTheme="minorHAnsi" w:hAnsiTheme="minorHAnsi" w:cstheme="minorHAnsi"/>
          <w:w w:val="105"/>
        </w:rPr>
        <w:t xml:space="preserve">duty shift. However the agency will supply manpower to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A97E14">
        <w:rPr>
          <w:rFonts w:asciiTheme="minorHAnsi" w:hAnsiTheme="minorHAnsi" w:cstheme="minorHAnsi"/>
          <w:w w:val="105"/>
        </w:rPr>
        <w:t xml:space="preserve"> </w:t>
      </w:r>
      <w:r w:rsidRPr="00A97E14">
        <w:rPr>
          <w:rFonts w:asciiTheme="minorHAnsi" w:hAnsiTheme="minorHAnsi" w:cstheme="minorHAnsi"/>
          <w:w w:val="105"/>
        </w:rPr>
        <w:t xml:space="preserve">  on the monthly basis (monthly basis means</w:t>
      </w:r>
      <w:r w:rsidRPr="00A97E14">
        <w:rPr>
          <w:rFonts w:asciiTheme="minorHAnsi" w:hAnsiTheme="minorHAnsi" w:cstheme="minorHAnsi"/>
          <w:spacing w:val="1"/>
          <w:w w:val="105"/>
        </w:rPr>
        <w:t xml:space="preserve"> </w:t>
      </w:r>
      <w:r w:rsidRPr="00A97E14">
        <w:rPr>
          <w:rFonts w:asciiTheme="minorHAnsi" w:hAnsiTheme="minorHAnsi" w:cstheme="minorHAnsi"/>
          <w:w w:val="105"/>
        </w:rPr>
        <w:t>all</w:t>
      </w:r>
      <w:r w:rsidRPr="00A97E14">
        <w:rPr>
          <w:rFonts w:asciiTheme="minorHAnsi" w:hAnsiTheme="minorHAnsi" w:cstheme="minorHAnsi"/>
          <w:spacing w:val="-9"/>
          <w:w w:val="105"/>
        </w:rPr>
        <w:t xml:space="preserve"> </w:t>
      </w:r>
      <w:r w:rsidRPr="00A97E14">
        <w:rPr>
          <w:rFonts w:asciiTheme="minorHAnsi" w:hAnsiTheme="minorHAnsi" w:cstheme="minorHAnsi"/>
          <w:w w:val="105"/>
        </w:rPr>
        <w:t>days</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Pr="00A97E14">
        <w:rPr>
          <w:rFonts w:asciiTheme="minorHAnsi" w:hAnsiTheme="minorHAnsi" w:cstheme="minorHAnsi"/>
          <w:w w:val="105"/>
        </w:rPr>
        <w:t>month</w:t>
      </w:r>
      <w:r w:rsidRPr="00A97E14">
        <w:rPr>
          <w:rFonts w:asciiTheme="minorHAnsi" w:hAnsiTheme="minorHAnsi" w:cstheme="minorHAnsi"/>
          <w:spacing w:val="-6"/>
          <w:w w:val="105"/>
        </w:rPr>
        <w:t xml:space="preserve"> </w:t>
      </w:r>
      <w:r w:rsidRPr="00A97E14">
        <w:rPr>
          <w:rFonts w:asciiTheme="minorHAnsi" w:hAnsiTheme="minorHAnsi" w:cstheme="minorHAnsi"/>
          <w:w w:val="105"/>
        </w:rPr>
        <w:t>including</w:t>
      </w:r>
      <w:r w:rsidRPr="00A97E14">
        <w:rPr>
          <w:rFonts w:asciiTheme="minorHAnsi" w:hAnsiTheme="minorHAnsi" w:cstheme="minorHAnsi"/>
          <w:spacing w:val="-4"/>
          <w:w w:val="105"/>
        </w:rPr>
        <w:t xml:space="preserve"> </w:t>
      </w:r>
      <w:r w:rsidRPr="00A97E14">
        <w:rPr>
          <w:rFonts w:asciiTheme="minorHAnsi" w:hAnsiTheme="minorHAnsi" w:cstheme="minorHAnsi"/>
          <w:w w:val="105"/>
        </w:rPr>
        <w:t>public</w:t>
      </w:r>
      <w:r w:rsidRPr="00A97E14">
        <w:rPr>
          <w:rFonts w:asciiTheme="minorHAnsi" w:hAnsiTheme="minorHAnsi" w:cstheme="minorHAnsi"/>
          <w:spacing w:val="-7"/>
          <w:w w:val="105"/>
        </w:rPr>
        <w:t xml:space="preserve"> </w:t>
      </w:r>
      <w:r w:rsidRPr="00A97E14">
        <w:rPr>
          <w:rFonts w:asciiTheme="minorHAnsi" w:hAnsiTheme="minorHAnsi" w:cstheme="minorHAnsi"/>
          <w:w w:val="105"/>
        </w:rPr>
        <w:t>holidays</w:t>
      </w:r>
      <w:r w:rsidRPr="00A97E14">
        <w:rPr>
          <w:rFonts w:asciiTheme="minorHAnsi" w:hAnsiTheme="minorHAnsi" w:cstheme="minorHAnsi"/>
          <w:spacing w:val="-7"/>
          <w:w w:val="105"/>
        </w:rPr>
        <w:t xml:space="preserve"> </w:t>
      </w:r>
      <w:r w:rsidRPr="00A97E14">
        <w:rPr>
          <w:rFonts w:asciiTheme="minorHAnsi" w:hAnsiTheme="minorHAnsi" w:cstheme="minorHAnsi"/>
          <w:w w:val="105"/>
        </w:rPr>
        <w:t>and</w:t>
      </w:r>
      <w:r w:rsidRPr="00A97E14">
        <w:rPr>
          <w:rFonts w:asciiTheme="minorHAnsi" w:hAnsiTheme="minorHAnsi" w:cstheme="minorHAnsi"/>
          <w:spacing w:val="-6"/>
          <w:w w:val="105"/>
        </w:rPr>
        <w:t xml:space="preserve"> </w:t>
      </w:r>
      <w:r w:rsidRPr="00A97E14">
        <w:rPr>
          <w:rFonts w:asciiTheme="minorHAnsi" w:hAnsiTheme="minorHAnsi" w:cstheme="minorHAnsi"/>
          <w:w w:val="105"/>
        </w:rPr>
        <w:t>Sunday)</w:t>
      </w:r>
      <w:r w:rsidRPr="00A97E14">
        <w:rPr>
          <w:rFonts w:asciiTheme="minorHAnsi" w:hAnsiTheme="minorHAnsi" w:cstheme="minorHAnsi"/>
          <w:spacing w:val="-4"/>
          <w:w w:val="105"/>
        </w:rPr>
        <w:t xml:space="preserve"> </w:t>
      </w:r>
      <w:r w:rsidRPr="00A97E14">
        <w:rPr>
          <w:rFonts w:asciiTheme="minorHAnsi" w:hAnsiTheme="minorHAnsi" w:cstheme="minorHAnsi"/>
          <w:w w:val="105"/>
        </w:rPr>
        <w:t>to</w:t>
      </w:r>
      <w:r w:rsidRPr="00A97E14">
        <w:rPr>
          <w:rFonts w:asciiTheme="minorHAnsi" w:hAnsiTheme="minorHAnsi" w:cstheme="minorHAnsi"/>
          <w:spacing w:val="-5"/>
          <w:w w:val="105"/>
        </w:rPr>
        <w:t xml:space="preserve"> </w:t>
      </w:r>
      <w:r w:rsidRPr="00A97E14">
        <w:rPr>
          <w:rFonts w:asciiTheme="minorHAnsi" w:hAnsiTheme="minorHAnsi" w:cstheme="minorHAnsi"/>
          <w:w w:val="105"/>
        </w:rPr>
        <w:t>complete</w:t>
      </w:r>
      <w:r w:rsidRPr="00A97E14">
        <w:rPr>
          <w:rFonts w:asciiTheme="minorHAnsi" w:hAnsiTheme="minorHAnsi" w:cstheme="minorHAnsi"/>
          <w:spacing w:val="-6"/>
          <w:w w:val="105"/>
        </w:rPr>
        <w:t xml:space="preserve"> </w:t>
      </w:r>
      <w:r w:rsidRPr="00A97E14">
        <w:rPr>
          <w:rFonts w:asciiTheme="minorHAnsi" w:hAnsiTheme="minorHAnsi" w:cstheme="minorHAnsi"/>
          <w:w w:val="105"/>
        </w:rPr>
        <w:t>daily</w:t>
      </w:r>
      <w:r w:rsidRPr="00A97E14">
        <w:rPr>
          <w:rFonts w:asciiTheme="minorHAnsi" w:hAnsiTheme="minorHAnsi" w:cstheme="minorHAnsi"/>
          <w:spacing w:val="-5"/>
          <w:w w:val="105"/>
        </w:rPr>
        <w:t xml:space="preserve"> </w:t>
      </w:r>
      <w:r w:rsidRPr="00A97E14">
        <w:rPr>
          <w:rFonts w:asciiTheme="minorHAnsi" w:hAnsiTheme="minorHAnsi" w:cstheme="minorHAnsi"/>
          <w:w w:val="105"/>
        </w:rPr>
        <w:t>task</w:t>
      </w:r>
      <w:r w:rsidRPr="00A97E14">
        <w:rPr>
          <w:rFonts w:asciiTheme="minorHAnsi" w:hAnsiTheme="minorHAnsi" w:cstheme="minorHAnsi"/>
          <w:spacing w:val="-6"/>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A97E14">
        <w:rPr>
          <w:rFonts w:asciiTheme="minorHAnsi" w:hAnsiTheme="minorHAnsi" w:cstheme="minorHAnsi"/>
          <w:w w:val="105"/>
        </w:rPr>
        <w:t xml:space="preserve"> </w:t>
      </w:r>
      <w:r w:rsidRPr="00A97E14">
        <w:rPr>
          <w:rFonts w:asciiTheme="minorHAnsi" w:hAnsiTheme="minorHAnsi" w:cstheme="minorHAnsi"/>
          <w:w w:val="105"/>
        </w:rPr>
        <w:t>.</w:t>
      </w:r>
      <w:r w:rsidRPr="00A97E14">
        <w:rPr>
          <w:rFonts w:asciiTheme="minorHAnsi" w:hAnsiTheme="minorHAnsi" w:cstheme="minorHAnsi"/>
          <w:spacing w:val="-4"/>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Pr="00A97E14">
        <w:rPr>
          <w:rFonts w:asciiTheme="minorHAnsi" w:hAnsiTheme="minorHAnsi" w:cstheme="minorHAnsi"/>
          <w:w w:val="105"/>
        </w:rPr>
        <w:t>shift</w:t>
      </w:r>
      <w:r w:rsidRPr="00A97E14">
        <w:rPr>
          <w:rFonts w:asciiTheme="minorHAnsi" w:hAnsiTheme="minorHAnsi" w:cstheme="minorHAnsi"/>
          <w:spacing w:val="-5"/>
          <w:w w:val="105"/>
        </w:rPr>
        <w:t xml:space="preserve"> </w:t>
      </w:r>
      <w:r w:rsidRPr="00A97E14">
        <w:rPr>
          <w:rFonts w:asciiTheme="minorHAnsi" w:hAnsiTheme="minorHAnsi" w:cstheme="minorHAnsi"/>
          <w:w w:val="105"/>
        </w:rPr>
        <w:t>timing</w:t>
      </w:r>
      <w:r w:rsidRPr="00A97E14">
        <w:rPr>
          <w:rFonts w:asciiTheme="minorHAnsi" w:hAnsiTheme="minorHAnsi" w:cstheme="minorHAnsi"/>
          <w:spacing w:val="-6"/>
          <w:w w:val="105"/>
        </w:rPr>
        <w:t xml:space="preserve"> </w:t>
      </w:r>
      <w:r w:rsidRPr="00A97E14">
        <w:rPr>
          <w:rFonts w:asciiTheme="minorHAnsi" w:hAnsiTheme="minorHAnsi" w:cstheme="minorHAnsi"/>
          <w:w w:val="105"/>
        </w:rPr>
        <w:t>and</w:t>
      </w:r>
      <w:r w:rsidRPr="00A97E14">
        <w:rPr>
          <w:rFonts w:asciiTheme="minorHAnsi" w:hAnsiTheme="minorHAnsi" w:cstheme="minorHAnsi"/>
          <w:spacing w:val="-44"/>
          <w:w w:val="105"/>
        </w:rPr>
        <w:t xml:space="preserve"> </w:t>
      </w:r>
      <w:r w:rsidRPr="00A97E14">
        <w:rPr>
          <w:rFonts w:asciiTheme="minorHAnsi" w:hAnsiTheme="minorHAnsi" w:cstheme="minorHAnsi"/>
          <w:w w:val="105"/>
        </w:rPr>
        <w:t xml:space="preserve">location schedule will be decided by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A97E14">
        <w:rPr>
          <w:rFonts w:asciiTheme="minorHAnsi" w:hAnsiTheme="minorHAnsi" w:cstheme="minorHAnsi"/>
          <w:w w:val="105"/>
        </w:rPr>
        <w:t xml:space="preserve"> </w:t>
      </w:r>
      <w:r w:rsidRPr="00A97E14">
        <w:rPr>
          <w:rFonts w:asciiTheme="minorHAnsi" w:hAnsiTheme="minorHAnsi" w:cstheme="minorHAnsi"/>
          <w:w w:val="105"/>
        </w:rPr>
        <w:t xml:space="preserve"> and communicated to the agency. However if any assignment</w:t>
      </w:r>
      <w:r w:rsidRPr="00A97E14">
        <w:rPr>
          <w:rFonts w:asciiTheme="minorHAnsi" w:hAnsiTheme="minorHAnsi" w:cstheme="minorHAnsi"/>
          <w:spacing w:val="1"/>
          <w:w w:val="105"/>
        </w:rPr>
        <w:t xml:space="preserve"> </w:t>
      </w:r>
      <w:r w:rsidRPr="00A97E14">
        <w:rPr>
          <w:rFonts w:asciiTheme="minorHAnsi" w:hAnsiTheme="minorHAnsi" w:cstheme="minorHAnsi"/>
          <w:w w:val="105"/>
        </w:rPr>
        <w:t xml:space="preserve">requires more time then the manpower shall have to be present accordingly.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A97E14">
        <w:rPr>
          <w:rFonts w:asciiTheme="minorHAnsi" w:hAnsiTheme="minorHAnsi" w:cstheme="minorHAnsi"/>
          <w:w w:val="105"/>
        </w:rPr>
        <w:t xml:space="preserve"> </w:t>
      </w:r>
      <w:r w:rsidRPr="00A97E14">
        <w:rPr>
          <w:rFonts w:asciiTheme="minorHAnsi" w:hAnsiTheme="minorHAnsi" w:cstheme="minorHAnsi"/>
          <w:w w:val="105"/>
        </w:rPr>
        <w:t xml:space="preserve"> will not pay any extra</w:t>
      </w:r>
      <w:r w:rsidRPr="00A97E14">
        <w:rPr>
          <w:rFonts w:asciiTheme="minorHAnsi" w:hAnsiTheme="minorHAnsi" w:cstheme="minorHAnsi"/>
          <w:spacing w:val="1"/>
          <w:w w:val="105"/>
        </w:rPr>
        <w:t xml:space="preserve"> </w:t>
      </w:r>
      <w:r w:rsidRPr="00A97E14">
        <w:rPr>
          <w:rFonts w:asciiTheme="minorHAnsi" w:hAnsiTheme="minorHAnsi" w:cstheme="minorHAnsi"/>
          <w:w w:val="105"/>
        </w:rPr>
        <w:t>charges</w:t>
      </w:r>
      <w:r w:rsidRPr="00A97E14">
        <w:rPr>
          <w:rFonts w:asciiTheme="minorHAnsi" w:hAnsiTheme="minorHAnsi" w:cstheme="minorHAnsi"/>
          <w:spacing w:val="-2"/>
          <w:w w:val="105"/>
        </w:rPr>
        <w:t xml:space="preserve"> </w:t>
      </w:r>
      <w:r w:rsidRPr="00A97E14">
        <w:rPr>
          <w:rFonts w:asciiTheme="minorHAnsi" w:hAnsiTheme="minorHAnsi" w:cstheme="minorHAnsi"/>
          <w:w w:val="105"/>
        </w:rPr>
        <w:t>for</w:t>
      </w:r>
      <w:r w:rsidRPr="00A97E14">
        <w:rPr>
          <w:rFonts w:asciiTheme="minorHAnsi" w:hAnsiTheme="minorHAnsi" w:cstheme="minorHAnsi"/>
          <w:spacing w:val="-1"/>
          <w:w w:val="105"/>
        </w:rPr>
        <w:t xml:space="preserve"> </w:t>
      </w:r>
      <w:r w:rsidRPr="00A97E14">
        <w:rPr>
          <w:rFonts w:asciiTheme="minorHAnsi" w:hAnsiTheme="minorHAnsi" w:cstheme="minorHAnsi"/>
          <w:w w:val="105"/>
        </w:rPr>
        <w:t>overtimes.</w:t>
      </w:r>
    </w:p>
    <w:p w14:paraId="2578AEE5" w14:textId="2B0B7090" w:rsidR="00FC1828" w:rsidRPr="00A97E14" w:rsidRDefault="00FC1828" w:rsidP="00A97E14">
      <w:pPr>
        <w:tabs>
          <w:tab w:val="left" w:pos="1276"/>
        </w:tabs>
        <w:spacing w:after="0" w:line="360" w:lineRule="auto"/>
        <w:ind w:right="271"/>
        <w:rPr>
          <w:rFonts w:asciiTheme="minorHAnsi" w:hAnsiTheme="minorHAnsi" w:cstheme="minorHAnsi"/>
        </w:rPr>
      </w:pPr>
      <w:r w:rsidRPr="00A97E14">
        <w:rPr>
          <w:rFonts w:asciiTheme="minorHAnsi" w:hAnsiTheme="minorHAnsi" w:cstheme="minorHAnsi"/>
          <w:w w:val="105"/>
        </w:rPr>
        <w:t>In</w:t>
      </w:r>
      <w:r w:rsidRPr="00A97E14">
        <w:rPr>
          <w:rFonts w:asciiTheme="minorHAnsi" w:hAnsiTheme="minorHAnsi" w:cstheme="minorHAnsi"/>
          <w:spacing w:val="-10"/>
          <w:w w:val="105"/>
        </w:rPr>
        <w:t xml:space="preserve"> </w:t>
      </w:r>
      <w:r w:rsidRPr="00A97E14">
        <w:rPr>
          <w:rFonts w:asciiTheme="minorHAnsi" w:hAnsiTheme="minorHAnsi" w:cstheme="minorHAnsi"/>
          <w:w w:val="105"/>
        </w:rPr>
        <w:t>case</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12"/>
          <w:w w:val="105"/>
        </w:rPr>
        <w:t xml:space="preserve"> </w:t>
      </w:r>
      <w:r w:rsidR="00F036C2" w:rsidRPr="00A97E14">
        <w:rPr>
          <w:rFonts w:asciiTheme="minorHAnsi" w:hAnsiTheme="minorHAnsi" w:cstheme="minorHAnsi"/>
          <w:spacing w:val="-12"/>
          <w:w w:val="105"/>
        </w:rPr>
        <w:t>skilled/</w:t>
      </w:r>
      <w:proofErr w:type="spellStart"/>
      <w:r w:rsidR="00F036C2" w:rsidRPr="00A97E14">
        <w:rPr>
          <w:rFonts w:asciiTheme="minorHAnsi" w:hAnsiTheme="minorHAnsi" w:cstheme="minorHAnsi"/>
          <w:spacing w:val="-12"/>
          <w:w w:val="105"/>
        </w:rPr>
        <w:t>semi skilled</w:t>
      </w:r>
      <w:proofErr w:type="spellEnd"/>
      <w:r w:rsidR="00F036C2" w:rsidRPr="00A97E14">
        <w:rPr>
          <w:rFonts w:asciiTheme="minorHAnsi" w:hAnsiTheme="minorHAnsi" w:cstheme="minorHAnsi"/>
          <w:spacing w:val="-12"/>
          <w:w w:val="105"/>
        </w:rPr>
        <w:t>/supervisor/driver</w:t>
      </w:r>
      <w:r w:rsidRPr="00A97E14">
        <w:rPr>
          <w:rFonts w:asciiTheme="minorHAnsi" w:hAnsiTheme="minorHAnsi" w:cstheme="minorHAnsi"/>
          <w:w w:val="105"/>
        </w:rPr>
        <w:t>,</w:t>
      </w:r>
      <w:r w:rsidRPr="00A97E14">
        <w:rPr>
          <w:rFonts w:asciiTheme="minorHAnsi" w:hAnsiTheme="minorHAnsi" w:cstheme="minorHAnsi"/>
          <w:spacing w:val="-10"/>
          <w:w w:val="105"/>
        </w:rPr>
        <w:t xml:space="preserve"> </w:t>
      </w:r>
      <w:r w:rsidRPr="00A97E14">
        <w:rPr>
          <w:rFonts w:asciiTheme="minorHAnsi" w:hAnsiTheme="minorHAnsi" w:cstheme="minorHAnsi"/>
          <w:w w:val="105"/>
        </w:rPr>
        <w:t>the</w:t>
      </w:r>
      <w:r w:rsidRPr="00A97E14">
        <w:rPr>
          <w:rFonts w:asciiTheme="minorHAnsi" w:hAnsiTheme="minorHAnsi" w:cstheme="minorHAnsi"/>
          <w:spacing w:val="-10"/>
          <w:w w:val="105"/>
        </w:rPr>
        <w:t xml:space="preserve"> </w:t>
      </w:r>
      <w:r w:rsidRPr="00A97E14">
        <w:rPr>
          <w:rFonts w:asciiTheme="minorHAnsi" w:hAnsiTheme="minorHAnsi" w:cstheme="minorHAnsi"/>
          <w:w w:val="105"/>
        </w:rPr>
        <w:t>working</w:t>
      </w:r>
      <w:r w:rsidRPr="00A97E14">
        <w:rPr>
          <w:rFonts w:asciiTheme="minorHAnsi" w:hAnsiTheme="minorHAnsi" w:cstheme="minorHAnsi"/>
          <w:spacing w:val="-7"/>
          <w:w w:val="105"/>
        </w:rPr>
        <w:t xml:space="preserve"> </w:t>
      </w:r>
      <w:r w:rsidRPr="00A97E14">
        <w:rPr>
          <w:rFonts w:asciiTheme="minorHAnsi" w:hAnsiTheme="minorHAnsi" w:cstheme="minorHAnsi"/>
          <w:w w:val="105"/>
        </w:rPr>
        <w:t>hours</w:t>
      </w:r>
      <w:r w:rsidRPr="00A97E14">
        <w:rPr>
          <w:rFonts w:asciiTheme="minorHAnsi" w:hAnsiTheme="minorHAnsi" w:cstheme="minorHAnsi"/>
          <w:spacing w:val="-12"/>
          <w:w w:val="105"/>
        </w:rPr>
        <w:t xml:space="preserve"> </w:t>
      </w:r>
      <w:r w:rsidRPr="00A97E14">
        <w:rPr>
          <w:rFonts w:asciiTheme="minorHAnsi" w:hAnsiTheme="minorHAnsi" w:cstheme="minorHAnsi"/>
          <w:w w:val="105"/>
        </w:rPr>
        <w:t>for</w:t>
      </w:r>
      <w:r w:rsidRPr="00A97E14">
        <w:rPr>
          <w:rFonts w:asciiTheme="minorHAnsi" w:hAnsiTheme="minorHAnsi" w:cstheme="minorHAnsi"/>
          <w:spacing w:val="-10"/>
          <w:w w:val="105"/>
        </w:rPr>
        <w:t xml:space="preserve"> </w:t>
      </w:r>
      <w:r w:rsidRPr="00A97E14">
        <w:rPr>
          <w:rFonts w:asciiTheme="minorHAnsi" w:hAnsiTheme="minorHAnsi" w:cstheme="minorHAnsi"/>
          <w:w w:val="105"/>
        </w:rPr>
        <w:t>the</w:t>
      </w:r>
      <w:r w:rsidRPr="00A97E14">
        <w:rPr>
          <w:rFonts w:asciiTheme="minorHAnsi" w:hAnsiTheme="minorHAnsi" w:cstheme="minorHAnsi"/>
          <w:spacing w:val="-44"/>
          <w:w w:val="105"/>
        </w:rPr>
        <w:t xml:space="preserve"> </w:t>
      </w:r>
      <w:r w:rsidRPr="00A97E14">
        <w:rPr>
          <w:rFonts w:asciiTheme="minorHAnsi" w:hAnsiTheme="minorHAnsi" w:cstheme="minorHAnsi"/>
          <w:w w:val="105"/>
        </w:rPr>
        <w:t xml:space="preserve">supplied manpower will be 8 Hours duty shift. However the agency will supply manpower to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A97E14">
        <w:rPr>
          <w:rFonts w:asciiTheme="minorHAnsi" w:hAnsiTheme="minorHAnsi" w:cstheme="minorHAnsi"/>
          <w:w w:val="105"/>
        </w:rPr>
        <w:t xml:space="preserve"> </w:t>
      </w:r>
      <w:r w:rsidRPr="00A97E14">
        <w:rPr>
          <w:rFonts w:asciiTheme="minorHAnsi" w:hAnsiTheme="minorHAnsi" w:cstheme="minorHAnsi"/>
          <w:w w:val="105"/>
        </w:rPr>
        <w:t xml:space="preserve"> on the</w:t>
      </w:r>
      <w:r w:rsidRPr="00A97E14">
        <w:rPr>
          <w:rFonts w:asciiTheme="minorHAnsi" w:hAnsiTheme="minorHAnsi" w:cstheme="minorHAnsi"/>
          <w:spacing w:val="1"/>
          <w:w w:val="105"/>
        </w:rPr>
        <w:t xml:space="preserve"> </w:t>
      </w:r>
      <w:r w:rsidRPr="00A97E14">
        <w:rPr>
          <w:rFonts w:asciiTheme="minorHAnsi" w:hAnsiTheme="minorHAnsi" w:cstheme="minorHAnsi"/>
          <w:w w:val="105"/>
        </w:rPr>
        <w:t xml:space="preserve">monthly basis </w:t>
      </w:r>
      <w:r w:rsidRPr="00A97E14">
        <w:rPr>
          <w:rFonts w:asciiTheme="minorHAnsi" w:hAnsiTheme="minorHAnsi" w:cstheme="minorHAnsi"/>
          <w:w w:val="105"/>
        </w:rPr>
        <w:lastRenderedPageBreak/>
        <w:t>(monthly basis means all days of month including public holidays and Sunday) to complete</w:t>
      </w:r>
      <w:r w:rsidRPr="00A97E14">
        <w:rPr>
          <w:rFonts w:asciiTheme="minorHAnsi" w:hAnsiTheme="minorHAnsi" w:cstheme="minorHAnsi"/>
          <w:spacing w:val="1"/>
          <w:w w:val="105"/>
        </w:rPr>
        <w:t xml:space="preserve"> </w:t>
      </w:r>
      <w:r w:rsidRPr="00A97E14">
        <w:rPr>
          <w:rFonts w:asciiTheme="minorHAnsi" w:hAnsiTheme="minorHAnsi" w:cstheme="minorHAnsi"/>
          <w:w w:val="105"/>
        </w:rPr>
        <w:t xml:space="preserve">daily task of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A97E14">
        <w:rPr>
          <w:rFonts w:asciiTheme="minorHAnsi" w:hAnsiTheme="minorHAnsi" w:cstheme="minorHAnsi"/>
          <w:w w:val="105"/>
        </w:rPr>
        <w:t xml:space="preserve"> </w:t>
      </w:r>
      <w:r w:rsidRPr="00A97E14">
        <w:rPr>
          <w:rFonts w:asciiTheme="minorHAnsi" w:hAnsiTheme="minorHAnsi" w:cstheme="minorHAnsi"/>
          <w:w w:val="105"/>
        </w:rPr>
        <w:t xml:space="preserve">. The shift timing and location schedule will be decided by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A97E14">
        <w:rPr>
          <w:rFonts w:asciiTheme="minorHAnsi" w:hAnsiTheme="minorHAnsi" w:cstheme="minorHAnsi"/>
          <w:w w:val="105"/>
        </w:rPr>
        <w:t xml:space="preserve"> </w:t>
      </w:r>
      <w:r w:rsidRPr="00A97E14">
        <w:rPr>
          <w:rFonts w:asciiTheme="minorHAnsi" w:hAnsiTheme="minorHAnsi" w:cstheme="minorHAnsi"/>
          <w:w w:val="105"/>
        </w:rPr>
        <w:t xml:space="preserve"> and communicated to the</w:t>
      </w:r>
      <w:r w:rsidRPr="00A97E14">
        <w:rPr>
          <w:rFonts w:asciiTheme="minorHAnsi" w:hAnsiTheme="minorHAnsi" w:cstheme="minorHAnsi"/>
          <w:spacing w:val="-44"/>
          <w:w w:val="105"/>
        </w:rPr>
        <w:t xml:space="preserve"> </w:t>
      </w:r>
      <w:r w:rsidRPr="00A97E14">
        <w:rPr>
          <w:rFonts w:asciiTheme="minorHAnsi" w:hAnsiTheme="minorHAnsi" w:cstheme="minorHAnsi"/>
          <w:w w:val="105"/>
        </w:rPr>
        <w:t>agency. However if any assignment requires more time then the manpower shall have to be present</w:t>
      </w:r>
      <w:r w:rsidRPr="00A97E14">
        <w:rPr>
          <w:rFonts w:asciiTheme="minorHAnsi" w:hAnsiTheme="minorHAnsi" w:cstheme="minorHAnsi"/>
          <w:spacing w:val="1"/>
          <w:w w:val="105"/>
        </w:rPr>
        <w:t xml:space="preserve"> </w:t>
      </w:r>
      <w:r w:rsidRPr="00A97E14">
        <w:rPr>
          <w:rFonts w:asciiTheme="minorHAnsi" w:hAnsiTheme="minorHAnsi" w:cstheme="minorHAnsi"/>
          <w:w w:val="105"/>
        </w:rPr>
        <w:t>accordingly.</w:t>
      </w:r>
      <w:r w:rsidRPr="00A97E14">
        <w:rPr>
          <w:rFonts w:asciiTheme="minorHAnsi" w:hAnsiTheme="minorHAnsi" w:cstheme="minorHAnsi"/>
          <w:spacing w:val="-5"/>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A97E14">
        <w:rPr>
          <w:rFonts w:asciiTheme="minorHAnsi" w:hAnsiTheme="minorHAnsi" w:cstheme="minorHAnsi"/>
          <w:w w:val="105"/>
        </w:rPr>
        <w:t xml:space="preserve"> </w:t>
      </w:r>
      <w:r w:rsidRPr="00A97E14">
        <w:rPr>
          <w:rFonts w:asciiTheme="minorHAnsi" w:hAnsiTheme="minorHAnsi" w:cstheme="minorHAnsi"/>
          <w:spacing w:val="-2"/>
          <w:w w:val="105"/>
        </w:rPr>
        <w:t xml:space="preserve"> </w:t>
      </w:r>
      <w:r w:rsidRPr="00A97E14">
        <w:rPr>
          <w:rFonts w:asciiTheme="minorHAnsi" w:hAnsiTheme="minorHAnsi" w:cstheme="minorHAnsi"/>
          <w:w w:val="105"/>
        </w:rPr>
        <w:t>will</w:t>
      </w:r>
      <w:r w:rsidRPr="00A97E14">
        <w:rPr>
          <w:rFonts w:asciiTheme="minorHAnsi" w:hAnsiTheme="minorHAnsi" w:cstheme="minorHAnsi"/>
          <w:spacing w:val="-6"/>
          <w:w w:val="105"/>
        </w:rPr>
        <w:t xml:space="preserve"> </w:t>
      </w:r>
      <w:r w:rsidRPr="00A97E14">
        <w:rPr>
          <w:rFonts w:asciiTheme="minorHAnsi" w:hAnsiTheme="minorHAnsi" w:cstheme="minorHAnsi"/>
          <w:w w:val="105"/>
        </w:rPr>
        <w:t>not pay</w:t>
      </w:r>
      <w:r w:rsidRPr="00A97E14">
        <w:rPr>
          <w:rFonts w:asciiTheme="minorHAnsi" w:hAnsiTheme="minorHAnsi" w:cstheme="minorHAnsi"/>
          <w:spacing w:val="-4"/>
          <w:w w:val="105"/>
        </w:rPr>
        <w:t xml:space="preserve"> </w:t>
      </w:r>
      <w:r w:rsidRPr="00A97E14">
        <w:rPr>
          <w:rFonts w:asciiTheme="minorHAnsi" w:hAnsiTheme="minorHAnsi" w:cstheme="minorHAnsi"/>
          <w:w w:val="105"/>
        </w:rPr>
        <w:t>any</w:t>
      </w:r>
      <w:r w:rsidRPr="00A97E14">
        <w:rPr>
          <w:rFonts w:asciiTheme="minorHAnsi" w:hAnsiTheme="minorHAnsi" w:cstheme="minorHAnsi"/>
          <w:spacing w:val="-4"/>
          <w:w w:val="105"/>
        </w:rPr>
        <w:t xml:space="preserve"> </w:t>
      </w:r>
      <w:r w:rsidRPr="00A97E14">
        <w:rPr>
          <w:rFonts w:asciiTheme="minorHAnsi" w:hAnsiTheme="minorHAnsi" w:cstheme="minorHAnsi"/>
          <w:w w:val="105"/>
        </w:rPr>
        <w:t>extra</w:t>
      </w:r>
      <w:r w:rsidRPr="00A97E14">
        <w:rPr>
          <w:rFonts w:asciiTheme="minorHAnsi" w:hAnsiTheme="minorHAnsi" w:cstheme="minorHAnsi"/>
          <w:spacing w:val="-4"/>
          <w:w w:val="105"/>
        </w:rPr>
        <w:t xml:space="preserve"> </w:t>
      </w:r>
      <w:r w:rsidRPr="00A97E14">
        <w:rPr>
          <w:rFonts w:asciiTheme="minorHAnsi" w:hAnsiTheme="minorHAnsi" w:cstheme="minorHAnsi"/>
          <w:w w:val="105"/>
        </w:rPr>
        <w:t>charges</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4"/>
          <w:w w:val="105"/>
        </w:rPr>
        <w:t xml:space="preserve"> </w:t>
      </w:r>
      <w:r w:rsidRPr="00A97E14">
        <w:rPr>
          <w:rFonts w:asciiTheme="minorHAnsi" w:hAnsiTheme="minorHAnsi" w:cstheme="minorHAnsi"/>
          <w:w w:val="105"/>
        </w:rPr>
        <w:t>overtimes.</w:t>
      </w:r>
    </w:p>
    <w:p w14:paraId="21DA3C18" w14:textId="6013E773" w:rsidR="00FC1828" w:rsidRPr="00A97E14" w:rsidRDefault="00FC1828" w:rsidP="00A97E14">
      <w:pPr>
        <w:tabs>
          <w:tab w:val="left" w:pos="1301"/>
        </w:tabs>
        <w:spacing w:after="0" w:line="360" w:lineRule="auto"/>
        <w:ind w:right="270"/>
        <w:rPr>
          <w:rFonts w:asciiTheme="minorHAnsi" w:hAnsiTheme="minorHAnsi" w:cstheme="minorHAnsi"/>
        </w:rPr>
      </w:pPr>
      <w:r w:rsidRPr="00A97E14">
        <w:rPr>
          <w:rFonts w:asciiTheme="minorHAnsi" w:hAnsiTheme="minorHAnsi" w:cstheme="minorHAnsi"/>
          <w:w w:val="105"/>
        </w:rPr>
        <w:t xml:space="preserve">The Agency shall not be paid or reimbursed by the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A97E14">
        <w:rPr>
          <w:rFonts w:asciiTheme="minorHAnsi" w:hAnsiTheme="minorHAnsi" w:cstheme="minorHAnsi"/>
          <w:w w:val="105"/>
        </w:rPr>
        <w:t xml:space="preserve"> </w:t>
      </w:r>
      <w:r w:rsidRPr="00A97E14">
        <w:rPr>
          <w:rFonts w:asciiTheme="minorHAnsi" w:hAnsiTheme="minorHAnsi" w:cstheme="minorHAnsi"/>
          <w:w w:val="105"/>
        </w:rPr>
        <w:t xml:space="preserve"> for any overtime work done by deployed</w:t>
      </w:r>
      <w:r w:rsidRPr="00A97E14">
        <w:rPr>
          <w:rFonts w:asciiTheme="minorHAnsi" w:hAnsiTheme="minorHAnsi" w:cstheme="minorHAnsi"/>
          <w:spacing w:val="1"/>
          <w:w w:val="105"/>
        </w:rPr>
        <w:t xml:space="preserve"> </w:t>
      </w:r>
      <w:r w:rsidRPr="00A97E14">
        <w:rPr>
          <w:rFonts w:asciiTheme="minorHAnsi" w:hAnsiTheme="minorHAnsi" w:cstheme="minorHAnsi"/>
          <w:w w:val="105"/>
        </w:rPr>
        <w:t xml:space="preserve">manpower to complete the task. The agency, through his supervisor, shall submit a daily report to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A97E14">
        <w:rPr>
          <w:rFonts w:asciiTheme="minorHAnsi" w:hAnsiTheme="minorHAnsi" w:cstheme="minorHAnsi"/>
          <w:w w:val="105"/>
        </w:rPr>
        <w:t xml:space="preserve"> </w:t>
      </w:r>
      <w:r w:rsidRPr="00A97E14">
        <w:rPr>
          <w:rFonts w:asciiTheme="minorHAnsi" w:hAnsiTheme="minorHAnsi" w:cstheme="minorHAnsi"/>
          <w:spacing w:val="1"/>
          <w:w w:val="105"/>
        </w:rPr>
        <w:t xml:space="preserve"> </w:t>
      </w:r>
      <w:r w:rsidRPr="00A97E14">
        <w:rPr>
          <w:rFonts w:asciiTheme="minorHAnsi" w:hAnsiTheme="minorHAnsi" w:cstheme="minorHAnsi"/>
          <w:w w:val="105"/>
        </w:rPr>
        <w:t>about</w:t>
      </w:r>
      <w:r w:rsidRPr="00A97E14">
        <w:rPr>
          <w:rFonts w:asciiTheme="minorHAnsi" w:hAnsiTheme="minorHAnsi" w:cstheme="minorHAnsi"/>
          <w:spacing w:val="-4"/>
          <w:w w:val="105"/>
        </w:rPr>
        <w:t xml:space="preserve"> </w:t>
      </w:r>
      <w:r w:rsidRPr="00A97E14">
        <w:rPr>
          <w:rFonts w:asciiTheme="minorHAnsi" w:hAnsiTheme="minorHAnsi" w:cstheme="minorHAnsi"/>
          <w:w w:val="105"/>
        </w:rPr>
        <w:t>number</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2"/>
          <w:w w:val="105"/>
        </w:rPr>
        <w:t xml:space="preserve"> </w:t>
      </w:r>
      <w:r w:rsidRPr="00A97E14">
        <w:rPr>
          <w:rFonts w:asciiTheme="minorHAnsi" w:hAnsiTheme="minorHAnsi" w:cstheme="minorHAnsi"/>
          <w:w w:val="105"/>
        </w:rPr>
        <w:t>workforce</w:t>
      </w:r>
      <w:r w:rsidRPr="00A97E14">
        <w:rPr>
          <w:rFonts w:asciiTheme="minorHAnsi" w:hAnsiTheme="minorHAnsi" w:cstheme="minorHAnsi"/>
          <w:spacing w:val="-5"/>
          <w:w w:val="105"/>
        </w:rPr>
        <w:t xml:space="preserve"> </w:t>
      </w:r>
      <w:r w:rsidRPr="00A97E14">
        <w:rPr>
          <w:rFonts w:asciiTheme="minorHAnsi" w:hAnsiTheme="minorHAnsi" w:cstheme="minorHAnsi"/>
          <w:w w:val="105"/>
        </w:rPr>
        <w:t>which</w:t>
      </w:r>
      <w:r w:rsidRPr="00A97E14">
        <w:rPr>
          <w:rFonts w:asciiTheme="minorHAnsi" w:hAnsiTheme="minorHAnsi" w:cstheme="minorHAnsi"/>
          <w:spacing w:val="-2"/>
          <w:w w:val="105"/>
        </w:rPr>
        <w:t xml:space="preserve"> </w:t>
      </w:r>
      <w:r w:rsidRPr="00A97E14">
        <w:rPr>
          <w:rFonts w:asciiTheme="minorHAnsi" w:hAnsiTheme="minorHAnsi" w:cstheme="minorHAnsi"/>
          <w:w w:val="105"/>
        </w:rPr>
        <w:t>has</w:t>
      </w:r>
      <w:r w:rsidRPr="00A97E14">
        <w:rPr>
          <w:rFonts w:asciiTheme="minorHAnsi" w:hAnsiTheme="minorHAnsi" w:cstheme="minorHAnsi"/>
          <w:spacing w:val="-6"/>
          <w:w w:val="105"/>
        </w:rPr>
        <w:t xml:space="preserve"> </w:t>
      </w:r>
      <w:r w:rsidRPr="00A97E14">
        <w:rPr>
          <w:rFonts w:asciiTheme="minorHAnsi" w:hAnsiTheme="minorHAnsi" w:cstheme="minorHAnsi"/>
          <w:w w:val="105"/>
        </w:rPr>
        <w:t>reported</w:t>
      </w:r>
      <w:r w:rsidRPr="00A97E14">
        <w:rPr>
          <w:rFonts w:asciiTheme="minorHAnsi" w:hAnsiTheme="minorHAnsi" w:cstheme="minorHAnsi"/>
          <w:spacing w:val="-5"/>
          <w:w w:val="105"/>
        </w:rPr>
        <w:t xml:space="preserve"> </w:t>
      </w:r>
      <w:r w:rsidRPr="00A97E14">
        <w:rPr>
          <w:rFonts w:asciiTheme="minorHAnsi" w:hAnsiTheme="minorHAnsi" w:cstheme="minorHAnsi"/>
          <w:w w:val="105"/>
        </w:rPr>
        <w:t>to</w:t>
      </w:r>
      <w:r w:rsidRPr="00A97E14">
        <w:rPr>
          <w:rFonts w:asciiTheme="minorHAnsi" w:hAnsiTheme="minorHAnsi" w:cstheme="minorHAnsi"/>
          <w:spacing w:val="-4"/>
          <w:w w:val="105"/>
        </w:rPr>
        <w:t xml:space="preserve"> </w:t>
      </w:r>
      <w:r w:rsidRPr="00A97E14">
        <w:rPr>
          <w:rFonts w:asciiTheme="minorHAnsi" w:hAnsiTheme="minorHAnsi" w:cstheme="minorHAnsi"/>
          <w:w w:val="105"/>
        </w:rPr>
        <w:t>work</w:t>
      </w:r>
      <w:r w:rsidRPr="00A97E14">
        <w:rPr>
          <w:rFonts w:asciiTheme="minorHAnsi" w:hAnsiTheme="minorHAnsi" w:cstheme="minorHAnsi"/>
          <w:spacing w:val="-5"/>
          <w:w w:val="105"/>
        </w:rPr>
        <w:t xml:space="preserve"> </w:t>
      </w:r>
      <w:r w:rsidRPr="00A97E14">
        <w:rPr>
          <w:rFonts w:asciiTheme="minorHAnsi" w:hAnsiTheme="minorHAnsi" w:cstheme="minorHAnsi"/>
          <w:w w:val="105"/>
        </w:rPr>
        <w:t>as</w:t>
      </w:r>
      <w:r w:rsidRPr="00A97E14">
        <w:rPr>
          <w:rFonts w:asciiTheme="minorHAnsi" w:hAnsiTheme="minorHAnsi" w:cstheme="minorHAnsi"/>
          <w:spacing w:val="-3"/>
          <w:w w:val="105"/>
        </w:rPr>
        <w:t xml:space="preserve"> </w:t>
      </w:r>
      <w:r w:rsidRPr="00A97E14">
        <w:rPr>
          <w:rFonts w:asciiTheme="minorHAnsi" w:hAnsiTheme="minorHAnsi" w:cstheme="minorHAnsi"/>
          <w:w w:val="105"/>
        </w:rPr>
        <w:t>against</w:t>
      </w:r>
      <w:r w:rsidRPr="00A97E14">
        <w:rPr>
          <w:rFonts w:asciiTheme="minorHAnsi" w:hAnsiTheme="minorHAnsi" w:cstheme="minorHAnsi"/>
          <w:spacing w:val="-4"/>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Pr="00A97E14">
        <w:rPr>
          <w:rFonts w:asciiTheme="minorHAnsi" w:hAnsiTheme="minorHAnsi" w:cstheme="minorHAnsi"/>
          <w:w w:val="105"/>
        </w:rPr>
        <w:t>agreed</w:t>
      </w:r>
      <w:r w:rsidRPr="00A97E14">
        <w:rPr>
          <w:rFonts w:asciiTheme="minorHAnsi" w:hAnsiTheme="minorHAnsi" w:cstheme="minorHAnsi"/>
          <w:spacing w:val="-5"/>
          <w:w w:val="105"/>
        </w:rPr>
        <w:t xml:space="preserve"> </w:t>
      </w:r>
      <w:r w:rsidRPr="00A97E14">
        <w:rPr>
          <w:rFonts w:asciiTheme="minorHAnsi" w:hAnsiTheme="minorHAnsi" w:cstheme="minorHAnsi"/>
          <w:w w:val="105"/>
        </w:rPr>
        <w:t>workforce.</w:t>
      </w:r>
    </w:p>
    <w:p w14:paraId="4C402156" w14:textId="77777777" w:rsidR="00FC1828" w:rsidRPr="00A97E14" w:rsidRDefault="00FC1828" w:rsidP="00A97E14">
      <w:pPr>
        <w:pStyle w:val="BodyText"/>
        <w:spacing w:line="360" w:lineRule="auto"/>
        <w:rPr>
          <w:rFonts w:asciiTheme="minorHAnsi" w:hAnsiTheme="minorHAnsi" w:cstheme="minorHAnsi"/>
          <w:sz w:val="22"/>
          <w:szCs w:val="22"/>
        </w:rPr>
      </w:pPr>
    </w:p>
    <w:p w14:paraId="534BB80F" w14:textId="65F403B9" w:rsidR="00FC1828" w:rsidRPr="00A97E14" w:rsidRDefault="00FC1828" w:rsidP="00A97E14">
      <w:pPr>
        <w:tabs>
          <w:tab w:val="left" w:pos="1272"/>
        </w:tabs>
        <w:spacing w:after="0" w:line="360" w:lineRule="auto"/>
        <w:ind w:right="273"/>
        <w:rPr>
          <w:rFonts w:asciiTheme="minorHAnsi" w:hAnsiTheme="minorHAnsi" w:cstheme="minorHAnsi"/>
        </w:rPr>
      </w:pPr>
      <w:r w:rsidRPr="00A97E14">
        <w:rPr>
          <w:rFonts w:asciiTheme="minorHAnsi" w:hAnsiTheme="minorHAnsi" w:cstheme="minorHAnsi"/>
          <w:w w:val="105"/>
        </w:rPr>
        <w:t>The</w:t>
      </w:r>
      <w:r w:rsidRPr="00A97E14">
        <w:rPr>
          <w:rFonts w:asciiTheme="minorHAnsi" w:hAnsiTheme="minorHAnsi" w:cstheme="minorHAnsi"/>
          <w:spacing w:val="-8"/>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9"/>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8"/>
          <w:w w:val="105"/>
        </w:rPr>
        <w:t xml:space="preserve"> </w:t>
      </w:r>
      <w:r w:rsidRPr="00A97E14">
        <w:rPr>
          <w:rFonts w:asciiTheme="minorHAnsi" w:hAnsiTheme="minorHAnsi" w:cstheme="minorHAnsi"/>
          <w:w w:val="105"/>
        </w:rPr>
        <w:t>shall</w:t>
      </w:r>
      <w:r w:rsidRPr="00A97E14">
        <w:rPr>
          <w:rFonts w:asciiTheme="minorHAnsi" w:hAnsiTheme="minorHAnsi" w:cstheme="minorHAnsi"/>
          <w:spacing w:val="-9"/>
          <w:w w:val="105"/>
        </w:rPr>
        <w:t xml:space="preserve"> </w:t>
      </w:r>
      <w:r w:rsidRPr="00A97E14">
        <w:rPr>
          <w:rFonts w:asciiTheme="minorHAnsi" w:hAnsiTheme="minorHAnsi" w:cstheme="minorHAnsi"/>
          <w:w w:val="105"/>
        </w:rPr>
        <w:t>not</w:t>
      </w:r>
      <w:r w:rsidRPr="00A97E14">
        <w:rPr>
          <w:rFonts w:asciiTheme="minorHAnsi" w:hAnsiTheme="minorHAnsi" w:cstheme="minorHAnsi"/>
          <w:spacing w:val="-8"/>
          <w:w w:val="105"/>
        </w:rPr>
        <w:t xml:space="preserve"> </w:t>
      </w:r>
      <w:r w:rsidRPr="00A97E14">
        <w:rPr>
          <w:rFonts w:asciiTheme="minorHAnsi" w:hAnsiTheme="minorHAnsi" w:cstheme="minorHAnsi"/>
          <w:w w:val="105"/>
        </w:rPr>
        <w:t>provide</w:t>
      </w:r>
      <w:r w:rsidRPr="00A97E14">
        <w:rPr>
          <w:rFonts w:asciiTheme="minorHAnsi" w:hAnsiTheme="minorHAnsi" w:cstheme="minorHAnsi"/>
          <w:spacing w:val="-6"/>
          <w:w w:val="105"/>
        </w:rPr>
        <w:t xml:space="preserve"> </w:t>
      </w:r>
      <w:r w:rsidRPr="00A97E14">
        <w:rPr>
          <w:rFonts w:asciiTheme="minorHAnsi" w:hAnsiTheme="minorHAnsi" w:cstheme="minorHAnsi"/>
          <w:w w:val="105"/>
        </w:rPr>
        <w:t>continuous</w:t>
      </w:r>
      <w:r w:rsidRPr="00A97E14">
        <w:rPr>
          <w:rFonts w:asciiTheme="minorHAnsi" w:hAnsiTheme="minorHAnsi" w:cstheme="minorHAnsi"/>
          <w:spacing w:val="-7"/>
          <w:w w:val="105"/>
        </w:rPr>
        <w:t xml:space="preserve"> </w:t>
      </w:r>
      <w:r w:rsidRPr="00A97E14">
        <w:rPr>
          <w:rFonts w:asciiTheme="minorHAnsi" w:hAnsiTheme="minorHAnsi" w:cstheme="minorHAnsi"/>
          <w:w w:val="105"/>
        </w:rPr>
        <w:t>duty</w:t>
      </w:r>
      <w:r w:rsidRPr="00A97E14">
        <w:rPr>
          <w:rFonts w:asciiTheme="minorHAnsi" w:hAnsiTheme="minorHAnsi" w:cstheme="minorHAnsi"/>
          <w:spacing w:val="-8"/>
          <w:w w:val="105"/>
        </w:rPr>
        <w:t xml:space="preserve"> </w:t>
      </w:r>
      <w:r w:rsidRPr="00A97E14">
        <w:rPr>
          <w:rFonts w:asciiTheme="minorHAnsi" w:hAnsiTheme="minorHAnsi" w:cstheme="minorHAnsi"/>
          <w:w w:val="105"/>
        </w:rPr>
        <w:t>for</w:t>
      </w:r>
      <w:r w:rsidRPr="00A97E14">
        <w:rPr>
          <w:rFonts w:asciiTheme="minorHAnsi" w:hAnsiTheme="minorHAnsi" w:cstheme="minorHAnsi"/>
          <w:spacing w:val="-7"/>
          <w:w w:val="105"/>
        </w:rPr>
        <w:t xml:space="preserve"> </w:t>
      </w:r>
      <w:r w:rsidRPr="00A97E14">
        <w:rPr>
          <w:rFonts w:asciiTheme="minorHAnsi" w:hAnsiTheme="minorHAnsi" w:cstheme="minorHAnsi"/>
          <w:w w:val="105"/>
        </w:rPr>
        <w:t>a</w:t>
      </w:r>
      <w:r w:rsidRPr="00A97E14">
        <w:rPr>
          <w:rFonts w:asciiTheme="minorHAnsi" w:hAnsiTheme="minorHAnsi" w:cstheme="minorHAnsi"/>
          <w:spacing w:val="-8"/>
          <w:w w:val="105"/>
        </w:rPr>
        <w:t xml:space="preserve"> </w:t>
      </w:r>
      <w:r w:rsidRPr="00A97E14">
        <w:rPr>
          <w:rFonts w:asciiTheme="minorHAnsi" w:hAnsiTheme="minorHAnsi" w:cstheme="minorHAnsi"/>
          <w:w w:val="105"/>
        </w:rPr>
        <w:t>period</w:t>
      </w:r>
      <w:r w:rsidRPr="00A97E14">
        <w:rPr>
          <w:rFonts w:asciiTheme="minorHAnsi" w:hAnsiTheme="minorHAnsi" w:cstheme="minorHAnsi"/>
          <w:spacing w:val="-6"/>
          <w:w w:val="105"/>
        </w:rPr>
        <w:t xml:space="preserve"> </w:t>
      </w:r>
      <w:r w:rsidRPr="00A97E14">
        <w:rPr>
          <w:rFonts w:asciiTheme="minorHAnsi" w:hAnsiTheme="minorHAnsi" w:cstheme="minorHAnsi"/>
          <w:w w:val="105"/>
        </w:rPr>
        <w:t>of</w:t>
      </w:r>
      <w:r w:rsidRPr="00A97E14">
        <w:rPr>
          <w:rFonts w:asciiTheme="minorHAnsi" w:hAnsiTheme="minorHAnsi" w:cstheme="minorHAnsi"/>
          <w:spacing w:val="-7"/>
          <w:w w:val="105"/>
        </w:rPr>
        <w:t xml:space="preserve"> </w:t>
      </w:r>
      <w:r w:rsidRPr="00A97E14">
        <w:rPr>
          <w:rFonts w:asciiTheme="minorHAnsi" w:hAnsiTheme="minorHAnsi" w:cstheme="minorHAnsi"/>
          <w:w w:val="105"/>
        </w:rPr>
        <w:t>more</w:t>
      </w:r>
      <w:r w:rsidRPr="00A97E14">
        <w:rPr>
          <w:rFonts w:asciiTheme="minorHAnsi" w:hAnsiTheme="minorHAnsi" w:cstheme="minorHAnsi"/>
          <w:spacing w:val="-7"/>
          <w:w w:val="105"/>
        </w:rPr>
        <w:t xml:space="preserve"> </w:t>
      </w:r>
      <w:r w:rsidRPr="00A97E14">
        <w:rPr>
          <w:rFonts w:asciiTheme="minorHAnsi" w:hAnsiTheme="minorHAnsi" w:cstheme="minorHAnsi"/>
          <w:w w:val="105"/>
        </w:rPr>
        <w:t>than</w:t>
      </w:r>
      <w:r w:rsidRPr="00A97E14">
        <w:rPr>
          <w:rFonts w:asciiTheme="minorHAnsi" w:hAnsiTheme="minorHAnsi" w:cstheme="minorHAnsi"/>
          <w:spacing w:val="-8"/>
          <w:w w:val="105"/>
        </w:rPr>
        <w:t xml:space="preserve"> </w:t>
      </w:r>
      <w:r w:rsidRPr="00A97E14">
        <w:rPr>
          <w:rFonts w:asciiTheme="minorHAnsi" w:hAnsiTheme="minorHAnsi" w:cstheme="minorHAnsi"/>
          <w:w w:val="105"/>
        </w:rPr>
        <w:t>8</w:t>
      </w:r>
      <w:r w:rsidRPr="00A97E14">
        <w:rPr>
          <w:rFonts w:asciiTheme="minorHAnsi" w:hAnsiTheme="minorHAnsi" w:cstheme="minorHAnsi"/>
          <w:spacing w:val="-8"/>
          <w:w w:val="105"/>
        </w:rPr>
        <w:t xml:space="preserve"> </w:t>
      </w:r>
      <w:r w:rsidRPr="00A97E14">
        <w:rPr>
          <w:rFonts w:asciiTheme="minorHAnsi" w:hAnsiTheme="minorHAnsi" w:cstheme="minorHAnsi"/>
          <w:w w:val="105"/>
        </w:rPr>
        <w:t>hours</w:t>
      </w:r>
      <w:r w:rsidRPr="00A97E14">
        <w:rPr>
          <w:rFonts w:asciiTheme="minorHAnsi" w:hAnsiTheme="minorHAnsi" w:cstheme="minorHAnsi"/>
          <w:spacing w:val="-9"/>
          <w:w w:val="105"/>
        </w:rPr>
        <w:t xml:space="preserve"> </w:t>
      </w:r>
      <w:r w:rsidRPr="00A97E14">
        <w:rPr>
          <w:rFonts w:asciiTheme="minorHAnsi" w:hAnsiTheme="minorHAnsi" w:cstheme="minorHAnsi"/>
          <w:w w:val="105"/>
        </w:rPr>
        <w:t>(a</w:t>
      </w:r>
      <w:r w:rsidRPr="00A97E14">
        <w:rPr>
          <w:rFonts w:asciiTheme="minorHAnsi" w:hAnsiTheme="minorHAnsi" w:cstheme="minorHAnsi"/>
          <w:spacing w:val="-8"/>
          <w:w w:val="105"/>
        </w:rPr>
        <w:t xml:space="preserve"> </w:t>
      </w:r>
      <w:r w:rsidRPr="00A97E14">
        <w:rPr>
          <w:rFonts w:asciiTheme="minorHAnsi" w:hAnsiTheme="minorHAnsi" w:cstheme="minorHAnsi"/>
          <w:w w:val="105"/>
        </w:rPr>
        <w:t>single</w:t>
      </w:r>
      <w:r w:rsidRPr="00A97E14">
        <w:rPr>
          <w:rFonts w:asciiTheme="minorHAnsi" w:hAnsiTheme="minorHAnsi" w:cstheme="minorHAnsi"/>
          <w:spacing w:val="-44"/>
          <w:w w:val="105"/>
        </w:rPr>
        <w:t xml:space="preserve"> </w:t>
      </w:r>
      <w:r w:rsidRPr="00A97E14">
        <w:rPr>
          <w:rFonts w:asciiTheme="minorHAnsi" w:hAnsiTheme="minorHAnsi" w:cstheme="minorHAnsi"/>
          <w:w w:val="105"/>
        </w:rPr>
        <w:t>shift)</w:t>
      </w:r>
      <w:r w:rsidRPr="00A97E14">
        <w:rPr>
          <w:rFonts w:asciiTheme="minorHAnsi" w:hAnsiTheme="minorHAnsi" w:cstheme="minorHAnsi"/>
          <w:spacing w:val="-4"/>
          <w:w w:val="105"/>
        </w:rPr>
        <w:t xml:space="preserve"> </w:t>
      </w:r>
      <w:r w:rsidRPr="00A97E14">
        <w:rPr>
          <w:rFonts w:asciiTheme="minorHAnsi" w:hAnsiTheme="minorHAnsi" w:cstheme="minorHAnsi"/>
          <w:w w:val="105"/>
        </w:rPr>
        <w:t>at</w:t>
      </w:r>
      <w:r w:rsidRPr="00A97E14">
        <w:rPr>
          <w:rFonts w:asciiTheme="minorHAnsi" w:hAnsiTheme="minorHAnsi" w:cstheme="minorHAnsi"/>
          <w:spacing w:val="-1"/>
          <w:w w:val="105"/>
        </w:rPr>
        <w:t xml:space="preserve"> </w:t>
      </w:r>
      <w:r w:rsidRPr="00A97E14">
        <w:rPr>
          <w:rFonts w:asciiTheme="minorHAnsi" w:hAnsiTheme="minorHAnsi" w:cstheme="minorHAnsi"/>
          <w:w w:val="105"/>
        </w:rPr>
        <w:t>a</w:t>
      </w:r>
      <w:r w:rsidRPr="00A97E14">
        <w:rPr>
          <w:rFonts w:asciiTheme="minorHAnsi" w:hAnsiTheme="minorHAnsi" w:cstheme="minorHAnsi"/>
          <w:spacing w:val="-2"/>
          <w:w w:val="105"/>
        </w:rPr>
        <w:t xml:space="preserve"> </w:t>
      </w:r>
      <w:r w:rsidRPr="00A97E14">
        <w:rPr>
          <w:rFonts w:asciiTheme="minorHAnsi" w:hAnsiTheme="minorHAnsi" w:cstheme="minorHAnsi"/>
          <w:w w:val="105"/>
        </w:rPr>
        <w:t>stretch.</w:t>
      </w:r>
      <w:r w:rsidRPr="00A97E14">
        <w:rPr>
          <w:rFonts w:asciiTheme="minorHAnsi" w:hAnsiTheme="minorHAnsi" w:cstheme="minorHAnsi"/>
          <w:spacing w:val="-5"/>
          <w:w w:val="105"/>
        </w:rPr>
        <w:t xml:space="preserve"> </w:t>
      </w:r>
      <w:r w:rsidRPr="00A97E14">
        <w:rPr>
          <w:rFonts w:asciiTheme="minorHAnsi" w:hAnsiTheme="minorHAnsi" w:cstheme="minorHAnsi"/>
          <w:w w:val="105"/>
        </w:rPr>
        <w:t>The</w:t>
      </w:r>
      <w:r w:rsidRPr="00A97E14">
        <w:rPr>
          <w:rFonts w:asciiTheme="minorHAnsi" w:hAnsiTheme="minorHAnsi" w:cstheme="minorHAnsi"/>
          <w:spacing w:val="-2"/>
          <w:w w:val="105"/>
        </w:rPr>
        <w:t xml:space="preserve"> </w:t>
      </w:r>
      <w:r w:rsidRPr="00A97E14">
        <w:rPr>
          <w:rFonts w:asciiTheme="minorHAnsi" w:hAnsiTheme="minorHAnsi" w:cstheme="minorHAnsi"/>
          <w:w w:val="105"/>
        </w:rPr>
        <w:t>same</w:t>
      </w:r>
      <w:r w:rsidRPr="00A97E14">
        <w:rPr>
          <w:rFonts w:asciiTheme="minorHAnsi" w:hAnsiTheme="minorHAnsi" w:cstheme="minorHAnsi"/>
          <w:spacing w:val="-1"/>
          <w:w w:val="105"/>
        </w:rPr>
        <w:t xml:space="preserve"> </w:t>
      </w:r>
      <w:r w:rsidRPr="00A97E14">
        <w:rPr>
          <w:rFonts w:asciiTheme="minorHAnsi" w:hAnsiTheme="minorHAnsi" w:cstheme="minorHAnsi"/>
          <w:w w:val="105"/>
        </w:rPr>
        <w:t>shall</w:t>
      </w:r>
      <w:r w:rsidRPr="00A97E14">
        <w:rPr>
          <w:rFonts w:asciiTheme="minorHAnsi" w:hAnsiTheme="minorHAnsi" w:cstheme="minorHAnsi"/>
          <w:spacing w:val="-2"/>
          <w:w w:val="105"/>
        </w:rPr>
        <w:t xml:space="preserve"> </w:t>
      </w:r>
      <w:r w:rsidRPr="00A97E14">
        <w:rPr>
          <w:rFonts w:asciiTheme="minorHAnsi" w:hAnsiTheme="minorHAnsi" w:cstheme="minorHAnsi"/>
          <w:w w:val="105"/>
        </w:rPr>
        <w:t>be</w:t>
      </w:r>
      <w:r w:rsidRPr="00A97E14">
        <w:rPr>
          <w:rFonts w:asciiTheme="minorHAnsi" w:hAnsiTheme="minorHAnsi" w:cstheme="minorHAnsi"/>
          <w:spacing w:val="-2"/>
          <w:w w:val="105"/>
        </w:rPr>
        <w:t xml:space="preserve"> </w:t>
      </w:r>
      <w:r w:rsidRPr="00A97E14">
        <w:rPr>
          <w:rFonts w:asciiTheme="minorHAnsi" w:hAnsiTheme="minorHAnsi" w:cstheme="minorHAnsi"/>
          <w:w w:val="105"/>
        </w:rPr>
        <w:t>verified by</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2"/>
          <w:w w:val="105"/>
        </w:rPr>
        <w:t xml:space="preserve"> </w:t>
      </w:r>
      <w:r w:rsidR="00BE06DC">
        <w:rPr>
          <w:rFonts w:asciiTheme="minorHAnsi" w:hAnsiTheme="minorHAnsi" w:cstheme="minorHAnsi"/>
          <w:w w:val="105"/>
        </w:rPr>
        <w:t xml:space="preserve">NAGAR PARISHAD </w:t>
      </w:r>
      <w:r w:rsidR="00A945C6">
        <w:rPr>
          <w:rFonts w:asciiTheme="minorHAnsi" w:hAnsiTheme="minorHAnsi" w:cstheme="minorHAnsi"/>
          <w:w w:val="105"/>
        </w:rPr>
        <w:t>BARBIGHA</w:t>
      </w:r>
      <w:r w:rsidR="00645D1A" w:rsidRPr="00A97E14">
        <w:rPr>
          <w:rFonts w:asciiTheme="minorHAnsi" w:hAnsiTheme="minorHAnsi" w:cstheme="minorHAnsi"/>
          <w:w w:val="105"/>
        </w:rPr>
        <w:t xml:space="preserve"> </w:t>
      </w:r>
      <w:r w:rsidRPr="00A97E14">
        <w:rPr>
          <w:rFonts w:asciiTheme="minorHAnsi" w:hAnsiTheme="minorHAnsi" w:cstheme="minorHAnsi"/>
          <w:w w:val="105"/>
        </w:rPr>
        <w:t xml:space="preserve"> officials</w:t>
      </w:r>
      <w:r w:rsidRPr="00A97E14">
        <w:rPr>
          <w:rFonts w:asciiTheme="minorHAnsi" w:hAnsiTheme="minorHAnsi" w:cstheme="minorHAnsi"/>
          <w:spacing w:val="-3"/>
          <w:w w:val="105"/>
        </w:rPr>
        <w:t xml:space="preserve"> </w:t>
      </w:r>
      <w:r w:rsidRPr="00A97E14">
        <w:rPr>
          <w:rFonts w:asciiTheme="minorHAnsi" w:hAnsiTheme="minorHAnsi" w:cstheme="minorHAnsi"/>
          <w:w w:val="105"/>
        </w:rPr>
        <w:t>from</w:t>
      </w:r>
      <w:r w:rsidRPr="00A97E14">
        <w:rPr>
          <w:rFonts w:asciiTheme="minorHAnsi" w:hAnsiTheme="minorHAnsi" w:cstheme="minorHAnsi"/>
          <w:spacing w:val="-2"/>
          <w:w w:val="105"/>
        </w:rPr>
        <w:t xml:space="preserve"> </w:t>
      </w:r>
      <w:r w:rsidRPr="00A97E14">
        <w:rPr>
          <w:rFonts w:asciiTheme="minorHAnsi" w:hAnsiTheme="minorHAnsi" w:cstheme="minorHAnsi"/>
          <w:w w:val="105"/>
        </w:rPr>
        <w:t>time</w:t>
      </w:r>
      <w:r w:rsidRPr="00A97E14">
        <w:rPr>
          <w:rFonts w:asciiTheme="minorHAnsi" w:hAnsiTheme="minorHAnsi" w:cstheme="minorHAnsi"/>
          <w:spacing w:val="-4"/>
          <w:w w:val="105"/>
        </w:rPr>
        <w:t xml:space="preserve"> </w:t>
      </w:r>
      <w:r w:rsidRPr="00A97E14">
        <w:rPr>
          <w:rFonts w:asciiTheme="minorHAnsi" w:hAnsiTheme="minorHAnsi" w:cstheme="minorHAnsi"/>
          <w:w w:val="105"/>
        </w:rPr>
        <w:t>to</w:t>
      </w:r>
      <w:r w:rsidRPr="00A97E14">
        <w:rPr>
          <w:rFonts w:asciiTheme="minorHAnsi" w:hAnsiTheme="minorHAnsi" w:cstheme="minorHAnsi"/>
          <w:spacing w:val="-2"/>
          <w:w w:val="105"/>
        </w:rPr>
        <w:t xml:space="preserve"> </w:t>
      </w:r>
      <w:r w:rsidRPr="00A97E14">
        <w:rPr>
          <w:rFonts w:asciiTheme="minorHAnsi" w:hAnsiTheme="minorHAnsi" w:cstheme="minorHAnsi"/>
          <w:w w:val="105"/>
        </w:rPr>
        <w:t>time</w:t>
      </w:r>
      <w:r w:rsidRPr="00A97E14">
        <w:rPr>
          <w:rFonts w:asciiTheme="minorHAnsi" w:hAnsiTheme="minorHAnsi" w:cstheme="minorHAnsi"/>
          <w:spacing w:val="-1"/>
          <w:w w:val="105"/>
        </w:rPr>
        <w:t xml:space="preserve"> </w:t>
      </w:r>
      <w:r w:rsidRPr="00A97E14">
        <w:rPr>
          <w:rFonts w:asciiTheme="minorHAnsi" w:hAnsiTheme="minorHAnsi" w:cstheme="minorHAnsi"/>
          <w:w w:val="105"/>
        </w:rPr>
        <w:t>via</w:t>
      </w:r>
      <w:r w:rsidRPr="00A97E14">
        <w:rPr>
          <w:rFonts w:asciiTheme="minorHAnsi" w:hAnsiTheme="minorHAnsi" w:cstheme="minorHAnsi"/>
          <w:spacing w:val="1"/>
          <w:w w:val="105"/>
        </w:rPr>
        <w:t xml:space="preserve"> </w:t>
      </w:r>
      <w:r w:rsidRPr="00A97E14">
        <w:rPr>
          <w:rFonts w:asciiTheme="minorHAnsi" w:hAnsiTheme="minorHAnsi" w:cstheme="minorHAnsi"/>
          <w:w w:val="105"/>
        </w:rPr>
        <w:t>surprise</w:t>
      </w:r>
      <w:r w:rsidRPr="00A97E14">
        <w:rPr>
          <w:rFonts w:asciiTheme="minorHAnsi" w:hAnsiTheme="minorHAnsi" w:cstheme="minorHAnsi"/>
          <w:spacing w:val="-1"/>
          <w:w w:val="105"/>
        </w:rPr>
        <w:t xml:space="preserve"> </w:t>
      </w:r>
      <w:r w:rsidRPr="00A97E14">
        <w:rPr>
          <w:rFonts w:asciiTheme="minorHAnsi" w:hAnsiTheme="minorHAnsi" w:cstheme="minorHAnsi"/>
          <w:w w:val="105"/>
        </w:rPr>
        <w:t>checks</w:t>
      </w:r>
      <w:r w:rsidRPr="00A97E14">
        <w:rPr>
          <w:rFonts w:asciiTheme="minorHAnsi" w:hAnsiTheme="minorHAnsi" w:cstheme="minorHAnsi"/>
          <w:spacing w:val="-4"/>
          <w:w w:val="105"/>
        </w:rPr>
        <w:t xml:space="preserve"> </w:t>
      </w:r>
      <w:r w:rsidRPr="00A97E14">
        <w:rPr>
          <w:rFonts w:asciiTheme="minorHAnsi" w:hAnsiTheme="minorHAnsi" w:cstheme="minorHAnsi"/>
          <w:w w:val="105"/>
        </w:rPr>
        <w:t>and</w:t>
      </w:r>
      <w:r w:rsidRPr="00A97E14">
        <w:rPr>
          <w:rFonts w:asciiTheme="minorHAnsi" w:hAnsiTheme="minorHAnsi" w:cstheme="minorHAnsi"/>
          <w:spacing w:val="-44"/>
          <w:w w:val="105"/>
        </w:rPr>
        <w:t xml:space="preserve"> </w:t>
      </w:r>
      <w:r w:rsidRPr="00A97E14">
        <w:rPr>
          <w:rFonts w:asciiTheme="minorHAnsi" w:hAnsiTheme="minorHAnsi" w:cstheme="minorHAnsi"/>
          <w:w w:val="105"/>
        </w:rPr>
        <w:t>visits. In case the agency is found to in breach of the same, the contract of the agency shall be terminated</w:t>
      </w:r>
      <w:r w:rsidRPr="00A97E14">
        <w:rPr>
          <w:rFonts w:asciiTheme="minorHAnsi" w:hAnsiTheme="minorHAnsi" w:cstheme="minorHAnsi"/>
          <w:spacing w:val="1"/>
          <w:w w:val="105"/>
        </w:rPr>
        <w:t xml:space="preserve"> </w:t>
      </w:r>
      <w:r w:rsidRPr="00A97E14">
        <w:rPr>
          <w:rFonts w:asciiTheme="minorHAnsi" w:hAnsiTheme="minorHAnsi" w:cstheme="minorHAnsi"/>
          <w:w w:val="105"/>
        </w:rPr>
        <w:t>and</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services</w:t>
      </w:r>
      <w:r w:rsidRPr="00A97E14">
        <w:rPr>
          <w:rFonts w:asciiTheme="minorHAnsi" w:hAnsiTheme="minorHAnsi" w:cstheme="minorHAnsi"/>
          <w:spacing w:val="-4"/>
          <w:w w:val="105"/>
        </w:rPr>
        <w:t xml:space="preserve"> </w:t>
      </w:r>
      <w:r w:rsidRPr="00A97E14">
        <w:rPr>
          <w:rFonts w:asciiTheme="minorHAnsi" w:hAnsiTheme="minorHAnsi" w:cstheme="minorHAnsi"/>
          <w:w w:val="105"/>
        </w:rPr>
        <w:t>ended.</w:t>
      </w:r>
    </w:p>
    <w:p w14:paraId="1AE0ECCC" w14:textId="77777777" w:rsidR="00FC1828" w:rsidRPr="00A97E14" w:rsidRDefault="00FC1828" w:rsidP="00A97E14">
      <w:pPr>
        <w:pStyle w:val="BodyText"/>
        <w:spacing w:line="360" w:lineRule="auto"/>
        <w:rPr>
          <w:rFonts w:asciiTheme="minorHAnsi" w:hAnsiTheme="minorHAnsi" w:cstheme="minorHAnsi"/>
          <w:sz w:val="22"/>
          <w:szCs w:val="22"/>
        </w:rPr>
      </w:pPr>
    </w:p>
    <w:p w14:paraId="41E8FD50" w14:textId="77777777" w:rsidR="00FC1828" w:rsidRPr="00A97E14" w:rsidRDefault="00FC1828" w:rsidP="00A97E14">
      <w:pPr>
        <w:tabs>
          <w:tab w:val="left" w:pos="1313"/>
        </w:tabs>
        <w:spacing w:after="0" w:line="360" w:lineRule="auto"/>
        <w:ind w:right="271"/>
        <w:rPr>
          <w:rFonts w:asciiTheme="minorHAnsi" w:hAnsiTheme="minorHAnsi" w:cstheme="minorHAnsi"/>
        </w:rPr>
      </w:pPr>
      <w:r w:rsidRPr="00A97E14">
        <w:rPr>
          <w:rFonts w:asciiTheme="minorHAnsi" w:hAnsiTheme="minorHAnsi" w:cstheme="minorHAnsi"/>
          <w:w w:val="105"/>
        </w:rPr>
        <w:t>The manpower shall be deployed on daily basis as per work requirement. Authority will deduct</w:t>
      </w:r>
      <w:r w:rsidRPr="00A97E14">
        <w:rPr>
          <w:rFonts w:asciiTheme="minorHAnsi" w:hAnsiTheme="minorHAnsi" w:cstheme="minorHAnsi"/>
          <w:spacing w:val="1"/>
          <w:w w:val="105"/>
        </w:rPr>
        <w:t xml:space="preserve"> </w:t>
      </w:r>
      <w:r w:rsidRPr="00A97E14">
        <w:rPr>
          <w:rFonts w:asciiTheme="minorHAnsi" w:hAnsiTheme="minorHAnsi" w:cstheme="minorHAnsi"/>
          <w:w w:val="105"/>
        </w:rPr>
        <w:t>appropriate</w:t>
      </w:r>
      <w:r w:rsidRPr="00A97E14">
        <w:rPr>
          <w:rFonts w:asciiTheme="minorHAnsi" w:hAnsiTheme="minorHAnsi" w:cstheme="minorHAnsi"/>
          <w:spacing w:val="-8"/>
          <w:w w:val="105"/>
        </w:rPr>
        <w:t xml:space="preserve"> </w:t>
      </w:r>
      <w:r w:rsidRPr="00A97E14">
        <w:rPr>
          <w:rFonts w:asciiTheme="minorHAnsi" w:hAnsiTheme="minorHAnsi" w:cstheme="minorHAnsi"/>
          <w:w w:val="105"/>
        </w:rPr>
        <w:t>amount</w:t>
      </w:r>
      <w:r w:rsidRPr="00A97E14">
        <w:rPr>
          <w:rFonts w:asciiTheme="minorHAnsi" w:hAnsiTheme="minorHAnsi" w:cstheme="minorHAnsi"/>
          <w:spacing w:val="-6"/>
          <w:w w:val="105"/>
        </w:rPr>
        <w:t xml:space="preserve"> </w:t>
      </w:r>
      <w:r w:rsidRPr="00A97E14">
        <w:rPr>
          <w:rFonts w:asciiTheme="minorHAnsi" w:hAnsiTheme="minorHAnsi" w:cstheme="minorHAnsi"/>
          <w:w w:val="105"/>
        </w:rPr>
        <w:t>from</w:t>
      </w:r>
      <w:r w:rsidRPr="00A97E14">
        <w:rPr>
          <w:rFonts w:asciiTheme="minorHAnsi" w:hAnsiTheme="minorHAnsi" w:cstheme="minorHAnsi"/>
          <w:spacing w:val="-5"/>
          <w:w w:val="105"/>
        </w:rPr>
        <w:t xml:space="preserve"> </w:t>
      </w:r>
      <w:r w:rsidRPr="00A97E14">
        <w:rPr>
          <w:rFonts w:asciiTheme="minorHAnsi" w:hAnsiTheme="minorHAnsi" w:cstheme="minorHAnsi"/>
          <w:w w:val="105"/>
        </w:rPr>
        <w:t>the</w:t>
      </w:r>
      <w:r w:rsidRPr="00A97E14">
        <w:rPr>
          <w:rFonts w:asciiTheme="minorHAnsi" w:hAnsiTheme="minorHAnsi" w:cstheme="minorHAnsi"/>
          <w:spacing w:val="-6"/>
          <w:w w:val="105"/>
        </w:rPr>
        <w:t xml:space="preserve"> </w:t>
      </w:r>
      <w:r w:rsidRPr="00A97E14">
        <w:rPr>
          <w:rFonts w:asciiTheme="minorHAnsi" w:hAnsiTheme="minorHAnsi" w:cstheme="minorHAnsi"/>
          <w:w w:val="105"/>
        </w:rPr>
        <w:t>monthly</w:t>
      </w:r>
      <w:r w:rsidRPr="00A97E14">
        <w:rPr>
          <w:rFonts w:asciiTheme="minorHAnsi" w:hAnsiTheme="minorHAnsi" w:cstheme="minorHAnsi"/>
          <w:spacing w:val="-6"/>
          <w:w w:val="105"/>
        </w:rPr>
        <w:t xml:space="preserve"> </w:t>
      </w:r>
      <w:r w:rsidRPr="00A97E14">
        <w:rPr>
          <w:rFonts w:asciiTheme="minorHAnsi" w:hAnsiTheme="minorHAnsi" w:cstheme="minorHAnsi"/>
          <w:w w:val="105"/>
        </w:rPr>
        <w:t>payment</w:t>
      </w:r>
      <w:r w:rsidRPr="00A97E14">
        <w:rPr>
          <w:rFonts w:asciiTheme="minorHAnsi" w:hAnsiTheme="minorHAnsi" w:cstheme="minorHAnsi"/>
          <w:spacing w:val="-5"/>
          <w:w w:val="105"/>
        </w:rPr>
        <w:t xml:space="preserve"> </w:t>
      </w:r>
      <w:r w:rsidRPr="00A97E14">
        <w:rPr>
          <w:rFonts w:asciiTheme="minorHAnsi" w:hAnsiTheme="minorHAnsi" w:cstheme="minorHAnsi"/>
          <w:w w:val="105"/>
        </w:rPr>
        <w:t>on</w:t>
      </w:r>
      <w:r w:rsidRPr="00A97E14">
        <w:rPr>
          <w:rFonts w:asciiTheme="minorHAnsi" w:hAnsiTheme="minorHAnsi" w:cstheme="minorHAnsi"/>
          <w:spacing w:val="-4"/>
          <w:w w:val="105"/>
        </w:rPr>
        <w:t xml:space="preserve"> </w:t>
      </w:r>
      <w:r w:rsidRPr="00A97E14">
        <w:rPr>
          <w:rFonts w:asciiTheme="minorHAnsi" w:hAnsiTheme="minorHAnsi" w:cstheme="minorHAnsi"/>
          <w:w w:val="105"/>
        </w:rPr>
        <w:t>account</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6"/>
          <w:w w:val="105"/>
        </w:rPr>
        <w:t xml:space="preserve"> </w:t>
      </w:r>
      <w:r w:rsidRPr="00A97E14">
        <w:rPr>
          <w:rFonts w:asciiTheme="minorHAnsi" w:hAnsiTheme="minorHAnsi" w:cstheme="minorHAnsi"/>
          <w:w w:val="105"/>
        </w:rPr>
        <w:t>remaining</w:t>
      </w:r>
      <w:r w:rsidRPr="00A97E14">
        <w:rPr>
          <w:rFonts w:asciiTheme="minorHAnsi" w:hAnsiTheme="minorHAnsi" w:cstheme="minorHAnsi"/>
          <w:spacing w:val="-6"/>
          <w:w w:val="105"/>
        </w:rPr>
        <w:t xml:space="preserve"> </w:t>
      </w:r>
      <w:r w:rsidRPr="00A97E14">
        <w:rPr>
          <w:rFonts w:asciiTheme="minorHAnsi" w:hAnsiTheme="minorHAnsi" w:cstheme="minorHAnsi"/>
          <w:w w:val="105"/>
        </w:rPr>
        <w:t>absent</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6"/>
          <w:w w:val="105"/>
        </w:rPr>
        <w:t xml:space="preserve"> </w:t>
      </w:r>
      <w:r w:rsidRPr="00A97E14">
        <w:rPr>
          <w:rFonts w:asciiTheme="minorHAnsi" w:hAnsiTheme="minorHAnsi" w:cstheme="minorHAnsi"/>
          <w:w w:val="105"/>
        </w:rPr>
        <w:t>such</w:t>
      </w:r>
      <w:r w:rsidRPr="00A97E14">
        <w:rPr>
          <w:rFonts w:asciiTheme="minorHAnsi" w:hAnsiTheme="minorHAnsi" w:cstheme="minorHAnsi"/>
          <w:spacing w:val="-10"/>
          <w:w w:val="105"/>
        </w:rPr>
        <w:t xml:space="preserve"> </w:t>
      </w:r>
      <w:r w:rsidRPr="00A97E14">
        <w:rPr>
          <w:rFonts w:asciiTheme="minorHAnsi" w:hAnsiTheme="minorHAnsi" w:cstheme="minorHAnsi"/>
          <w:w w:val="105"/>
        </w:rPr>
        <w:t>manpower.</w:t>
      </w:r>
    </w:p>
    <w:p w14:paraId="09B50883" w14:textId="77777777" w:rsidR="008B08E8" w:rsidRDefault="008B08E8" w:rsidP="00A97E14">
      <w:pPr>
        <w:tabs>
          <w:tab w:val="left" w:pos="1303"/>
        </w:tabs>
        <w:spacing w:after="0" w:line="360" w:lineRule="auto"/>
        <w:rPr>
          <w:rFonts w:asciiTheme="minorHAnsi" w:hAnsiTheme="minorHAnsi" w:cstheme="minorHAnsi"/>
          <w:b/>
        </w:rPr>
      </w:pPr>
    </w:p>
    <w:p w14:paraId="2B2EF5E2" w14:textId="0C5A928E" w:rsidR="00FC1828" w:rsidRPr="00A97E14" w:rsidRDefault="00FC1828" w:rsidP="00A97E14">
      <w:pPr>
        <w:tabs>
          <w:tab w:val="left" w:pos="1303"/>
        </w:tabs>
        <w:spacing w:after="0" w:line="360" w:lineRule="auto"/>
        <w:rPr>
          <w:rFonts w:asciiTheme="minorHAnsi" w:hAnsiTheme="minorHAnsi" w:cstheme="minorHAnsi"/>
          <w:b/>
        </w:rPr>
      </w:pPr>
      <w:r w:rsidRPr="00A97E14">
        <w:rPr>
          <w:rFonts w:asciiTheme="minorHAnsi" w:hAnsiTheme="minorHAnsi" w:cstheme="minorHAnsi"/>
          <w:b/>
        </w:rPr>
        <w:t>Manpower</w:t>
      </w:r>
      <w:r w:rsidRPr="00A97E14">
        <w:rPr>
          <w:rFonts w:asciiTheme="minorHAnsi" w:hAnsiTheme="minorHAnsi" w:cstheme="minorHAnsi"/>
          <w:b/>
          <w:spacing w:val="17"/>
        </w:rPr>
        <w:t xml:space="preserve"> </w:t>
      </w:r>
      <w:r w:rsidRPr="00A97E14">
        <w:rPr>
          <w:rFonts w:asciiTheme="minorHAnsi" w:hAnsiTheme="minorHAnsi" w:cstheme="minorHAnsi"/>
          <w:b/>
        </w:rPr>
        <w:t>Selection</w:t>
      </w:r>
      <w:r w:rsidRPr="00A97E14">
        <w:rPr>
          <w:rFonts w:asciiTheme="minorHAnsi" w:hAnsiTheme="minorHAnsi" w:cstheme="minorHAnsi"/>
          <w:b/>
          <w:spacing w:val="14"/>
        </w:rPr>
        <w:t xml:space="preserve"> </w:t>
      </w:r>
      <w:r w:rsidRPr="00A97E14">
        <w:rPr>
          <w:rFonts w:asciiTheme="minorHAnsi" w:hAnsiTheme="minorHAnsi" w:cstheme="minorHAnsi"/>
          <w:b/>
        </w:rPr>
        <w:t>Criteria:</w:t>
      </w:r>
    </w:p>
    <w:p w14:paraId="439B97F9" w14:textId="77777777" w:rsidR="00FC1828" w:rsidRPr="00A97E14" w:rsidRDefault="00FC1828" w:rsidP="00A97E14">
      <w:pPr>
        <w:pStyle w:val="BodyText"/>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Selected</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manpower</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should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match</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following</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criteria.</w:t>
      </w:r>
    </w:p>
    <w:p w14:paraId="43220020" w14:textId="77777777" w:rsidR="00FC1828" w:rsidRPr="00A97E14" w:rsidRDefault="00FC1828" w:rsidP="00A97E14">
      <w:pPr>
        <w:pStyle w:val="BodyText"/>
        <w:spacing w:line="360" w:lineRule="auto"/>
        <w:rPr>
          <w:rFonts w:asciiTheme="minorHAnsi" w:hAnsiTheme="minorHAnsi" w:cstheme="minorHAnsi"/>
          <w:sz w:val="22"/>
          <w:szCs w:val="22"/>
        </w:rPr>
      </w:pPr>
    </w:p>
    <w:p w14:paraId="0A6BAF35" w14:textId="77777777"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Previous</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spacing w:val="-1"/>
          <w:w w:val="105"/>
          <w:sz w:val="22"/>
          <w:szCs w:val="22"/>
        </w:rPr>
        <w:t>experience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in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a</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spacing w:val="-1"/>
          <w:w w:val="105"/>
          <w:sz w:val="22"/>
          <w:szCs w:val="22"/>
        </w:rPr>
        <w:t>physically</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spacing w:val="-1"/>
          <w:w w:val="105"/>
          <w:sz w:val="22"/>
          <w:szCs w:val="22"/>
        </w:rPr>
        <w:t>demanding</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job</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for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a</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minimum</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one</w:t>
      </w:r>
      <w:r w:rsidRPr="00A97E14">
        <w:rPr>
          <w:rFonts w:asciiTheme="minorHAnsi" w:hAnsiTheme="minorHAnsi" w:cstheme="minorHAnsi"/>
          <w:spacing w:val="35"/>
          <w:w w:val="105"/>
          <w:sz w:val="22"/>
          <w:szCs w:val="22"/>
        </w:rPr>
        <w:t xml:space="preserve"> </w:t>
      </w:r>
      <w:r w:rsidRPr="00A97E14">
        <w:rPr>
          <w:rFonts w:asciiTheme="minorHAnsi" w:hAnsiTheme="minorHAnsi" w:cstheme="minorHAnsi"/>
          <w:w w:val="105"/>
          <w:sz w:val="22"/>
          <w:szCs w:val="22"/>
        </w:rPr>
        <w:t>(1)</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year.</w:t>
      </w:r>
    </w:p>
    <w:p w14:paraId="602D4717" w14:textId="77777777"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Age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between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21</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50</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years.</w:t>
      </w:r>
    </w:p>
    <w:p w14:paraId="440D1818" w14:textId="77777777"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Ability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read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understand</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basic</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Hindi</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able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communicate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in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any</w:t>
      </w:r>
      <w:r w:rsidRPr="00A97E14">
        <w:rPr>
          <w:rFonts w:asciiTheme="minorHAnsi" w:hAnsiTheme="minorHAnsi" w:cstheme="minorHAnsi"/>
          <w:spacing w:val="-12"/>
          <w:w w:val="105"/>
          <w:sz w:val="22"/>
          <w:szCs w:val="22"/>
        </w:rPr>
        <w:t xml:space="preserve"> </w:t>
      </w:r>
      <w:r w:rsidRPr="00A97E14">
        <w:rPr>
          <w:rFonts w:asciiTheme="minorHAnsi" w:hAnsiTheme="minorHAnsi" w:cstheme="minorHAnsi"/>
          <w:w w:val="105"/>
          <w:sz w:val="22"/>
          <w:szCs w:val="22"/>
        </w:rPr>
        <w:t>one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language</w:t>
      </w:r>
    </w:p>
    <w:p w14:paraId="45622949" w14:textId="77777777" w:rsidR="00FC1828" w:rsidRPr="00A97E14" w:rsidRDefault="00FC1828" w:rsidP="00D74324">
      <w:pPr>
        <w:pStyle w:val="ListParagraph"/>
        <w:numPr>
          <w:ilvl w:val="0"/>
          <w:numId w:val="44"/>
        </w:numPr>
        <w:tabs>
          <w:tab w:val="left" w:pos="1471"/>
        </w:tabs>
        <w:spacing w:line="360" w:lineRule="auto"/>
        <w:ind w:right="2319"/>
        <w:rPr>
          <w:rFonts w:asciiTheme="minorHAnsi" w:hAnsiTheme="minorHAnsi" w:cstheme="minorHAnsi"/>
          <w:sz w:val="22"/>
          <w:szCs w:val="22"/>
        </w:rPr>
      </w:pPr>
      <w:r w:rsidRPr="00A97E14">
        <w:rPr>
          <w:rFonts w:asciiTheme="minorHAnsi" w:hAnsiTheme="minorHAnsi" w:cstheme="minorHAnsi"/>
          <w:sz w:val="22"/>
          <w:szCs w:val="22"/>
        </w:rPr>
        <w:t>Good/sound</w:t>
      </w:r>
      <w:r w:rsidRPr="00A97E14">
        <w:rPr>
          <w:rFonts w:asciiTheme="minorHAnsi" w:hAnsiTheme="minorHAnsi" w:cstheme="minorHAnsi"/>
          <w:spacing w:val="21"/>
          <w:sz w:val="22"/>
          <w:szCs w:val="22"/>
        </w:rPr>
        <w:t xml:space="preserve"> </w:t>
      </w:r>
      <w:r w:rsidRPr="00A97E14">
        <w:rPr>
          <w:rFonts w:asciiTheme="minorHAnsi" w:hAnsiTheme="minorHAnsi" w:cstheme="minorHAnsi"/>
          <w:sz w:val="22"/>
          <w:szCs w:val="22"/>
        </w:rPr>
        <w:t>physical</w:t>
      </w:r>
      <w:r w:rsidRPr="00A97E14">
        <w:rPr>
          <w:rFonts w:asciiTheme="minorHAnsi" w:hAnsiTheme="minorHAnsi" w:cstheme="minorHAnsi"/>
          <w:spacing w:val="20"/>
          <w:sz w:val="22"/>
          <w:szCs w:val="22"/>
        </w:rPr>
        <w:t xml:space="preserve"> </w:t>
      </w:r>
      <w:r w:rsidRPr="00A97E14">
        <w:rPr>
          <w:rFonts w:asciiTheme="minorHAnsi" w:hAnsiTheme="minorHAnsi" w:cstheme="minorHAnsi"/>
          <w:sz w:val="22"/>
          <w:szCs w:val="22"/>
        </w:rPr>
        <w:t>health</w:t>
      </w:r>
      <w:r w:rsidRPr="00A97E14">
        <w:rPr>
          <w:rFonts w:asciiTheme="minorHAnsi" w:hAnsiTheme="minorHAnsi" w:cstheme="minorHAnsi"/>
          <w:spacing w:val="24"/>
          <w:sz w:val="22"/>
          <w:szCs w:val="22"/>
        </w:rPr>
        <w:t xml:space="preserve"> </w:t>
      </w:r>
      <w:r w:rsidRPr="00A97E14">
        <w:rPr>
          <w:rFonts w:asciiTheme="minorHAnsi" w:hAnsiTheme="minorHAnsi" w:cstheme="minorHAnsi"/>
          <w:sz w:val="22"/>
          <w:szCs w:val="22"/>
        </w:rPr>
        <w:t>with</w:t>
      </w:r>
      <w:r w:rsidRPr="00A97E14">
        <w:rPr>
          <w:rFonts w:asciiTheme="minorHAnsi" w:hAnsiTheme="minorHAnsi" w:cstheme="minorHAnsi"/>
          <w:spacing w:val="23"/>
          <w:sz w:val="22"/>
          <w:szCs w:val="22"/>
        </w:rPr>
        <w:t xml:space="preserve"> </w:t>
      </w:r>
      <w:r w:rsidRPr="00A97E14">
        <w:rPr>
          <w:rFonts w:asciiTheme="minorHAnsi" w:hAnsiTheme="minorHAnsi" w:cstheme="minorHAnsi"/>
          <w:sz w:val="22"/>
          <w:szCs w:val="22"/>
        </w:rPr>
        <w:t>no</w:t>
      </w:r>
      <w:r w:rsidRPr="00A97E14">
        <w:rPr>
          <w:rFonts w:asciiTheme="minorHAnsi" w:hAnsiTheme="minorHAnsi" w:cstheme="minorHAnsi"/>
          <w:spacing w:val="27"/>
          <w:sz w:val="22"/>
          <w:szCs w:val="22"/>
        </w:rPr>
        <w:t xml:space="preserve"> </w:t>
      </w:r>
      <w:r w:rsidRPr="00A97E14">
        <w:rPr>
          <w:rFonts w:asciiTheme="minorHAnsi" w:hAnsiTheme="minorHAnsi" w:cstheme="minorHAnsi"/>
          <w:sz w:val="22"/>
          <w:szCs w:val="22"/>
        </w:rPr>
        <w:t>pre-existing</w:t>
      </w:r>
      <w:r w:rsidRPr="00A97E14">
        <w:rPr>
          <w:rFonts w:asciiTheme="minorHAnsi" w:hAnsiTheme="minorHAnsi" w:cstheme="minorHAnsi"/>
          <w:spacing w:val="26"/>
          <w:sz w:val="22"/>
          <w:szCs w:val="22"/>
        </w:rPr>
        <w:t xml:space="preserve"> </w:t>
      </w:r>
      <w:r w:rsidRPr="00A97E14">
        <w:rPr>
          <w:rFonts w:asciiTheme="minorHAnsi" w:hAnsiTheme="minorHAnsi" w:cstheme="minorHAnsi"/>
          <w:sz w:val="22"/>
          <w:szCs w:val="22"/>
        </w:rPr>
        <w:t>chronic</w:t>
      </w:r>
      <w:r w:rsidRPr="00A97E14">
        <w:rPr>
          <w:rFonts w:asciiTheme="minorHAnsi" w:hAnsiTheme="minorHAnsi" w:cstheme="minorHAnsi"/>
          <w:spacing w:val="23"/>
          <w:sz w:val="22"/>
          <w:szCs w:val="22"/>
        </w:rPr>
        <w:t xml:space="preserve"> </w:t>
      </w:r>
      <w:r w:rsidRPr="00A97E14">
        <w:rPr>
          <w:rFonts w:asciiTheme="minorHAnsi" w:hAnsiTheme="minorHAnsi" w:cstheme="minorHAnsi"/>
          <w:sz w:val="22"/>
          <w:szCs w:val="22"/>
        </w:rPr>
        <w:t>medical</w:t>
      </w:r>
      <w:r w:rsidRPr="00A97E14">
        <w:rPr>
          <w:rFonts w:asciiTheme="minorHAnsi" w:hAnsiTheme="minorHAnsi" w:cstheme="minorHAnsi"/>
          <w:spacing w:val="27"/>
          <w:sz w:val="22"/>
          <w:szCs w:val="22"/>
        </w:rPr>
        <w:t xml:space="preserve"> </w:t>
      </w:r>
      <w:r w:rsidRPr="00A97E14">
        <w:rPr>
          <w:rFonts w:asciiTheme="minorHAnsi" w:hAnsiTheme="minorHAnsi" w:cstheme="minorHAnsi"/>
          <w:sz w:val="22"/>
          <w:szCs w:val="22"/>
        </w:rPr>
        <w:t>conditions.</w:t>
      </w:r>
      <w:r w:rsidRPr="00A97E14">
        <w:rPr>
          <w:rFonts w:asciiTheme="minorHAnsi" w:hAnsiTheme="minorHAnsi" w:cstheme="minorHAnsi"/>
          <w:spacing w:val="-41"/>
          <w:sz w:val="22"/>
          <w:szCs w:val="22"/>
        </w:rPr>
        <w:t xml:space="preserve"> </w:t>
      </w:r>
      <w:r w:rsidRPr="00A97E14">
        <w:rPr>
          <w:rFonts w:asciiTheme="minorHAnsi" w:hAnsiTheme="minorHAnsi" w:cstheme="minorHAnsi"/>
          <w:w w:val="105"/>
          <w:sz w:val="22"/>
          <w:szCs w:val="22"/>
        </w:rPr>
        <w:t>General</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examples</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chronic</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medical</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conditions</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are:</w:t>
      </w:r>
    </w:p>
    <w:p w14:paraId="61D6A3D1"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Asthma</w:t>
      </w:r>
    </w:p>
    <w:p w14:paraId="02578204"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spacing w:val="-1"/>
          <w:w w:val="105"/>
          <w:sz w:val="22"/>
          <w:szCs w:val="22"/>
        </w:rPr>
        <w:t>Obstructive</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lung</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disease</w:t>
      </w:r>
    </w:p>
    <w:p w14:paraId="722374F1"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spacing w:val="-1"/>
          <w:w w:val="105"/>
          <w:sz w:val="22"/>
          <w:szCs w:val="22"/>
        </w:rPr>
        <w:t>Chronic</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kidney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disease</w:t>
      </w:r>
    </w:p>
    <w:p w14:paraId="554A492C"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spacing w:val="-1"/>
          <w:w w:val="105"/>
          <w:sz w:val="22"/>
          <w:szCs w:val="22"/>
        </w:rPr>
        <w:t>Chronic</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heart</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conditions</w:t>
      </w:r>
    </w:p>
    <w:p w14:paraId="1DE60510"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Diabetes</w:t>
      </w:r>
    </w:p>
    <w:p w14:paraId="1C5CF5C1"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Arthritis</w:t>
      </w:r>
    </w:p>
    <w:p w14:paraId="354CB6C5"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Hypertension</w:t>
      </w:r>
    </w:p>
    <w:p w14:paraId="5B0C6C3F" w14:textId="77777777"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lastRenderedPageBreak/>
        <w:t>Police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verification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certificates</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at</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time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deployment.</w:t>
      </w:r>
    </w:p>
    <w:p w14:paraId="06A18E13" w14:textId="3A908753" w:rsidR="00FC1828" w:rsidRPr="00A97E14" w:rsidRDefault="00FC1828" w:rsidP="00D74324">
      <w:pPr>
        <w:pStyle w:val="ListParagraph"/>
        <w:numPr>
          <w:ilvl w:val="0"/>
          <w:numId w:val="44"/>
        </w:numPr>
        <w:tabs>
          <w:tab w:val="left" w:pos="1470"/>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Manpower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for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driver</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services</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should</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spacing w:val="-1"/>
          <w:w w:val="105"/>
          <w:sz w:val="22"/>
          <w:szCs w:val="22"/>
        </w:rPr>
        <w:t>have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appropriate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valid</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spacing w:val="-1"/>
          <w:w w:val="105"/>
          <w:sz w:val="22"/>
          <w:szCs w:val="22"/>
        </w:rPr>
        <w:t>driving</w:t>
      </w:r>
      <w:r w:rsidRPr="00A97E14">
        <w:rPr>
          <w:rFonts w:asciiTheme="minorHAnsi" w:hAnsiTheme="minorHAnsi" w:cstheme="minorHAnsi"/>
          <w:spacing w:val="-4"/>
          <w:w w:val="105"/>
          <w:sz w:val="22"/>
          <w:szCs w:val="22"/>
        </w:rPr>
        <w:t xml:space="preserve"> </w:t>
      </w:r>
      <w:r w:rsidR="003A0B4C" w:rsidRPr="00A97E14">
        <w:rPr>
          <w:rFonts w:asciiTheme="minorHAnsi" w:hAnsiTheme="minorHAnsi" w:cstheme="minorHAnsi"/>
          <w:spacing w:val="-1"/>
          <w:w w:val="105"/>
          <w:sz w:val="22"/>
          <w:szCs w:val="22"/>
        </w:rPr>
        <w:t>license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during</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spacing w:val="-1"/>
          <w:w w:val="105"/>
          <w:sz w:val="22"/>
          <w:szCs w:val="22"/>
        </w:rPr>
        <w:t>deployment</w:t>
      </w:r>
    </w:p>
    <w:p w14:paraId="7ED41291" w14:textId="77777777" w:rsidR="00FC1828" w:rsidRPr="00A97E14" w:rsidRDefault="0020366C" w:rsidP="00D74324">
      <w:pPr>
        <w:pStyle w:val="ListParagraph"/>
        <w:numPr>
          <w:ilvl w:val="0"/>
          <w:numId w:val="44"/>
        </w:numPr>
        <w:tabs>
          <w:tab w:val="left" w:pos="1471"/>
        </w:tabs>
        <w:spacing w:line="360" w:lineRule="auto"/>
        <w:rPr>
          <w:rFonts w:asciiTheme="minorHAnsi" w:hAnsiTheme="minorHAnsi" w:cstheme="minorHAnsi"/>
          <w:sz w:val="22"/>
          <w:szCs w:val="22"/>
        </w:rPr>
      </w:pPr>
      <w:r>
        <w:rPr>
          <w:rFonts w:asciiTheme="minorHAnsi" w:hAnsiTheme="minorHAnsi" w:cstheme="minorHAnsi"/>
          <w:noProof/>
          <w:sz w:val="22"/>
          <w:szCs w:val="22"/>
        </w:rPr>
        <w:pict w14:anchorId="5F76BFEE">
          <v:shape id="_x0000_s2071" type="#_x0000_t202" style="position:absolute;left:0;text-align:left;margin-left:532.1pt;margin-top:62.1pt;width:30.5pt;height:22.45pt;z-index:251658240" stroked="f">
            <v:textbox style="mso-next-textbox:#_x0000_s2071">
              <w:txbxContent>
                <w:p w14:paraId="3E7C3346" w14:textId="77777777" w:rsidR="00664D52" w:rsidRDefault="00664D52" w:rsidP="00FC1828"/>
              </w:txbxContent>
            </v:textbox>
          </v:shape>
        </w:pict>
      </w:r>
      <w:r w:rsidR="00FC1828" w:rsidRPr="00A97E14">
        <w:rPr>
          <w:rFonts w:asciiTheme="minorHAnsi" w:hAnsiTheme="minorHAnsi" w:cstheme="minorHAnsi"/>
          <w:spacing w:val="-1"/>
          <w:w w:val="105"/>
          <w:sz w:val="22"/>
          <w:szCs w:val="22"/>
        </w:rPr>
        <w:t>In</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spacing w:val="-1"/>
          <w:w w:val="105"/>
          <w:sz w:val="22"/>
          <w:szCs w:val="22"/>
        </w:rPr>
        <w:t>case</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spacing w:val="-1"/>
          <w:w w:val="105"/>
          <w:sz w:val="22"/>
          <w:szCs w:val="22"/>
        </w:rPr>
        <w:t>of</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spacing w:val="-1"/>
          <w:w w:val="105"/>
          <w:sz w:val="22"/>
          <w:szCs w:val="22"/>
        </w:rPr>
        <w:t>supervisor,</w:t>
      </w:r>
      <w:r w:rsidR="00FC1828" w:rsidRPr="00A97E14">
        <w:rPr>
          <w:rFonts w:asciiTheme="minorHAnsi" w:hAnsiTheme="minorHAnsi" w:cstheme="minorHAnsi"/>
          <w:spacing w:val="-6"/>
          <w:w w:val="105"/>
          <w:sz w:val="22"/>
          <w:szCs w:val="22"/>
        </w:rPr>
        <w:t xml:space="preserve"> </w:t>
      </w:r>
      <w:r w:rsidR="00FC1828" w:rsidRPr="00A97E14">
        <w:rPr>
          <w:rFonts w:asciiTheme="minorHAnsi" w:hAnsiTheme="minorHAnsi" w:cstheme="minorHAnsi"/>
          <w:spacing w:val="-1"/>
          <w:w w:val="105"/>
          <w:sz w:val="22"/>
          <w:szCs w:val="22"/>
        </w:rPr>
        <w:t>they</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shall</w:t>
      </w:r>
      <w:r w:rsidR="00FC1828" w:rsidRPr="00A97E14">
        <w:rPr>
          <w:rFonts w:asciiTheme="minorHAnsi" w:hAnsiTheme="minorHAnsi" w:cstheme="minorHAnsi"/>
          <w:spacing w:val="-12"/>
          <w:w w:val="105"/>
          <w:sz w:val="22"/>
          <w:szCs w:val="22"/>
        </w:rPr>
        <w:t xml:space="preserve"> </w:t>
      </w:r>
      <w:r w:rsidR="00FC1828" w:rsidRPr="00A97E14">
        <w:rPr>
          <w:rFonts w:asciiTheme="minorHAnsi" w:hAnsiTheme="minorHAnsi" w:cstheme="minorHAnsi"/>
          <w:w w:val="105"/>
          <w:sz w:val="22"/>
          <w:szCs w:val="22"/>
        </w:rPr>
        <w:t>be</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graduate</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and</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should</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have</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minimum</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one</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year</w:t>
      </w:r>
      <w:r w:rsidR="00FC1828" w:rsidRPr="00A97E14">
        <w:rPr>
          <w:rFonts w:asciiTheme="minorHAnsi" w:hAnsiTheme="minorHAnsi" w:cstheme="minorHAnsi"/>
          <w:spacing w:val="-10"/>
          <w:w w:val="105"/>
          <w:sz w:val="22"/>
          <w:szCs w:val="22"/>
        </w:rPr>
        <w:t xml:space="preserve"> </w:t>
      </w:r>
      <w:r w:rsidR="00FC1828" w:rsidRPr="00A97E14">
        <w:rPr>
          <w:rFonts w:asciiTheme="minorHAnsi" w:hAnsiTheme="minorHAnsi" w:cstheme="minorHAnsi"/>
          <w:w w:val="105"/>
          <w:sz w:val="22"/>
          <w:szCs w:val="22"/>
        </w:rPr>
        <w:t>experience</w:t>
      </w:r>
    </w:p>
    <w:p w14:paraId="28D93033" w14:textId="77777777" w:rsidR="00FC1828" w:rsidRPr="00A97E14" w:rsidRDefault="00FC1828" w:rsidP="00D74324">
      <w:pPr>
        <w:pStyle w:val="ListParagraph"/>
        <w:numPr>
          <w:ilvl w:val="0"/>
          <w:numId w:val="44"/>
        </w:numPr>
        <w:tabs>
          <w:tab w:val="left" w:pos="975"/>
          <w:tab w:val="left" w:pos="1471"/>
        </w:tabs>
        <w:spacing w:line="360" w:lineRule="auto"/>
        <w:ind w:right="232"/>
        <w:rPr>
          <w:rFonts w:asciiTheme="minorHAnsi" w:hAnsiTheme="minorHAnsi" w:cstheme="minorHAnsi"/>
          <w:b/>
          <w:bCs/>
          <w:w w:val="105"/>
          <w:sz w:val="22"/>
          <w:szCs w:val="22"/>
        </w:rPr>
      </w:pPr>
      <w:r w:rsidRPr="00A97E14">
        <w:rPr>
          <w:rFonts w:asciiTheme="minorHAnsi" w:hAnsiTheme="minorHAnsi" w:cstheme="minorHAnsi"/>
          <w:w w:val="105"/>
          <w:sz w:val="22"/>
          <w:szCs w:val="22"/>
        </w:rPr>
        <w:t>All</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manpower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deployed</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shall</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be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disciplined,</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physically</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fit,</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not</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suffer</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from</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any</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kind</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addiction.</w:t>
      </w:r>
      <w:r w:rsidRPr="00A97E14">
        <w:rPr>
          <w:rFonts w:asciiTheme="minorHAnsi" w:hAnsiTheme="minorHAnsi" w:cstheme="minorHAnsi"/>
          <w:spacing w:val="-44"/>
          <w:w w:val="105"/>
          <w:sz w:val="22"/>
          <w:szCs w:val="22"/>
        </w:rPr>
        <w:t xml:space="preserve"> </w:t>
      </w:r>
      <w:r w:rsidRPr="00A97E14">
        <w:rPr>
          <w:rFonts w:asciiTheme="minorHAnsi" w:hAnsiTheme="minorHAnsi" w:cstheme="minorHAnsi"/>
          <w:w w:val="105"/>
          <w:sz w:val="22"/>
          <w:szCs w:val="22"/>
        </w:rPr>
        <w:t>The agency shall provide certificate by a registered medical practitioner (with qualification not</w:t>
      </w:r>
      <w:r w:rsidRPr="00A97E14">
        <w:rPr>
          <w:rFonts w:asciiTheme="minorHAnsi" w:hAnsiTheme="minorHAnsi" w:cstheme="minorHAnsi"/>
          <w:spacing w:val="1"/>
          <w:w w:val="105"/>
          <w:sz w:val="22"/>
          <w:szCs w:val="22"/>
        </w:rPr>
        <w:t xml:space="preserve"> </w:t>
      </w:r>
      <w:r w:rsidRPr="00A97E14">
        <w:rPr>
          <w:rFonts w:asciiTheme="minorHAnsi" w:hAnsiTheme="minorHAnsi" w:cstheme="minorHAnsi"/>
          <w:w w:val="105"/>
          <w:sz w:val="22"/>
          <w:szCs w:val="22"/>
        </w:rPr>
        <w:t>lower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than</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MBBS)</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certifying</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above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for</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each</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employee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at</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time</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deployment</w:t>
      </w:r>
    </w:p>
    <w:p w14:paraId="1E0A68E4" w14:textId="77777777" w:rsidR="005B1C10" w:rsidRPr="005B1C10" w:rsidRDefault="00A9085D" w:rsidP="00C16A78">
      <w:pPr>
        <w:pStyle w:val="ListParagraph"/>
        <w:numPr>
          <w:ilvl w:val="0"/>
          <w:numId w:val="44"/>
        </w:numPr>
        <w:tabs>
          <w:tab w:val="left" w:pos="975"/>
          <w:tab w:val="left" w:pos="1471"/>
        </w:tabs>
        <w:spacing w:line="360" w:lineRule="auto"/>
        <w:ind w:right="232"/>
        <w:rPr>
          <w:rFonts w:asciiTheme="minorHAnsi" w:hAnsiTheme="minorHAnsi" w:cstheme="minorHAnsi"/>
          <w:b/>
          <w:bCs/>
        </w:rPr>
      </w:pPr>
      <w:r w:rsidRPr="003A0B4C">
        <w:rPr>
          <w:rFonts w:asciiTheme="minorHAnsi" w:hAnsiTheme="minorHAnsi" w:cstheme="minorHAnsi"/>
          <w:w w:val="105"/>
          <w:sz w:val="22"/>
          <w:szCs w:val="22"/>
        </w:rPr>
        <w:t>Manpower selection will based on General Administration Department Roster,</w:t>
      </w:r>
      <w:r w:rsidR="00F73057" w:rsidRPr="003A0B4C">
        <w:rPr>
          <w:rFonts w:asciiTheme="minorHAnsi" w:hAnsiTheme="minorHAnsi" w:cstheme="minorHAnsi"/>
          <w:w w:val="105"/>
          <w:sz w:val="22"/>
          <w:szCs w:val="22"/>
        </w:rPr>
        <w:t xml:space="preserve"> </w:t>
      </w:r>
      <w:r w:rsidRPr="003A0B4C">
        <w:rPr>
          <w:rFonts w:asciiTheme="minorHAnsi" w:hAnsiTheme="minorHAnsi" w:cstheme="minorHAnsi"/>
          <w:w w:val="105"/>
          <w:sz w:val="22"/>
          <w:szCs w:val="22"/>
        </w:rPr>
        <w:t>Bihar</w:t>
      </w:r>
      <w:r w:rsidR="003A0B4C">
        <w:rPr>
          <w:rFonts w:asciiTheme="minorHAnsi" w:hAnsiTheme="minorHAnsi" w:cstheme="minorHAnsi"/>
          <w:w w:val="105"/>
          <w:sz w:val="22"/>
          <w:szCs w:val="22"/>
        </w:rPr>
        <w:t xml:space="preserve"> </w:t>
      </w:r>
    </w:p>
    <w:p w14:paraId="353D7495" w14:textId="5715063B" w:rsidR="00FC1828" w:rsidRPr="005B1C10" w:rsidRDefault="00FC1828" w:rsidP="005B1C10">
      <w:pPr>
        <w:tabs>
          <w:tab w:val="left" w:pos="975"/>
          <w:tab w:val="left" w:pos="1471"/>
        </w:tabs>
        <w:spacing w:line="360" w:lineRule="auto"/>
        <w:ind w:right="232"/>
        <w:rPr>
          <w:rFonts w:asciiTheme="minorHAnsi" w:hAnsiTheme="minorHAnsi" w:cstheme="minorHAnsi"/>
          <w:b/>
          <w:bCs/>
        </w:rPr>
      </w:pPr>
      <w:r w:rsidRPr="005B1C10">
        <w:rPr>
          <w:rFonts w:asciiTheme="minorHAnsi" w:hAnsiTheme="minorHAnsi" w:cstheme="minorHAnsi"/>
          <w:b/>
          <w:bCs/>
          <w:w w:val="105"/>
        </w:rPr>
        <w:t>Safety</w:t>
      </w:r>
      <w:r w:rsidRPr="005B1C10">
        <w:rPr>
          <w:rFonts w:asciiTheme="minorHAnsi" w:hAnsiTheme="minorHAnsi" w:cstheme="minorHAnsi"/>
          <w:b/>
          <w:bCs/>
          <w:spacing w:val="-12"/>
          <w:w w:val="105"/>
        </w:rPr>
        <w:t xml:space="preserve"> </w:t>
      </w:r>
      <w:r w:rsidRPr="005B1C10">
        <w:rPr>
          <w:rFonts w:asciiTheme="minorHAnsi" w:hAnsiTheme="minorHAnsi" w:cstheme="minorHAnsi"/>
          <w:b/>
          <w:bCs/>
          <w:w w:val="105"/>
        </w:rPr>
        <w:t>guidelines</w:t>
      </w:r>
    </w:p>
    <w:p w14:paraId="66F02FBF" w14:textId="33BF9071" w:rsidR="00FC1828" w:rsidRPr="00A97E14" w:rsidRDefault="00FC1828" w:rsidP="00D74324">
      <w:pPr>
        <w:pStyle w:val="ListParagraph"/>
        <w:numPr>
          <w:ilvl w:val="2"/>
          <w:numId w:val="45"/>
        </w:numPr>
        <w:tabs>
          <w:tab w:val="left" w:pos="1470"/>
          <w:tab w:val="left" w:pos="1471"/>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The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agency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must</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know</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follow</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their</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duties</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related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safety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for</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all</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manpower.</w:t>
      </w:r>
    </w:p>
    <w:p w14:paraId="5BEDAA7E" w14:textId="7CCE38FF" w:rsidR="00FC1828" w:rsidRPr="00A97E14" w:rsidRDefault="00FC1828" w:rsidP="00D74324">
      <w:pPr>
        <w:pStyle w:val="ListParagraph"/>
        <w:numPr>
          <w:ilvl w:val="2"/>
          <w:numId w:val="45"/>
        </w:numPr>
        <w:tabs>
          <w:tab w:val="left" w:pos="1470"/>
          <w:tab w:val="left" w:pos="1471"/>
        </w:tabs>
        <w:spacing w:line="360" w:lineRule="auto"/>
        <w:ind w:right="269"/>
        <w:jc w:val="left"/>
        <w:rPr>
          <w:rFonts w:asciiTheme="minorHAnsi" w:hAnsiTheme="minorHAnsi" w:cstheme="minorHAnsi"/>
          <w:sz w:val="22"/>
          <w:szCs w:val="22"/>
        </w:rPr>
      </w:pPr>
      <w:r w:rsidRPr="00A97E14">
        <w:rPr>
          <w:rFonts w:asciiTheme="minorHAnsi" w:hAnsiTheme="minorHAnsi" w:cstheme="minorHAnsi"/>
          <w:w w:val="105"/>
          <w:sz w:val="22"/>
          <w:szCs w:val="22"/>
        </w:rPr>
        <w:t>The</w:t>
      </w:r>
      <w:r w:rsidRPr="00A97E14">
        <w:rPr>
          <w:rFonts w:asciiTheme="minorHAnsi" w:hAnsiTheme="minorHAnsi" w:cstheme="minorHAnsi"/>
          <w:spacing w:val="16"/>
          <w:w w:val="105"/>
          <w:sz w:val="22"/>
          <w:szCs w:val="22"/>
        </w:rPr>
        <w:t xml:space="preserve"> </w:t>
      </w:r>
      <w:r w:rsidRPr="00A97E14">
        <w:rPr>
          <w:rFonts w:asciiTheme="minorHAnsi" w:hAnsiTheme="minorHAnsi" w:cstheme="minorHAnsi"/>
          <w:w w:val="105"/>
          <w:sz w:val="22"/>
          <w:szCs w:val="22"/>
        </w:rPr>
        <w:t>agency</w:t>
      </w:r>
      <w:r w:rsidRPr="00A97E14">
        <w:rPr>
          <w:rFonts w:asciiTheme="minorHAnsi" w:hAnsiTheme="minorHAnsi" w:cstheme="minorHAnsi"/>
          <w:spacing w:val="17"/>
          <w:w w:val="105"/>
          <w:sz w:val="22"/>
          <w:szCs w:val="22"/>
        </w:rPr>
        <w:t xml:space="preserve"> </w:t>
      </w:r>
      <w:r w:rsidRPr="00A97E14">
        <w:rPr>
          <w:rFonts w:asciiTheme="minorHAnsi" w:hAnsiTheme="minorHAnsi" w:cstheme="minorHAnsi"/>
          <w:w w:val="105"/>
          <w:sz w:val="22"/>
          <w:szCs w:val="22"/>
        </w:rPr>
        <w:t>shall</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provide</w:t>
      </w:r>
      <w:r w:rsidRPr="00A97E14">
        <w:rPr>
          <w:rFonts w:asciiTheme="minorHAnsi" w:hAnsiTheme="minorHAnsi" w:cstheme="minorHAnsi"/>
          <w:spacing w:val="16"/>
          <w:w w:val="105"/>
          <w:sz w:val="22"/>
          <w:szCs w:val="22"/>
        </w:rPr>
        <w:t xml:space="preserve"> </w:t>
      </w:r>
      <w:r w:rsidRPr="00A97E14">
        <w:rPr>
          <w:rFonts w:asciiTheme="minorHAnsi" w:hAnsiTheme="minorHAnsi" w:cstheme="minorHAnsi"/>
          <w:w w:val="105"/>
          <w:sz w:val="22"/>
          <w:szCs w:val="22"/>
        </w:rPr>
        <w:t>prior</w:t>
      </w:r>
      <w:r w:rsidRPr="00A97E14">
        <w:rPr>
          <w:rFonts w:asciiTheme="minorHAnsi" w:hAnsiTheme="minorHAnsi" w:cstheme="minorHAnsi"/>
          <w:spacing w:val="14"/>
          <w:w w:val="105"/>
          <w:sz w:val="22"/>
          <w:szCs w:val="22"/>
        </w:rPr>
        <w:t xml:space="preserve"> </w:t>
      </w:r>
      <w:r w:rsidRPr="00A97E14">
        <w:rPr>
          <w:rFonts w:asciiTheme="minorHAnsi" w:hAnsiTheme="minorHAnsi" w:cstheme="minorHAnsi"/>
          <w:w w:val="105"/>
          <w:sz w:val="22"/>
          <w:szCs w:val="22"/>
        </w:rPr>
        <w:t>information</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14"/>
          <w:w w:val="105"/>
          <w:sz w:val="22"/>
          <w:szCs w:val="22"/>
        </w:rPr>
        <w:t xml:space="preserv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A97E14">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representative</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about</w:t>
      </w:r>
      <w:r w:rsidRPr="00A97E14">
        <w:rPr>
          <w:rFonts w:asciiTheme="minorHAnsi" w:hAnsiTheme="minorHAnsi" w:cstheme="minorHAnsi"/>
          <w:spacing w:val="13"/>
          <w:w w:val="105"/>
          <w:sz w:val="22"/>
          <w:szCs w:val="22"/>
        </w:rPr>
        <w:t xml:space="preserve"> </w:t>
      </w:r>
      <w:r w:rsidRPr="00A97E14">
        <w:rPr>
          <w:rFonts w:asciiTheme="minorHAnsi" w:hAnsiTheme="minorHAnsi" w:cstheme="minorHAnsi"/>
          <w:w w:val="105"/>
          <w:sz w:val="22"/>
          <w:szCs w:val="22"/>
        </w:rPr>
        <w:t>any</w:t>
      </w:r>
      <w:r w:rsidRPr="00A97E14">
        <w:rPr>
          <w:rFonts w:asciiTheme="minorHAnsi" w:hAnsiTheme="minorHAnsi" w:cstheme="minorHAnsi"/>
          <w:spacing w:val="17"/>
          <w:w w:val="105"/>
          <w:sz w:val="22"/>
          <w:szCs w:val="22"/>
        </w:rPr>
        <w:t xml:space="preserve"> </w:t>
      </w:r>
      <w:r w:rsidRPr="00A97E14">
        <w:rPr>
          <w:rFonts w:asciiTheme="minorHAnsi" w:hAnsiTheme="minorHAnsi" w:cstheme="minorHAnsi"/>
          <w:w w:val="105"/>
          <w:sz w:val="22"/>
          <w:szCs w:val="22"/>
        </w:rPr>
        <w:t>hazardous</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material</w:t>
      </w:r>
      <w:r w:rsidRPr="00A97E14">
        <w:rPr>
          <w:rFonts w:asciiTheme="minorHAnsi" w:hAnsiTheme="minorHAnsi" w:cstheme="minorHAnsi"/>
          <w:spacing w:val="-44"/>
          <w:w w:val="105"/>
          <w:sz w:val="22"/>
          <w:szCs w:val="22"/>
        </w:rPr>
        <w:t xml:space="preserve"> </w:t>
      </w:r>
      <w:r w:rsidRPr="00A97E14">
        <w:rPr>
          <w:rFonts w:asciiTheme="minorHAnsi" w:hAnsiTheme="minorHAnsi" w:cstheme="minorHAnsi"/>
          <w:w w:val="105"/>
          <w:sz w:val="22"/>
          <w:szCs w:val="22"/>
        </w:rPr>
        <w:t>being</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brought</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on</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site</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shall</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ensure</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security</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storage</w:t>
      </w:r>
      <w:r w:rsidRPr="00A97E14">
        <w:rPr>
          <w:rFonts w:asciiTheme="minorHAnsi" w:hAnsiTheme="minorHAnsi" w:cstheme="minorHAnsi"/>
          <w:spacing w:val="2"/>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such</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material.</w:t>
      </w:r>
    </w:p>
    <w:p w14:paraId="47B2943E" w14:textId="77777777" w:rsidR="00AA7762" w:rsidRPr="00A97E14" w:rsidRDefault="0020366C" w:rsidP="00A97E14">
      <w:pPr>
        <w:spacing w:after="0" w:line="360" w:lineRule="auto"/>
        <w:ind w:left="411" w:firstLine="720"/>
        <w:rPr>
          <w:rFonts w:asciiTheme="minorHAnsi" w:hAnsiTheme="minorHAnsi" w:cstheme="minorHAnsi"/>
          <w:w w:val="105"/>
        </w:rPr>
        <w:sectPr w:rsidR="00AA7762" w:rsidRPr="00A97E14" w:rsidSect="004C705B">
          <w:footerReference w:type="default" r:id="rId30"/>
          <w:pgSz w:w="12240" w:h="15840"/>
          <w:pgMar w:top="960" w:right="940" w:bottom="1380" w:left="740" w:header="667" w:footer="134" w:gutter="0"/>
          <w:cols w:space="720"/>
        </w:sectPr>
      </w:pPr>
      <w:r>
        <w:rPr>
          <w:rFonts w:asciiTheme="minorHAnsi" w:hAnsiTheme="minorHAnsi" w:cstheme="minorHAnsi"/>
          <w:noProof/>
          <w:lang w:bidi="hi-IN"/>
        </w:rPr>
        <w:pict w14:anchorId="69ADEB1E">
          <v:shape id="_x0000_s2074" type="#_x0000_t202" style="position:absolute;left:0;text-align:left;margin-left:539.6pt;margin-top:371.95pt;width:28.8pt;height:20.7pt;z-index:251661312" stroked="f">
            <v:textbox style="mso-next-textbox:#_x0000_s2074">
              <w:txbxContent>
                <w:p w14:paraId="354E09C5" w14:textId="77777777" w:rsidR="00664D52" w:rsidRDefault="00664D52" w:rsidP="00FC1828"/>
              </w:txbxContent>
            </v:textbox>
          </v:shape>
        </w:pict>
      </w:r>
      <w:r w:rsidR="00FC1828" w:rsidRPr="00A97E14">
        <w:rPr>
          <w:rFonts w:asciiTheme="minorHAnsi" w:hAnsiTheme="minorHAnsi" w:cstheme="minorHAnsi"/>
          <w:w w:val="105"/>
        </w:rPr>
        <w:t>The</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agency</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must</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provide</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tools</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and</w:t>
      </w:r>
      <w:r w:rsidR="00FC1828" w:rsidRPr="00A97E14">
        <w:rPr>
          <w:rFonts w:asciiTheme="minorHAnsi" w:hAnsiTheme="minorHAnsi" w:cstheme="minorHAnsi"/>
          <w:spacing w:val="-8"/>
          <w:w w:val="105"/>
        </w:rPr>
        <w:t xml:space="preserve"> </w:t>
      </w:r>
      <w:r w:rsidR="00FC1828" w:rsidRPr="00A97E14">
        <w:rPr>
          <w:rFonts w:asciiTheme="minorHAnsi" w:hAnsiTheme="minorHAnsi" w:cstheme="minorHAnsi"/>
          <w:w w:val="105"/>
        </w:rPr>
        <w:t>equipment</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based</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on</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applicable</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regulations</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codes</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guidelines</w:t>
      </w:r>
    </w:p>
    <w:p w14:paraId="47EA0120" w14:textId="77777777" w:rsidR="00FC1828" w:rsidRDefault="00FC1828" w:rsidP="004A61CA">
      <w:pPr>
        <w:pStyle w:val="Heading1"/>
        <w:numPr>
          <w:ilvl w:val="0"/>
          <w:numId w:val="34"/>
        </w:numPr>
        <w:spacing w:before="0" w:line="360" w:lineRule="auto"/>
        <w:rPr>
          <w:b w:val="0"/>
          <w:color w:val="365E90"/>
          <w:sz w:val="26"/>
        </w:rPr>
      </w:pPr>
      <w:bookmarkStart w:id="26" w:name="_Toc196729557"/>
      <w:r>
        <w:rPr>
          <w:b w:val="0"/>
          <w:color w:val="365E90"/>
          <w:sz w:val="26"/>
        </w:rPr>
        <w:lastRenderedPageBreak/>
        <w:t>Annexure</w:t>
      </w:r>
      <w:r w:rsidR="0039676D">
        <w:rPr>
          <w:b w:val="0"/>
          <w:color w:val="365E90"/>
          <w:sz w:val="26"/>
        </w:rPr>
        <w:t>-1</w:t>
      </w:r>
      <w:r w:rsidR="00283545">
        <w:rPr>
          <w:b w:val="0"/>
          <w:color w:val="365E90"/>
          <w:sz w:val="26"/>
        </w:rPr>
        <w:t>-Financial Cost</w:t>
      </w:r>
      <w:bookmarkEnd w:id="26"/>
    </w:p>
    <w:p w14:paraId="7739F4E6" w14:textId="77777777" w:rsidR="00AA7762" w:rsidRPr="000C3D85" w:rsidRDefault="00AA7762" w:rsidP="004A61CA">
      <w:pPr>
        <w:pStyle w:val="ListParagraph"/>
        <w:spacing w:line="360" w:lineRule="auto"/>
        <w:ind w:left="720" w:firstLine="0"/>
        <w:jc w:val="left"/>
        <w:rPr>
          <w:rFonts w:asciiTheme="minorHAnsi" w:eastAsia="Times New Roman" w:hAnsiTheme="minorHAnsi" w:cstheme="minorHAnsi"/>
          <w:sz w:val="22"/>
          <w:szCs w:val="22"/>
        </w:rPr>
      </w:pPr>
      <w:r w:rsidRPr="000C3D85">
        <w:rPr>
          <w:rFonts w:asciiTheme="minorHAnsi" w:eastAsia="Times New Roman" w:hAnsiTheme="minorHAnsi" w:cstheme="minorHAnsi"/>
          <w:b/>
          <w:bCs/>
          <w:sz w:val="22"/>
          <w:szCs w:val="22"/>
        </w:rPr>
        <w:t>Format for Submission of Financial Proposal</w:t>
      </w:r>
      <w:r w:rsidRPr="000C3D85">
        <w:rPr>
          <w:rFonts w:asciiTheme="minorHAnsi" w:eastAsia="Times New Roman" w:hAnsiTheme="minorHAnsi" w:cstheme="minorHAnsi"/>
          <w:sz w:val="22"/>
          <w:szCs w:val="22"/>
        </w:rPr>
        <w:t xml:space="preserve"> </w:t>
      </w:r>
      <w:r w:rsidRPr="000C3D85">
        <w:rPr>
          <w:rFonts w:asciiTheme="minorHAnsi" w:eastAsia="Times New Roman" w:hAnsiTheme="minorHAnsi" w:cstheme="minorHAnsi"/>
          <w:i/>
          <w:iCs/>
          <w:sz w:val="22"/>
          <w:szCs w:val="22"/>
        </w:rPr>
        <w:t>(To be submitted online only)</w:t>
      </w:r>
      <w:r w:rsidRPr="000C3D85">
        <w:rPr>
          <w:rFonts w:asciiTheme="minorHAnsi" w:eastAsia="Times New Roman" w:hAnsiTheme="minorHAnsi" w:cstheme="minorHAnsi"/>
          <w:sz w:val="22"/>
          <w:szCs w:val="22"/>
        </w:rPr>
        <w:br/>
      </w:r>
      <w:r w:rsidRPr="000C3D85">
        <w:rPr>
          <w:rFonts w:asciiTheme="minorHAnsi" w:eastAsia="Times New Roman" w:hAnsiTheme="minorHAnsi" w:cstheme="minorHAnsi"/>
          <w:b/>
          <w:bCs/>
          <w:sz w:val="22"/>
          <w:szCs w:val="22"/>
        </w:rPr>
        <w:t>Monthly Remuneration Summary</w:t>
      </w:r>
    </w:p>
    <w:p w14:paraId="05751850" w14:textId="77A8CEC2" w:rsidR="00AA7762" w:rsidRPr="000C3D85" w:rsidRDefault="00AA7762" w:rsidP="004A61CA">
      <w:pPr>
        <w:pStyle w:val="ListParagraph"/>
        <w:spacing w:line="360" w:lineRule="auto"/>
        <w:ind w:left="720" w:firstLine="0"/>
        <w:jc w:val="left"/>
        <w:rPr>
          <w:rFonts w:asciiTheme="minorHAnsi" w:eastAsia="Times New Roman" w:hAnsiTheme="minorHAnsi" w:cstheme="minorHAnsi"/>
          <w:sz w:val="22"/>
          <w:szCs w:val="22"/>
        </w:rPr>
      </w:pPr>
      <w:r w:rsidRPr="000C3D85">
        <w:rPr>
          <w:rFonts w:asciiTheme="minorHAnsi" w:eastAsia="Times New Roman" w:hAnsiTheme="minorHAnsi" w:cstheme="minorHAnsi"/>
          <w:b/>
          <w:bCs/>
          <w:sz w:val="22"/>
          <w:szCs w:val="22"/>
        </w:rPr>
        <w:t>Name of ULB:</w:t>
      </w:r>
      <w:r w:rsidRPr="000C3D85">
        <w:rPr>
          <w:rFonts w:asciiTheme="minorHAnsi" w:eastAsia="Times New Roman" w:hAnsiTheme="minorHAnsi" w:cstheme="minorHAnsi"/>
          <w:sz w:val="22"/>
          <w:szCs w:val="22"/>
        </w:rPr>
        <w:t xml:space="preserve"> </w:t>
      </w:r>
      <w:r w:rsidR="002E4E04">
        <w:rPr>
          <w:rFonts w:asciiTheme="minorHAnsi" w:eastAsia="Times New Roman" w:hAnsiTheme="minorHAnsi" w:cstheme="minorHAnsi"/>
          <w:sz w:val="22"/>
          <w:szCs w:val="22"/>
        </w:rPr>
        <w:t xml:space="preserve">NAGAR PARISHAD </w:t>
      </w:r>
      <w:r w:rsidR="00A945C6">
        <w:rPr>
          <w:rFonts w:asciiTheme="minorHAnsi" w:eastAsia="Times New Roman" w:hAnsiTheme="minorHAnsi" w:cstheme="minorHAnsi"/>
          <w:sz w:val="22"/>
          <w:szCs w:val="22"/>
        </w:rPr>
        <w:t>BARBIGHA</w:t>
      </w:r>
      <w:r w:rsidRPr="000C3D85">
        <w:rPr>
          <w:rFonts w:asciiTheme="minorHAnsi" w:eastAsia="Times New Roman" w:hAnsiTheme="minorHAnsi" w:cstheme="minorHAnsi"/>
          <w:sz w:val="22"/>
          <w:szCs w:val="22"/>
        </w:rPr>
        <w:br/>
      </w:r>
      <w:r w:rsidRPr="000C3D85">
        <w:rPr>
          <w:rFonts w:asciiTheme="minorHAnsi" w:eastAsia="Times New Roman" w:hAnsiTheme="minorHAnsi" w:cstheme="minorHAnsi"/>
          <w:b/>
          <w:bCs/>
          <w:sz w:val="22"/>
          <w:szCs w:val="22"/>
        </w:rPr>
        <w:t>Name of Bidder:</w:t>
      </w:r>
      <w:r w:rsidRPr="000C3D85">
        <w:rPr>
          <w:rFonts w:asciiTheme="minorHAnsi" w:eastAsia="Times New Roman" w:hAnsiTheme="minorHAnsi" w:cstheme="minorHAnsi"/>
          <w:sz w:val="22"/>
          <w:szCs w:val="22"/>
        </w:rPr>
        <w:t xml:space="preserve"> ………………………………………………………</w:t>
      </w:r>
      <w:r w:rsidRPr="000C3D85">
        <w:rPr>
          <w:rFonts w:asciiTheme="minorHAnsi" w:eastAsia="Times New Roman" w:hAnsiTheme="minorHAnsi" w:cstheme="minorHAnsi"/>
          <w:sz w:val="22"/>
          <w:szCs w:val="22"/>
        </w:rPr>
        <w:br/>
      </w:r>
      <w:r w:rsidRPr="000C3D85">
        <w:rPr>
          <w:rFonts w:asciiTheme="minorHAnsi" w:eastAsia="Times New Roman" w:hAnsiTheme="minorHAnsi" w:cstheme="minorHAnsi"/>
          <w:b/>
          <w:bCs/>
          <w:sz w:val="22"/>
          <w:szCs w:val="22"/>
        </w:rPr>
        <w:t>Mobile No.:</w:t>
      </w:r>
      <w:r w:rsidRPr="000C3D85">
        <w:rPr>
          <w:rFonts w:asciiTheme="minorHAnsi" w:eastAsia="Times New Roman" w:hAnsiTheme="minorHAnsi" w:cstheme="minorHAnsi"/>
          <w:sz w:val="22"/>
          <w:szCs w:val="22"/>
        </w:rPr>
        <w:t xml:space="preserve"> ………………………………………………………</w:t>
      </w:r>
    </w:p>
    <w:p w14:paraId="7832792B" w14:textId="2555C9BE" w:rsidR="00AA7762" w:rsidRPr="000C3D85" w:rsidRDefault="00AA7762" w:rsidP="00AA7762">
      <w:pPr>
        <w:pStyle w:val="ListParagraph"/>
        <w:ind w:left="720" w:firstLine="0"/>
        <w:jc w:val="left"/>
        <w:rPr>
          <w:rStyle w:val="Emphasis"/>
          <w:rFonts w:asciiTheme="minorHAnsi" w:hAnsiTheme="minorHAnsi" w:cstheme="minorHAnsi"/>
          <w:sz w:val="22"/>
          <w:szCs w:val="22"/>
        </w:rPr>
      </w:pPr>
      <w:r w:rsidRPr="000C3D85">
        <w:rPr>
          <w:rStyle w:val="Strong"/>
          <w:rFonts w:asciiTheme="minorHAnsi" w:hAnsiTheme="minorHAnsi" w:cstheme="minorHAnsi"/>
          <w:sz w:val="22"/>
          <w:szCs w:val="22"/>
        </w:rPr>
        <w:t xml:space="preserve">Summary of Total Costs </w:t>
      </w:r>
      <w:r w:rsidRPr="000C3D85">
        <w:rPr>
          <w:rFonts w:asciiTheme="minorHAnsi" w:hAnsiTheme="minorHAnsi" w:cstheme="minorHAnsi"/>
          <w:sz w:val="22"/>
          <w:szCs w:val="22"/>
        </w:rPr>
        <w:br/>
      </w:r>
      <w:r w:rsidRPr="000C3D85">
        <w:rPr>
          <w:rStyle w:val="Emphasis"/>
          <w:rFonts w:asciiTheme="minorHAnsi" w:hAnsiTheme="minorHAnsi" w:cstheme="minorHAnsi"/>
          <w:sz w:val="22"/>
          <w:szCs w:val="22"/>
        </w:rPr>
        <w:t xml:space="preserve">(This is for reference only and must </w:t>
      </w:r>
      <w:r w:rsidRPr="000C3D85">
        <w:rPr>
          <w:rStyle w:val="Strong"/>
          <w:rFonts w:asciiTheme="minorHAnsi" w:hAnsiTheme="minorHAnsi" w:cstheme="minorHAnsi"/>
          <w:i/>
          <w:iCs/>
          <w:sz w:val="22"/>
          <w:szCs w:val="22"/>
        </w:rPr>
        <w:t>not</w:t>
      </w:r>
      <w:r w:rsidRPr="000C3D85">
        <w:rPr>
          <w:rStyle w:val="Emphasis"/>
          <w:rFonts w:asciiTheme="minorHAnsi" w:hAnsiTheme="minorHAnsi" w:cstheme="minorHAnsi"/>
          <w:sz w:val="22"/>
          <w:szCs w:val="22"/>
        </w:rPr>
        <w:t xml:space="preserve"> be scanned or uploaded as part of the technical bid)</w:t>
      </w:r>
    </w:p>
    <w:p w14:paraId="435F6B18" w14:textId="77777777" w:rsidR="00F074B3" w:rsidRDefault="00F074B3" w:rsidP="00AA7762">
      <w:pPr>
        <w:pStyle w:val="ListParagraph"/>
        <w:ind w:left="720" w:firstLine="0"/>
        <w:jc w:val="left"/>
        <w:rPr>
          <w:rFonts w:cstheme="minorHAnsi"/>
          <w:color w:val="365E90"/>
        </w:rPr>
      </w:pPr>
    </w:p>
    <w:tbl>
      <w:tblPr>
        <w:tblStyle w:val="TableGrid"/>
        <w:tblW w:w="0" w:type="auto"/>
        <w:tblInd w:w="108" w:type="dxa"/>
        <w:tblLayout w:type="fixed"/>
        <w:tblLook w:val="04A0" w:firstRow="1" w:lastRow="0" w:firstColumn="1" w:lastColumn="0" w:noHBand="0" w:noVBand="1"/>
      </w:tblPr>
      <w:tblGrid>
        <w:gridCol w:w="709"/>
        <w:gridCol w:w="5245"/>
        <w:gridCol w:w="1843"/>
        <w:gridCol w:w="2126"/>
        <w:gridCol w:w="1701"/>
        <w:gridCol w:w="1728"/>
      </w:tblGrid>
      <w:tr w:rsidR="00F074B3" w:rsidRPr="00733726" w14:paraId="3C7C3A55" w14:textId="77777777" w:rsidTr="00FA416B">
        <w:tc>
          <w:tcPr>
            <w:tcW w:w="709" w:type="dxa"/>
            <w:vMerge w:val="restart"/>
          </w:tcPr>
          <w:p w14:paraId="3E9C56F4" w14:textId="77777777" w:rsidR="00F074B3" w:rsidRPr="00733726" w:rsidRDefault="00F074B3" w:rsidP="004B2CBA">
            <w:pPr>
              <w:rPr>
                <w:rFonts w:cstheme="minorHAnsi"/>
                <w:b/>
                <w:bCs/>
              </w:rPr>
            </w:pPr>
            <w:r w:rsidRPr="00733726">
              <w:rPr>
                <w:rFonts w:cstheme="minorHAnsi"/>
                <w:b/>
                <w:bCs/>
              </w:rPr>
              <w:t>Sl. No.</w:t>
            </w:r>
          </w:p>
        </w:tc>
        <w:tc>
          <w:tcPr>
            <w:tcW w:w="5245" w:type="dxa"/>
            <w:vMerge w:val="restart"/>
          </w:tcPr>
          <w:p w14:paraId="0EC0A350" w14:textId="77777777" w:rsidR="00F074B3" w:rsidRPr="00733726" w:rsidRDefault="00F074B3" w:rsidP="004B2CBA">
            <w:pPr>
              <w:rPr>
                <w:rFonts w:cstheme="minorHAnsi"/>
                <w:b/>
                <w:bCs/>
              </w:rPr>
            </w:pPr>
            <w:r w:rsidRPr="00733726">
              <w:rPr>
                <w:rFonts w:cstheme="minorHAnsi"/>
                <w:b/>
                <w:bCs/>
              </w:rPr>
              <w:t>Description</w:t>
            </w:r>
          </w:p>
        </w:tc>
        <w:tc>
          <w:tcPr>
            <w:tcW w:w="1843" w:type="dxa"/>
          </w:tcPr>
          <w:p w14:paraId="0F45F148" w14:textId="77777777" w:rsidR="00F074B3" w:rsidRPr="00733726" w:rsidRDefault="00F074B3" w:rsidP="004B2CBA">
            <w:pPr>
              <w:jc w:val="center"/>
              <w:rPr>
                <w:rFonts w:cstheme="minorHAnsi"/>
                <w:b/>
                <w:bCs/>
              </w:rPr>
            </w:pPr>
            <w:r w:rsidRPr="00733726">
              <w:rPr>
                <w:rFonts w:cstheme="minorHAnsi"/>
                <w:b/>
                <w:bCs/>
              </w:rPr>
              <w:t>Unit (in Numbers)</w:t>
            </w:r>
          </w:p>
        </w:tc>
        <w:tc>
          <w:tcPr>
            <w:tcW w:w="2126" w:type="dxa"/>
          </w:tcPr>
          <w:p w14:paraId="094619FF" w14:textId="67293F82" w:rsidR="00F074B3" w:rsidRPr="00733726" w:rsidRDefault="00F074B3" w:rsidP="00E90FA0">
            <w:pPr>
              <w:pStyle w:val="TableParagraph"/>
              <w:spacing w:before="7" w:line="360" w:lineRule="auto"/>
              <w:ind w:right="92"/>
              <w:rPr>
                <w:rFonts w:asciiTheme="minorHAnsi" w:hAnsiTheme="minorHAnsi" w:cstheme="minorHAnsi"/>
                <w:b/>
                <w:bCs/>
              </w:rPr>
            </w:pPr>
            <w:r w:rsidRPr="00733726">
              <w:rPr>
                <w:rFonts w:asciiTheme="minorHAnsi" w:hAnsiTheme="minorHAnsi" w:cstheme="minorHAnsi"/>
                <w:b/>
                <w:bCs/>
              </w:rPr>
              <w:t xml:space="preserve">Price in INR </w:t>
            </w:r>
            <w:r>
              <w:rPr>
                <w:rFonts w:asciiTheme="minorHAnsi" w:hAnsiTheme="minorHAnsi" w:cstheme="minorHAnsi"/>
                <w:b/>
                <w:bCs/>
              </w:rPr>
              <w:t>- Per Unit</w:t>
            </w:r>
            <w:r w:rsidR="00E90FA0">
              <w:rPr>
                <w:rFonts w:asciiTheme="minorHAnsi" w:hAnsiTheme="minorHAnsi" w:cstheme="minorHAnsi"/>
                <w:b/>
                <w:bCs/>
              </w:rPr>
              <w:t xml:space="preserve"> Per </w:t>
            </w:r>
            <w:r w:rsidR="00207F08">
              <w:rPr>
                <w:rFonts w:asciiTheme="minorHAnsi" w:hAnsiTheme="minorHAnsi" w:cstheme="minorHAnsi"/>
                <w:b/>
                <w:bCs/>
              </w:rPr>
              <w:t xml:space="preserve">Month </w:t>
            </w:r>
            <w:r>
              <w:rPr>
                <w:rFonts w:asciiTheme="minorHAnsi" w:hAnsiTheme="minorHAnsi" w:cstheme="minorHAnsi"/>
                <w:b/>
                <w:bCs/>
              </w:rPr>
              <w:t xml:space="preserve"> </w:t>
            </w:r>
            <w:r w:rsidRPr="00733726">
              <w:rPr>
                <w:rFonts w:asciiTheme="minorHAnsi" w:hAnsiTheme="minorHAnsi" w:cstheme="minorHAnsi"/>
                <w:b/>
                <w:bCs/>
              </w:rPr>
              <w:t>(Including EPF, ESI, Bonus, Gratuity)</w:t>
            </w:r>
          </w:p>
        </w:tc>
        <w:tc>
          <w:tcPr>
            <w:tcW w:w="1701" w:type="dxa"/>
          </w:tcPr>
          <w:p w14:paraId="61600003" w14:textId="77777777" w:rsidR="00F074B3" w:rsidRPr="00733726" w:rsidRDefault="00F074B3" w:rsidP="004B2CBA">
            <w:pPr>
              <w:pStyle w:val="TableParagraph"/>
              <w:spacing w:line="360" w:lineRule="auto"/>
              <w:ind w:left="98" w:right="553"/>
              <w:rPr>
                <w:rFonts w:asciiTheme="minorHAnsi" w:hAnsiTheme="minorHAnsi" w:cstheme="minorHAnsi"/>
                <w:b/>
                <w:bCs/>
              </w:rPr>
            </w:pPr>
            <w:r w:rsidRPr="00733726">
              <w:rPr>
                <w:rFonts w:asciiTheme="minorHAnsi" w:hAnsiTheme="minorHAnsi" w:cstheme="minorHAnsi"/>
                <w:b/>
                <w:bCs/>
              </w:rPr>
              <w:t>No. of Months</w:t>
            </w:r>
          </w:p>
        </w:tc>
        <w:tc>
          <w:tcPr>
            <w:tcW w:w="1728" w:type="dxa"/>
          </w:tcPr>
          <w:p w14:paraId="3AED4BA8" w14:textId="77777777" w:rsidR="00F074B3" w:rsidRPr="00733726" w:rsidRDefault="00F074B3" w:rsidP="004B2CBA">
            <w:pPr>
              <w:rPr>
                <w:rFonts w:cstheme="minorHAnsi"/>
                <w:b/>
                <w:bCs/>
              </w:rPr>
            </w:pPr>
            <w:r w:rsidRPr="00733726">
              <w:rPr>
                <w:rFonts w:cstheme="minorHAnsi"/>
                <w:b/>
                <w:bCs/>
              </w:rPr>
              <w:t>Total</w:t>
            </w:r>
          </w:p>
        </w:tc>
      </w:tr>
      <w:tr w:rsidR="00F074B3" w14:paraId="28C3B38B" w14:textId="77777777" w:rsidTr="004A61CA">
        <w:trPr>
          <w:trHeight w:val="349"/>
        </w:trPr>
        <w:tc>
          <w:tcPr>
            <w:tcW w:w="709" w:type="dxa"/>
            <w:vMerge/>
          </w:tcPr>
          <w:p w14:paraId="04D6A19B" w14:textId="77777777" w:rsidR="00F074B3" w:rsidRDefault="00F074B3" w:rsidP="004B2CBA">
            <w:pPr>
              <w:rPr>
                <w:b/>
                <w:bCs/>
              </w:rPr>
            </w:pPr>
          </w:p>
        </w:tc>
        <w:tc>
          <w:tcPr>
            <w:tcW w:w="5245" w:type="dxa"/>
            <w:vMerge/>
          </w:tcPr>
          <w:p w14:paraId="390258CD" w14:textId="77777777" w:rsidR="00F074B3" w:rsidRDefault="00F074B3" w:rsidP="004B2CBA">
            <w:pPr>
              <w:spacing w:line="360" w:lineRule="auto"/>
              <w:jc w:val="both"/>
            </w:pPr>
          </w:p>
        </w:tc>
        <w:tc>
          <w:tcPr>
            <w:tcW w:w="1843" w:type="dxa"/>
          </w:tcPr>
          <w:p w14:paraId="2A1591BB" w14:textId="77777777" w:rsidR="00F074B3" w:rsidRDefault="00F074B3" w:rsidP="004B2CBA">
            <w:pPr>
              <w:jc w:val="center"/>
              <w:rPr>
                <w:b/>
                <w:bCs/>
              </w:rPr>
            </w:pPr>
            <w:r>
              <w:rPr>
                <w:b/>
                <w:bCs/>
              </w:rPr>
              <w:t>(A)</w:t>
            </w:r>
          </w:p>
        </w:tc>
        <w:tc>
          <w:tcPr>
            <w:tcW w:w="2126" w:type="dxa"/>
          </w:tcPr>
          <w:p w14:paraId="188483EF" w14:textId="77777777" w:rsidR="00F074B3" w:rsidRDefault="00F074B3" w:rsidP="004B2CBA">
            <w:pPr>
              <w:jc w:val="center"/>
              <w:rPr>
                <w:b/>
                <w:bCs/>
              </w:rPr>
            </w:pPr>
            <w:r>
              <w:rPr>
                <w:b/>
                <w:bCs/>
              </w:rPr>
              <w:t>(B)</w:t>
            </w:r>
          </w:p>
        </w:tc>
        <w:tc>
          <w:tcPr>
            <w:tcW w:w="1701" w:type="dxa"/>
          </w:tcPr>
          <w:p w14:paraId="2EC628DD" w14:textId="77777777" w:rsidR="00F074B3" w:rsidRDefault="00F074B3" w:rsidP="004B2CBA">
            <w:pPr>
              <w:jc w:val="center"/>
              <w:rPr>
                <w:b/>
                <w:bCs/>
              </w:rPr>
            </w:pPr>
            <w:r>
              <w:rPr>
                <w:b/>
                <w:bCs/>
              </w:rPr>
              <w:t>(C)</w:t>
            </w:r>
          </w:p>
        </w:tc>
        <w:tc>
          <w:tcPr>
            <w:tcW w:w="1728" w:type="dxa"/>
          </w:tcPr>
          <w:p w14:paraId="031A733E" w14:textId="77777777" w:rsidR="00F074B3" w:rsidRDefault="00F074B3" w:rsidP="004B2CBA">
            <w:pPr>
              <w:jc w:val="center"/>
              <w:rPr>
                <w:b/>
                <w:bCs/>
              </w:rPr>
            </w:pPr>
            <w:r>
              <w:rPr>
                <w:b/>
                <w:bCs/>
              </w:rPr>
              <w:t>(D=A*B*C)</w:t>
            </w:r>
          </w:p>
        </w:tc>
      </w:tr>
      <w:tr w:rsidR="00F074B3" w14:paraId="155BD812" w14:textId="77777777" w:rsidTr="00FA416B">
        <w:tc>
          <w:tcPr>
            <w:tcW w:w="709" w:type="dxa"/>
          </w:tcPr>
          <w:p w14:paraId="76CBA0CE" w14:textId="77777777" w:rsidR="00F074B3" w:rsidRDefault="00F074B3" w:rsidP="004B2CBA">
            <w:pPr>
              <w:rPr>
                <w:b/>
                <w:bCs/>
              </w:rPr>
            </w:pPr>
            <w:r>
              <w:rPr>
                <w:b/>
                <w:bCs/>
              </w:rPr>
              <w:t>1</w:t>
            </w:r>
          </w:p>
        </w:tc>
        <w:tc>
          <w:tcPr>
            <w:tcW w:w="5245" w:type="dxa"/>
          </w:tcPr>
          <w:p w14:paraId="7CE4F059" w14:textId="77777777" w:rsidR="00F074B3" w:rsidRPr="003C1261" w:rsidRDefault="00F074B3" w:rsidP="004B2CBA">
            <w:pPr>
              <w:spacing w:line="360" w:lineRule="auto"/>
              <w:jc w:val="both"/>
              <w:rPr>
                <w:b/>
                <w:bCs/>
              </w:rPr>
            </w:pPr>
            <w:r>
              <w:t>Remuneration for supply of manpower for door-to-door garbage collection (2 persons per 200 households)</w:t>
            </w:r>
          </w:p>
        </w:tc>
        <w:tc>
          <w:tcPr>
            <w:tcW w:w="1843" w:type="dxa"/>
          </w:tcPr>
          <w:p w14:paraId="75E58DB9" w14:textId="7589D8E9" w:rsidR="00F074B3" w:rsidRDefault="00F074B3" w:rsidP="004B2CBA">
            <w:pPr>
              <w:rPr>
                <w:b/>
                <w:bCs/>
              </w:rPr>
            </w:pPr>
          </w:p>
        </w:tc>
        <w:tc>
          <w:tcPr>
            <w:tcW w:w="2126" w:type="dxa"/>
          </w:tcPr>
          <w:p w14:paraId="027AFB1B" w14:textId="77777777" w:rsidR="00F074B3" w:rsidRDefault="00F074B3" w:rsidP="004B2CBA">
            <w:pPr>
              <w:rPr>
                <w:b/>
                <w:bCs/>
              </w:rPr>
            </w:pPr>
          </w:p>
        </w:tc>
        <w:tc>
          <w:tcPr>
            <w:tcW w:w="1701" w:type="dxa"/>
          </w:tcPr>
          <w:p w14:paraId="42FFE8E4" w14:textId="44536A57" w:rsidR="00F074B3" w:rsidRDefault="00F074B3" w:rsidP="004B2CBA">
            <w:pPr>
              <w:rPr>
                <w:b/>
                <w:bCs/>
              </w:rPr>
            </w:pPr>
          </w:p>
        </w:tc>
        <w:tc>
          <w:tcPr>
            <w:tcW w:w="1728" w:type="dxa"/>
          </w:tcPr>
          <w:p w14:paraId="6E964181" w14:textId="77777777" w:rsidR="00F074B3" w:rsidRDefault="00F074B3" w:rsidP="004B2CBA">
            <w:pPr>
              <w:rPr>
                <w:b/>
                <w:bCs/>
              </w:rPr>
            </w:pPr>
          </w:p>
        </w:tc>
      </w:tr>
      <w:tr w:rsidR="00F074B3" w14:paraId="7C462C2F" w14:textId="77777777" w:rsidTr="00FA416B">
        <w:tc>
          <w:tcPr>
            <w:tcW w:w="709" w:type="dxa"/>
          </w:tcPr>
          <w:p w14:paraId="7F7CD4B8" w14:textId="77777777" w:rsidR="00F074B3" w:rsidRDefault="00F074B3" w:rsidP="004B2CBA">
            <w:pPr>
              <w:rPr>
                <w:b/>
                <w:bCs/>
              </w:rPr>
            </w:pPr>
            <w:r>
              <w:rPr>
                <w:b/>
                <w:bCs/>
              </w:rPr>
              <w:t>2</w:t>
            </w:r>
          </w:p>
        </w:tc>
        <w:tc>
          <w:tcPr>
            <w:tcW w:w="5245" w:type="dxa"/>
          </w:tcPr>
          <w:p w14:paraId="72F9A129" w14:textId="77777777" w:rsidR="00443A53" w:rsidRPr="003C1261" w:rsidRDefault="000A247D" w:rsidP="004A61CA">
            <w:pPr>
              <w:spacing w:line="360" w:lineRule="auto"/>
              <w:jc w:val="both"/>
              <w:rPr>
                <w:b/>
                <w:bCs/>
              </w:rPr>
            </w:pPr>
            <w:r w:rsidRPr="000A247D">
              <w:t>Remuneration for supply of manpower for street sweeping</w:t>
            </w:r>
            <w:r w:rsidR="004A61CA">
              <w:t xml:space="preserve"> </w:t>
            </w:r>
            <w:r w:rsidR="00443A53" w:rsidRPr="002212BD">
              <w:rPr>
                <w:rFonts w:ascii="Times New Roman" w:hAnsi="Times New Roman" w:cs="Times New Roman"/>
                <w:i/>
                <w:iCs/>
                <w:sz w:val="24"/>
                <w:szCs w:val="24"/>
              </w:rPr>
              <w:t>(Road density is the indicator of built-up properties adjacent to the</w:t>
            </w:r>
            <w:r w:rsidR="00443A53">
              <w:rPr>
                <w:rFonts w:ascii="Times New Roman" w:hAnsi="Times New Roman" w:cs="Times New Roman"/>
                <w:i/>
                <w:iCs/>
                <w:sz w:val="24"/>
                <w:szCs w:val="24"/>
              </w:rPr>
              <w:t xml:space="preserve"> </w:t>
            </w:r>
            <w:r w:rsidR="00443A53" w:rsidRPr="00BF0132">
              <w:rPr>
                <w:rFonts w:ascii="Times New Roman" w:hAnsi="Times New Roman" w:cs="Times New Roman"/>
                <w:i/>
                <w:iCs/>
                <w:sz w:val="24"/>
                <w:szCs w:val="24"/>
              </w:rPr>
              <w:t xml:space="preserve"> road</w:t>
            </w:r>
            <w:r w:rsidR="00443A53" w:rsidRPr="004C5FDF">
              <w:rPr>
                <w:rFonts w:ascii="Times New Roman" w:hAnsi="Times New Roman" w:cs="Times New Roman"/>
                <w:sz w:val="24"/>
                <w:szCs w:val="24"/>
              </w:rPr>
              <w:t>)</w:t>
            </w:r>
          </w:p>
        </w:tc>
        <w:tc>
          <w:tcPr>
            <w:tcW w:w="1843" w:type="dxa"/>
          </w:tcPr>
          <w:p w14:paraId="6DA887B8" w14:textId="77777777" w:rsidR="00F074B3" w:rsidRDefault="00F074B3" w:rsidP="004B2CBA">
            <w:pPr>
              <w:rPr>
                <w:b/>
                <w:bCs/>
              </w:rPr>
            </w:pPr>
          </w:p>
        </w:tc>
        <w:tc>
          <w:tcPr>
            <w:tcW w:w="2126" w:type="dxa"/>
          </w:tcPr>
          <w:p w14:paraId="756B9859" w14:textId="77777777" w:rsidR="00F074B3" w:rsidRDefault="00F074B3" w:rsidP="004B2CBA">
            <w:pPr>
              <w:rPr>
                <w:b/>
                <w:bCs/>
              </w:rPr>
            </w:pPr>
          </w:p>
        </w:tc>
        <w:tc>
          <w:tcPr>
            <w:tcW w:w="1701" w:type="dxa"/>
          </w:tcPr>
          <w:p w14:paraId="3BC08DEF" w14:textId="77777777" w:rsidR="00F074B3" w:rsidRDefault="00F074B3" w:rsidP="004B2CBA">
            <w:pPr>
              <w:rPr>
                <w:b/>
                <w:bCs/>
              </w:rPr>
            </w:pPr>
          </w:p>
        </w:tc>
        <w:tc>
          <w:tcPr>
            <w:tcW w:w="1728" w:type="dxa"/>
          </w:tcPr>
          <w:p w14:paraId="6511F08D" w14:textId="77777777" w:rsidR="00F074B3" w:rsidRDefault="00F074B3" w:rsidP="004B2CBA">
            <w:pPr>
              <w:rPr>
                <w:b/>
                <w:bCs/>
              </w:rPr>
            </w:pPr>
          </w:p>
        </w:tc>
      </w:tr>
      <w:tr w:rsidR="004A61CA" w14:paraId="794D0A78" w14:textId="77777777" w:rsidTr="00FA416B">
        <w:tc>
          <w:tcPr>
            <w:tcW w:w="709" w:type="dxa"/>
          </w:tcPr>
          <w:p w14:paraId="2B19F48C" w14:textId="77777777" w:rsidR="004A61CA" w:rsidRDefault="004A61CA" w:rsidP="004A61CA">
            <w:pPr>
              <w:jc w:val="right"/>
              <w:rPr>
                <w:b/>
                <w:bCs/>
              </w:rPr>
            </w:pPr>
            <w:r>
              <w:rPr>
                <w:b/>
                <w:bCs/>
              </w:rPr>
              <w:t>2.1</w:t>
            </w:r>
          </w:p>
        </w:tc>
        <w:tc>
          <w:tcPr>
            <w:tcW w:w="5245" w:type="dxa"/>
          </w:tcPr>
          <w:p w14:paraId="1DC760E0" w14:textId="1BFFC6E2" w:rsidR="004A61CA" w:rsidRPr="000A247D" w:rsidRDefault="00DE2645" w:rsidP="00DE2645">
            <w:pPr>
              <w:spacing w:line="360" w:lineRule="auto"/>
              <w:jc w:val="both"/>
            </w:pPr>
            <w:r>
              <w:t>2 persons per 1 km road (</w:t>
            </w:r>
            <w:r w:rsidR="004A61CA" w:rsidRPr="000A247D">
              <w:t>both sides</w:t>
            </w:r>
            <w:r>
              <w:t>)</w:t>
            </w:r>
            <w:r w:rsidR="004A61CA">
              <w:t xml:space="preserve"> for low and medium density</w:t>
            </w:r>
            <w:r>
              <w:t xml:space="preserve"> road.</w:t>
            </w:r>
          </w:p>
        </w:tc>
        <w:tc>
          <w:tcPr>
            <w:tcW w:w="1843" w:type="dxa"/>
          </w:tcPr>
          <w:p w14:paraId="04DC25D4" w14:textId="2DF87002" w:rsidR="004A61CA" w:rsidRDefault="004A61CA" w:rsidP="004B2CBA">
            <w:pPr>
              <w:rPr>
                <w:b/>
                <w:bCs/>
              </w:rPr>
            </w:pPr>
          </w:p>
        </w:tc>
        <w:tc>
          <w:tcPr>
            <w:tcW w:w="2126" w:type="dxa"/>
          </w:tcPr>
          <w:p w14:paraId="0CA3EF30" w14:textId="77777777" w:rsidR="004A61CA" w:rsidRDefault="004A61CA" w:rsidP="004B2CBA">
            <w:pPr>
              <w:rPr>
                <w:b/>
                <w:bCs/>
              </w:rPr>
            </w:pPr>
          </w:p>
        </w:tc>
        <w:tc>
          <w:tcPr>
            <w:tcW w:w="1701" w:type="dxa"/>
          </w:tcPr>
          <w:p w14:paraId="081BCE9F" w14:textId="2EEDC1F6" w:rsidR="004A61CA" w:rsidRDefault="004A61CA" w:rsidP="004B2CBA">
            <w:pPr>
              <w:rPr>
                <w:b/>
                <w:bCs/>
              </w:rPr>
            </w:pPr>
          </w:p>
        </w:tc>
        <w:tc>
          <w:tcPr>
            <w:tcW w:w="1728" w:type="dxa"/>
          </w:tcPr>
          <w:p w14:paraId="2DD2567F" w14:textId="77777777" w:rsidR="004A61CA" w:rsidRDefault="004A61CA" w:rsidP="004B2CBA">
            <w:pPr>
              <w:rPr>
                <w:b/>
                <w:bCs/>
              </w:rPr>
            </w:pPr>
          </w:p>
        </w:tc>
      </w:tr>
      <w:tr w:rsidR="004A61CA" w14:paraId="42F558E4" w14:textId="77777777" w:rsidTr="00FA416B">
        <w:tc>
          <w:tcPr>
            <w:tcW w:w="709" w:type="dxa"/>
          </w:tcPr>
          <w:p w14:paraId="1B97909C" w14:textId="77777777" w:rsidR="004A61CA" w:rsidRDefault="004A61CA" w:rsidP="004A61CA">
            <w:pPr>
              <w:jc w:val="right"/>
              <w:rPr>
                <w:b/>
                <w:bCs/>
              </w:rPr>
            </w:pPr>
            <w:r>
              <w:rPr>
                <w:b/>
                <w:bCs/>
              </w:rPr>
              <w:t>2.2</w:t>
            </w:r>
          </w:p>
        </w:tc>
        <w:tc>
          <w:tcPr>
            <w:tcW w:w="5245" w:type="dxa"/>
          </w:tcPr>
          <w:p w14:paraId="2093839F" w14:textId="77777777" w:rsidR="004A61CA" w:rsidRPr="004A61CA" w:rsidRDefault="004A61CA" w:rsidP="000A247D">
            <w:pPr>
              <w:spacing w:line="360" w:lineRule="auto"/>
              <w:jc w:val="both"/>
              <w:rPr>
                <w:b/>
                <w:bCs/>
              </w:rPr>
            </w:pPr>
            <w:r w:rsidRPr="000A247D">
              <w:t>3 Person per 1000 Runnin</w:t>
            </w:r>
            <w:r w:rsidR="00DE2645">
              <w:t>g Meters for</w:t>
            </w:r>
            <w:r w:rsidRPr="000A247D">
              <w:t xml:space="preserve"> High Density </w:t>
            </w:r>
            <w:r w:rsidRPr="000A247D">
              <w:lastRenderedPageBreak/>
              <w:t>Road</w:t>
            </w:r>
            <w:r>
              <w:t xml:space="preserve"> </w:t>
            </w:r>
            <w:r w:rsidRPr="000A247D">
              <w:t>(Market, Commercial Area)</w:t>
            </w:r>
          </w:p>
        </w:tc>
        <w:tc>
          <w:tcPr>
            <w:tcW w:w="1843" w:type="dxa"/>
          </w:tcPr>
          <w:p w14:paraId="562D2129" w14:textId="3B8651CA" w:rsidR="004A61CA" w:rsidRDefault="004A61CA" w:rsidP="004B2CBA">
            <w:pPr>
              <w:rPr>
                <w:b/>
                <w:bCs/>
              </w:rPr>
            </w:pPr>
          </w:p>
        </w:tc>
        <w:tc>
          <w:tcPr>
            <w:tcW w:w="2126" w:type="dxa"/>
          </w:tcPr>
          <w:p w14:paraId="1C5DF6CA" w14:textId="77777777" w:rsidR="004A61CA" w:rsidRDefault="004A61CA" w:rsidP="004B2CBA">
            <w:pPr>
              <w:rPr>
                <w:b/>
                <w:bCs/>
              </w:rPr>
            </w:pPr>
          </w:p>
        </w:tc>
        <w:tc>
          <w:tcPr>
            <w:tcW w:w="1701" w:type="dxa"/>
          </w:tcPr>
          <w:p w14:paraId="5BD17581" w14:textId="2AFC8CD3" w:rsidR="004A61CA" w:rsidRDefault="004A61CA" w:rsidP="004B2CBA">
            <w:pPr>
              <w:rPr>
                <w:b/>
                <w:bCs/>
              </w:rPr>
            </w:pPr>
          </w:p>
        </w:tc>
        <w:tc>
          <w:tcPr>
            <w:tcW w:w="1728" w:type="dxa"/>
          </w:tcPr>
          <w:p w14:paraId="0D95B2B4" w14:textId="77777777" w:rsidR="004A61CA" w:rsidRDefault="004A61CA" w:rsidP="004B2CBA">
            <w:pPr>
              <w:rPr>
                <w:b/>
                <w:bCs/>
              </w:rPr>
            </w:pPr>
          </w:p>
        </w:tc>
      </w:tr>
      <w:tr w:rsidR="00F074B3" w14:paraId="75860C8A" w14:textId="77777777" w:rsidTr="00FA416B">
        <w:tc>
          <w:tcPr>
            <w:tcW w:w="709" w:type="dxa"/>
          </w:tcPr>
          <w:p w14:paraId="595FF0D4" w14:textId="77777777" w:rsidR="00F074B3" w:rsidRDefault="00F074B3" w:rsidP="004B2CBA">
            <w:pPr>
              <w:rPr>
                <w:b/>
                <w:bCs/>
              </w:rPr>
            </w:pPr>
            <w:r>
              <w:rPr>
                <w:b/>
                <w:bCs/>
              </w:rPr>
              <w:t>3</w:t>
            </w:r>
          </w:p>
        </w:tc>
        <w:tc>
          <w:tcPr>
            <w:tcW w:w="5245" w:type="dxa"/>
          </w:tcPr>
          <w:p w14:paraId="50A6D23A" w14:textId="77777777" w:rsidR="00F074B3" w:rsidRPr="003C1261" w:rsidRDefault="00F074B3" w:rsidP="004B2CBA">
            <w:pPr>
              <w:spacing w:line="360" w:lineRule="auto"/>
              <w:jc w:val="both"/>
              <w:rPr>
                <w:b/>
                <w:bCs/>
              </w:rPr>
            </w:pPr>
            <w:r>
              <w:t xml:space="preserve">Remuneration for supply of manpower for </w:t>
            </w:r>
            <w:r w:rsidR="00621136">
              <w:t xml:space="preserve">Surface </w:t>
            </w:r>
            <w:r>
              <w:t>Drain Cleaning Team:</w:t>
            </w:r>
          </w:p>
        </w:tc>
        <w:tc>
          <w:tcPr>
            <w:tcW w:w="1843" w:type="dxa"/>
          </w:tcPr>
          <w:p w14:paraId="2ADBD36A" w14:textId="4594C47A" w:rsidR="00F074B3" w:rsidRDefault="00F074B3" w:rsidP="004B2CBA">
            <w:pPr>
              <w:rPr>
                <w:b/>
                <w:bCs/>
              </w:rPr>
            </w:pPr>
          </w:p>
        </w:tc>
        <w:tc>
          <w:tcPr>
            <w:tcW w:w="2126" w:type="dxa"/>
          </w:tcPr>
          <w:p w14:paraId="4E4A42E7" w14:textId="77777777" w:rsidR="00F074B3" w:rsidRDefault="00F074B3" w:rsidP="004B2CBA">
            <w:pPr>
              <w:rPr>
                <w:b/>
                <w:bCs/>
              </w:rPr>
            </w:pPr>
          </w:p>
        </w:tc>
        <w:tc>
          <w:tcPr>
            <w:tcW w:w="1701" w:type="dxa"/>
          </w:tcPr>
          <w:p w14:paraId="11F57701" w14:textId="77777777" w:rsidR="00F074B3" w:rsidRDefault="00F074B3" w:rsidP="004B2CBA">
            <w:pPr>
              <w:rPr>
                <w:b/>
                <w:bCs/>
              </w:rPr>
            </w:pPr>
          </w:p>
        </w:tc>
        <w:tc>
          <w:tcPr>
            <w:tcW w:w="1728" w:type="dxa"/>
          </w:tcPr>
          <w:p w14:paraId="10E32819" w14:textId="77777777" w:rsidR="00F074B3" w:rsidRDefault="00F074B3" w:rsidP="004B2CBA">
            <w:pPr>
              <w:rPr>
                <w:b/>
                <w:bCs/>
              </w:rPr>
            </w:pPr>
          </w:p>
        </w:tc>
      </w:tr>
      <w:tr w:rsidR="00F074B3" w14:paraId="743E7F7E" w14:textId="77777777" w:rsidTr="00FA416B">
        <w:tc>
          <w:tcPr>
            <w:tcW w:w="709" w:type="dxa"/>
          </w:tcPr>
          <w:p w14:paraId="329BF296" w14:textId="77777777" w:rsidR="00F074B3" w:rsidRDefault="00F074B3" w:rsidP="004B2CBA">
            <w:pPr>
              <w:jc w:val="right"/>
              <w:rPr>
                <w:b/>
                <w:bCs/>
              </w:rPr>
            </w:pPr>
            <w:r>
              <w:rPr>
                <w:b/>
                <w:bCs/>
              </w:rPr>
              <w:t>3.1</w:t>
            </w:r>
          </w:p>
        </w:tc>
        <w:tc>
          <w:tcPr>
            <w:tcW w:w="5245" w:type="dxa"/>
          </w:tcPr>
          <w:p w14:paraId="23B62010" w14:textId="77777777" w:rsidR="00F074B3" w:rsidRPr="003C1261" w:rsidRDefault="00F074B3" w:rsidP="004B2CBA">
            <w:pPr>
              <w:spacing w:line="360" w:lineRule="auto"/>
              <w:jc w:val="both"/>
              <w:rPr>
                <w:w w:val="105"/>
              </w:rPr>
            </w:pPr>
            <w:r>
              <w:t>ULB: Nagar Panchayat – 1 team (5 members per team) in each Nagar Panchayat</w:t>
            </w:r>
          </w:p>
        </w:tc>
        <w:tc>
          <w:tcPr>
            <w:tcW w:w="1843" w:type="dxa"/>
          </w:tcPr>
          <w:p w14:paraId="1CF8C8CD" w14:textId="77777777" w:rsidR="00F074B3" w:rsidRDefault="00F074B3" w:rsidP="004B2CBA">
            <w:pPr>
              <w:rPr>
                <w:b/>
                <w:bCs/>
              </w:rPr>
            </w:pPr>
          </w:p>
        </w:tc>
        <w:tc>
          <w:tcPr>
            <w:tcW w:w="2126" w:type="dxa"/>
          </w:tcPr>
          <w:p w14:paraId="0F3C22CA" w14:textId="77777777" w:rsidR="00F074B3" w:rsidRDefault="00F074B3" w:rsidP="004B2CBA">
            <w:pPr>
              <w:rPr>
                <w:b/>
                <w:bCs/>
              </w:rPr>
            </w:pPr>
          </w:p>
        </w:tc>
        <w:tc>
          <w:tcPr>
            <w:tcW w:w="1701" w:type="dxa"/>
          </w:tcPr>
          <w:p w14:paraId="110F4959" w14:textId="77777777" w:rsidR="00F074B3" w:rsidRDefault="00F074B3" w:rsidP="004B2CBA">
            <w:pPr>
              <w:rPr>
                <w:b/>
                <w:bCs/>
              </w:rPr>
            </w:pPr>
          </w:p>
        </w:tc>
        <w:tc>
          <w:tcPr>
            <w:tcW w:w="1728" w:type="dxa"/>
          </w:tcPr>
          <w:p w14:paraId="127D8405" w14:textId="77777777" w:rsidR="00F074B3" w:rsidRDefault="00F074B3" w:rsidP="004B2CBA">
            <w:pPr>
              <w:rPr>
                <w:b/>
                <w:bCs/>
              </w:rPr>
            </w:pPr>
          </w:p>
        </w:tc>
      </w:tr>
      <w:tr w:rsidR="00F074B3" w14:paraId="4A9C3CB4" w14:textId="77777777" w:rsidTr="00FA416B">
        <w:tc>
          <w:tcPr>
            <w:tcW w:w="709" w:type="dxa"/>
          </w:tcPr>
          <w:p w14:paraId="1CADF026" w14:textId="77777777" w:rsidR="00F074B3" w:rsidRDefault="00F074B3" w:rsidP="004B2CBA">
            <w:pPr>
              <w:jc w:val="right"/>
              <w:rPr>
                <w:b/>
                <w:bCs/>
              </w:rPr>
            </w:pPr>
            <w:r>
              <w:rPr>
                <w:b/>
                <w:bCs/>
              </w:rPr>
              <w:t>3.2</w:t>
            </w:r>
          </w:p>
        </w:tc>
        <w:tc>
          <w:tcPr>
            <w:tcW w:w="5245" w:type="dxa"/>
          </w:tcPr>
          <w:p w14:paraId="57E2A085" w14:textId="77777777" w:rsidR="00F074B3" w:rsidRPr="003C1261" w:rsidRDefault="00F074B3" w:rsidP="004B2CBA">
            <w:pPr>
              <w:spacing w:line="360" w:lineRule="auto"/>
              <w:jc w:val="both"/>
              <w:rPr>
                <w:w w:val="105"/>
              </w:rPr>
            </w:pPr>
            <w:r>
              <w:t>ULB: Nagar Parishad – 1 team (5 members per team) for every 10 wards</w:t>
            </w:r>
          </w:p>
        </w:tc>
        <w:tc>
          <w:tcPr>
            <w:tcW w:w="1843" w:type="dxa"/>
          </w:tcPr>
          <w:p w14:paraId="2C34E96E" w14:textId="375F09C1" w:rsidR="00F074B3" w:rsidRDefault="00F074B3" w:rsidP="004B2CBA">
            <w:pPr>
              <w:rPr>
                <w:b/>
                <w:bCs/>
              </w:rPr>
            </w:pPr>
          </w:p>
        </w:tc>
        <w:tc>
          <w:tcPr>
            <w:tcW w:w="2126" w:type="dxa"/>
          </w:tcPr>
          <w:p w14:paraId="04EBF602" w14:textId="77777777" w:rsidR="00F074B3" w:rsidRDefault="00F074B3" w:rsidP="004B2CBA">
            <w:pPr>
              <w:rPr>
                <w:b/>
                <w:bCs/>
              </w:rPr>
            </w:pPr>
          </w:p>
        </w:tc>
        <w:tc>
          <w:tcPr>
            <w:tcW w:w="1701" w:type="dxa"/>
          </w:tcPr>
          <w:p w14:paraId="6B49646B" w14:textId="54060256" w:rsidR="00F074B3" w:rsidRDefault="00F074B3" w:rsidP="004B2CBA">
            <w:pPr>
              <w:rPr>
                <w:b/>
                <w:bCs/>
              </w:rPr>
            </w:pPr>
          </w:p>
        </w:tc>
        <w:tc>
          <w:tcPr>
            <w:tcW w:w="1728" w:type="dxa"/>
          </w:tcPr>
          <w:p w14:paraId="799E57D3" w14:textId="77777777" w:rsidR="00F074B3" w:rsidRDefault="00F074B3" w:rsidP="004B2CBA">
            <w:pPr>
              <w:rPr>
                <w:b/>
                <w:bCs/>
              </w:rPr>
            </w:pPr>
          </w:p>
        </w:tc>
      </w:tr>
      <w:tr w:rsidR="00F074B3" w14:paraId="4E83EC9A" w14:textId="77777777" w:rsidTr="00FA416B">
        <w:tc>
          <w:tcPr>
            <w:tcW w:w="709" w:type="dxa"/>
          </w:tcPr>
          <w:p w14:paraId="66D19364" w14:textId="77777777" w:rsidR="00F074B3" w:rsidRDefault="00F074B3" w:rsidP="004B2CBA">
            <w:pPr>
              <w:jc w:val="right"/>
              <w:rPr>
                <w:b/>
                <w:bCs/>
              </w:rPr>
            </w:pPr>
            <w:r>
              <w:rPr>
                <w:b/>
                <w:bCs/>
              </w:rPr>
              <w:t>3.3</w:t>
            </w:r>
          </w:p>
        </w:tc>
        <w:tc>
          <w:tcPr>
            <w:tcW w:w="5245" w:type="dxa"/>
          </w:tcPr>
          <w:p w14:paraId="1110408B" w14:textId="77777777" w:rsidR="00F074B3" w:rsidRPr="003C1261" w:rsidRDefault="00F074B3" w:rsidP="004B2CBA">
            <w:pPr>
              <w:spacing w:line="360" w:lineRule="auto"/>
              <w:jc w:val="both"/>
              <w:rPr>
                <w:w w:val="105"/>
              </w:rPr>
            </w:pPr>
            <w:r>
              <w:t>ULB: Nagar Nigam – 1 team (5 members per team) for every 5 wards</w:t>
            </w:r>
          </w:p>
        </w:tc>
        <w:tc>
          <w:tcPr>
            <w:tcW w:w="1843" w:type="dxa"/>
          </w:tcPr>
          <w:p w14:paraId="3788C679" w14:textId="77777777" w:rsidR="00F074B3" w:rsidRDefault="00F074B3" w:rsidP="004B2CBA">
            <w:pPr>
              <w:rPr>
                <w:b/>
                <w:bCs/>
              </w:rPr>
            </w:pPr>
          </w:p>
        </w:tc>
        <w:tc>
          <w:tcPr>
            <w:tcW w:w="2126" w:type="dxa"/>
          </w:tcPr>
          <w:p w14:paraId="1532EFB8" w14:textId="77777777" w:rsidR="00F074B3" w:rsidRDefault="00F074B3" w:rsidP="004B2CBA">
            <w:pPr>
              <w:rPr>
                <w:b/>
                <w:bCs/>
              </w:rPr>
            </w:pPr>
          </w:p>
        </w:tc>
        <w:tc>
          <w:tcPr>
            <w:tcW w:w="1701" w:type="dxa"/>
          </w:tcPr>
          <w:p w14:paraId="5E231E90" w14:textId="77777777" w:rsidR="00F074B3" w:rsidRDefault="00F074B3" w:rsidP="004B2CBA">
            <w:pPr>
              <w:rPr>
                <w:b/>
                <w:bCs/>
              </w:rPr>
            </w:pPr>
          </w:p>
        </w:tc>
        <w:tc>
          <w:tcPr>
            <w:tcW w:w="1728" w:type="dxa"/>
          </w:tcPr>
          <w:p w14:paraId="04586769" w14:textId="77777777" w:rsidR="00F074B3" w:rsidRDefault="00F074B3" w:rsidP="004B2CBA">
            <w:pPr>
              <w:rPr>
                <w:b/>
                <w:bCs/>
              </w:rPr>
            </w:pPr>
          </w:p>
        </w:tc>
      </w:tr>
      <w:tr w:rsidR="00F074B3" w14:paraId="206A4AFF" w14:textId="77777777" w:rsidTr="00FA416B">
        <w:tc>
          <w:tcPr>
            <w:tcW w:w="709" w:type="dxa"/>
          </w:tcPr>
          <w:p w14:paraId="3618B865" w14:textId="77777777" w:rsidR="00F074B3" w:rsidRDefault="00F074B3" w:rsidP="004B2CBA">
            <w:pPr>
              <w:rPr>
                <w:b/>
                <w:bCs/>
              </w:rPr>
            </w:pPr>
            <w:r>
              <w:rPr>
                <w:b/>
                <w:bCs/>
              </w:rPr>
              <w:t>4</w:t>
            </w:r>
          </w:p>
        </w:tc>
        <w:tc>
          <w:tcPr>
            <w:tcW w:w="5245" w:type="dxa"/>
          </w:tcPr>
          <w:p w14:paraId="6D66DC78" w14:textId="77777777" w:rsidR="00F074B3" w:rsidRPr="003C1261" w:rsidRDefault="00F074B3" w:rsidP="004B2CBA">
            <w:pPr>
              <w:spacing w:line="360" w:lineRule="auto"/>
              <w:jc w:val="both"/>
              <w:rPr>
                <w:w w:val="105"/>
              </w:rPr>
            </w:pPr>
            <w:r>
              <w:t>Remuneration for supply of manpower for Vehicle Team:</w:t>
            </w:r>
          </w:p>
        </w:tc>
        <w:tc>
          <w:tcPr>
            <w:tcW w:w="1843" w:type="dxa"/>
          </w:tcPr>
          <w:p w14:paraId="1E24E95F" w14:textId="77777777" w:rsidR="00F074B3" w:rsidRDefault="00F074B3" w:rsidP="004B2CBA">
            <w:pPr>
              <w:rPr>
                <w:b/>
                <w:bCs/>
              </w:rPr>
            </w:pPr>
          </w:p>
        </w:tc>
        <w:tc>
          <w:tcPr>
            <w:tcW w:w="2126" w:type="dxa"/>
          </w:tcPr>
          <w:p w14:paraId="0919AC12" w14:textId="77777777" w:rsidR="00F074B3" w:rsidRDefault="00F074B3" w:rsidP="004B2CBA">
            <w:pPr>
              <w:rPr>
                <w:b/>
                <w:bCs/>
              </w:rPr>
            </w:pPr>
          </w:p>
        </w:tc>
        <w:tc>
          <w:tcPr>
            <w:tcW w:w="1701" w:type="dxa"/>
          </w:tcPr>
          <w:p w14:paraId="38EAD7C0" w14:textId="77777777" w:rsidR="00F074B3" w:rsidRDefault="00F074B3" w:rsidP="004B2CBA">
            <w:pPr>
              <w:rPr>
                <w:b/>
                <w:bCs/>
              </w:rPr>
            </w:pPr>
          </w:p>
        </w:tc>
        <w:tc>
          <w:tcPr>
            <w:tcW w:w="1728" w:type="dxa"/>
          </w:tcPr>
          <w:p w14:paraId="2463B6D8" w14:textId="77777777" w:rsidR="00F074B3" w:rsidRDefault="00F074B3" w:rsidP="004B2CBA">
            <w:pPr>
              <w:rPr>
                <w:b/>
                <w:bCs/>
              </w:rPr>
            </w:pPr>
          </w:p>
        </w:tc>
      </w:tr>
      <w:tr w:rsidR="00F074B3" w14:paraId="5B8CA3A5" w14:textId="77777777" w:rsidTr="00FA416B">
        <w:tc>
          <w:tcPr>
            <w:tcW w:w="709" w:type="dxa"/>
          </w:tcPr>
          <w:p w14:paraId="28CBD9E7" w14:textId="77777777" w:rsidR="00F074B3" w:rsidRDefault="00F074B3" w:rsidP="004B2CBA">
            <w:pPr>
              <w:jc w:val="right"/>
              <w:rPr>
                <w:b/>
                <w:bCs/>
              </w:rPr>
            </w:pPr>
            <w:r>
              <w:rPr>
                <w:b/>
                <w:bCs/>
              </w:rPr>
              <w:t>4.1</w:t>
            </w:r>
          </w:p>
        </w:tc>
        <w:tc>
          <w:tcPr>
            <w:tcW w:w="5245" w:type="dxa"/>
          </w:tcPr>
          <w:p w14:paraId="2F732E6A" w14:textId="77777777" w:rsidR="00F074B3" w:rsidRDefault="00F074B3" w:rsidP="004B2CBA">
            <w:pPr>
              <w:spacing w:line="360" w:lineRule="auto"/>
              <w:jc w:val="both"/>
              <w:rPr>
                <w:w w:val="105"/>
              </w:rPr>
            </w:pPr>
            <w:r>
              <w:t>Small Tipper – 1 tipper (</w:t>
            </w:r>
            <w:r w:rsidR="00621136">
              <w:t>1 driver + 2 assistants) for 2,0</w:t>
            </w:r>
            <w:r>
              <w:t>00 households (10,000</w:t>
            </w:r>
            <w:r w:rsidR="00621136">
              <w:t xml:space="preserve"> population ÷ 5</w:t>
            </w:r>
            <w:r>
              <w:t>)</w:t>
            </w:r>
          </w:p>
        </w:tc>
        <w:tc>
          <w:tcPr>
            <w:tcW w:w="1843" w:type="dxa"/>
          </w:tcPr>
          <w:p w14:paraId="70C85486" w14:textId="4EE5FD74" w:rsidR="002E4E04" w:rsidRDefault="002E4E04" w:rsidP="004B2CBA">
            <w:pPr>
              <w:rPr>
                <w:b/>
                <w:bCs/>
              </w:rPr>
            </w:pPr>
          </w:p>
        </w:tc>
        <w:tc>
          <w:tcPr>
            <w:tcW w:w="2126" w:type="dxa"/>
          </w:tcPr>
          <w:p w14:paraId="505F857A" w14:textId="77777777" w:rsidR="00F074B3" w:rsidRDefault="00F074B3" w:rsidP="004B2CBA">
            <w:pPr>
              <w:rPr>
                <w:b/>
                <w:bCs/>
              </w:rPr>
            </w:pPr>
          </w:p>
        </w:tc>
        <w:tc>
          <w:tcPr>
            <w:tcW w:w="1701" w:type="dxa"/>
          </w:tcPr>
          <w:p w14:paraId="7B906944" w14:textId="68392F64" w:rsidR="00F074B3" w:rsidRDefault="00F074B3" w:rsidP="004B2CBA">
            <w:pPr>
              <w:rPr>
                <w:b/>
                <w:bCs/>
              </w:rPr>
            </w:pPr>
          </w:p>
        </w:tc>
        <w:tc>
          <w:tcPr>
            <w:tcW w:w="1728" w:type="dxa"/>
          </w:tcPr>
          <w:p w14:paraId="6E234EA3" w14:textId="77777777" w:rsidR="00F074B3" w:rsidRDefault="00F074B3" w:rsidP="004B2CBA">
            <w:pPr>
              <w:rPr>
                <w:b/>
                <w:bCs/>
              </w:rPr>
            </w:pPr>
          </w:p>
        </w:tc>
      </w:tr>
      <w:tr w:rsidR="00F074B3" w14:paraId="4E6892F1" w14:textId="77777777" w:rsidTr="00FA416B">
        <w:tc>
          <w:tcPr>
            <w:tcW w:w="709" w:type="dxa"/>
          </w:tcPr>
          <w:p w14:paraId="3D6EE874" w14:textId="77777777" w:rsidR="00F074B3" w:rsidRDefault="00F074B3" w:rsidP="004B2CBA">
            <w:pPr>
              <w:jc w:val="right"/>
              <w:rPr>
                <w:b/>
                <w:bCs/>
              </w:rPr>
            </w:pPr>
            <w:r>
              <w:rPr>
                <w:b/>
                <w:bCs/>
              </w:rPr>
              <w:t>4.2</w:t>
            </w:r>
          </w:p>
        </w:tc>
        <w:tc>
          <w:tcPr>
            <w:tcW w:w="5245" w:type="dxa"/>
          </w:tcPr>
          <w:p w14:paraId="62D8791D" w14:textId="77777777" w:rsidR="00F074B3" w:rsidRDefault="00F074B3" w:rsidP="004B2CBA">
            <w:pPr>
              <w:spacing w:line="360" w:lineRule="auto"/>
              <w:jc w:val="both"/>
              <w:rPr>
                <w:w w:val="105"/>
              </w:rPr>
            </w:pPr>
            <w:r>
              <w:t>Tractor – 1 tractor (</w:t>
            </w:r>
            <w:r w:rsidR="00621136">
              <w:t>1 driver + 2 assistants) for 2,0</w:t>
            </w:r>
            <w:r>
              <w:t>00 h</w:t>
            </w:r>
            <w:r w:rsidR="00621136">
              <w:t>ouseholds (10,000 population ÷ 5</w:t>
            </w:r>
            <w:r>
              <w:t>)</w:t>
            </w:r>
          </w:p>
        </w:tc>
        <w:tc>
          <w:tcPr>
            <w:tcW w:w="1843" w:type="dxa"/>
          </w:tcPr>
          <w:p w14:paraId="25AB389C" w14:textId="1A2BDDF1" w:rsidR="002E4E04" w:rsidRDefault="002E4E04" w:rsidP="004B2CBA">
            <w:pPr>
              <w:rPr>
                <w:b/>
                <w:bCs/>
              </w:rPr>
            </w:pPr>
          </w:p>
        </w:tc>
        <w:tc>
          <w:tcPr>
            <w:tcW w:w="2126" w:type="dxa"/>
          </w:tcPr>
          <w:p w14:paraId="34A781CE" w14:textId="77777777" w:rsidR="00F074B3" w:rsidRDefault="00F074B3" w:rsidP="004B2CBA">
            <w:pPr>
              <w:rPr>
                <w:b/>
                <w:bCs/>
              </w:rPr>
            </w:pPr>
          </w:p>
        </w:tc>
        <w:tc>
          <w:tcPr>
            <w:tcW w:w="1701" w:type="dxa"/>
          </w:tcPr>
          <w:p w14:paraId="192B7A1B" w14:textId="74DC10E0" w:rsidR="00F074B3" w:rsidRDefault="00F074B3" w:rsidP="004B2CBA">
            <w:pPr>
              <w:rPr>
                <w:b/>
                <w:bCs/>
              </w:rPr>
            </w:pPr>
          </w:p>
        </w:tc>
        <w:tc>
          <w:tcPr>
            <w:tcW w:w="1728" w:type="dxa"/>
          </w:tcPr>
          <w:p w14:paraId="33F80F1D" w14:textId="77777777" w:rsidR="00F074B3" w:rsidRDefault="00F074B3" w:rsidP="004B2CBA">
            <w:pPr>
              <w:rPr>
                <w:b/>
                <w:bCs/>
              </w:rPr>
            </w:pPr>
          </w:p>
        </w:tc>
      </w:tr>
      <w:tr w:rsidR="00F074B3" w14:paraId="0916D39C" w14:textId="77777777" w:rsidTr="00FA416B">
        <w:tc>
          <w:tcPr>
            <w:tcW w:w="709" w:type="dxa"/>
          </w:tcPr>
          <w:p w14:paraId="1CDA055D" w14:textId="77777777" w:rsidR="00F074B3" w:rsidRDefault="00F074B3" w:rsidP="004B2CBA">
            <w:pPr>
              <w:jc w:val="right"/>
              <w:rPr>
                <w:b/>
                <w:bCs/>
              </w:rPr>
            </w:pPr>
            <w:r>
              <w:rPr>
                <w:b/>
                <w:bCs/>
              </w:rPr>
              <w:t>4.3</w:t>
            </w:r>
          </w:p>
        </w:tc>
        <w:tc>
          <w:tcPr>
            <w:tcW w:w="5245" w:type="dxa"/>
          </w:tcPr>
          <w:p w14:paraId="730C8425" w14:textId="77777777" w:rsidR="00F074B3" w:rsidRDefault="00046936" w:rsidP="00046936">
            <w:pPr>
              <w:spacing w:line="360" w:lineRule="auto"/>
              <w:jc w:val="both"/>
              <w:rPr>
                <w:w w:val="105"/>
              </w:rPr>
            </w:pPr>
            <w:r>
              <w:t xml:space="preserve">Back Hoe Loader </w:t>
            </w:r>
            <w:r w:rsidR="00F074B3">
              <w:t xml:space="preserve"> – 1 </w:t>
            </w:r>
            <w:r>
              <w:t>Back Hoe Loader</w:t>
            </w:r>
            <w:r w:rsidR="00F074B3">
              <w:t xml:space="preserve"> (</w:t>
            </w:r>
            <w:r w:rsidR="00621136">
              <w:t>1 driver + 1 assistant) for 10,0</w:t>
            </w:r>
            <w:r w:rsidR="00F074B3">
              <w:t>00 h</w:t>
            </w:r>
            <w:r w:rsidR="00621136">
              <w:t>ouseholds (50,000 population ÷ 5</w:t>
            </w:r>
            <w:r w:rsidR="00F074B3">
              <w:t>)</w:t>
            </w:r>
          </w:p>
        </w:tc>
        <w:tc>
          <w:tcPr>
            <w:tcW w:w="1843" w:type="dxa"/>
          </w:tcPr>
          <w:p w14:paraId="7C1E4561" w14:textId="1FEE2B6A" w:rsidR="00F074B3" w:rsidRDefault="00F074B3" w:rsidP="004B2CBA">
            <w:pPr>
              <w:rPr>
                <w:b/>
                <w:bCs/>
              </w:rPr>
            </w:pPr>
          </w:p>
          <w:p w14:paraId="42366498" w14:textId="5D2C20CB" w:rsidR="002E4E04" w:rsidRDefault="002E4E04" w:rsidP="004B2CBA">
            <w:pPr>
              <w:rPr>
                <w:b/>
                <w:bCs/>
              </w:rPr>
            </w:pPr>
          </w:p>
        </w:tc>
        <w:tc>
          <w:tcPr>
            <w:tcW w:w="2126" w:type="dxa"/>
          </w:tcPr>
          <w:p w14:paraId="3BBDFD73" w14:textId="77777777" w:rsidR="00F074B3" w:rsidRDefault="00F074B3" w:rsidP="004B2CBA">
            <w:pPr>
              <w:rPr>
                <w:b/>
                <w:bCs/>
              </w:rPr>
            </w:pPr>
          </w:p>
        </w:tc>
        <w:tc>
          <w:tcPr>
            <w:tcW w:w="1701" w:type="dxa"/>
          </w:tcPr>
          <w:p w14:paraId="02B103A4" w14:textId="0F043237" w:rsidR="00F074B3" w:rsidRDefault="00F074B3" w:rsidP="004B2CBA">
            <w:pPr>
              <w:rPr>
                <w:b/>
                <w:bCs/>
              </w:rPr>
            </w:pPr>
          </w:p>
        </w:tc>
        <w:tc>
          <w:tcPr>
            <w:tcW w:w="1728" w:type="dxa"/>
          </w:tcPr>
          <w:p w14:paraId="5BE55C67" w14:textId="77777777" w:rsidR="00F074B3" w:rsidRDefault="00F074B3" w:rsidP="004B2CBA">
            <w:pPr>
              <w:rPr>
                <w:b/>
                <w:bCs/>
              </w:rPr>
            </w:pPr>
          </w:p>
        </w:tc>
      </w:tr>
      <w:tr w:rsidR="00F074B3" w14:paraId="276B6B19" w14:textId="77777777" w:rsidTr="00FA416B">
        <w:tc>
          <w:tcPr>
            <w:tcW w:w="709" w:type="dxa"/>
          </w:tcPr>
          <w:p w14:paraId="4BC0B946" w14:textId="77777777" w:rsidR="00F074B3" w:rsidRDefault="00F074B3" w:rsidP="004B2CBA">
            <w:pPr>
              <w:jc w:val="right"/>
              <w:rPr>
                <w:b/>
                <w:bCs/>
              </w:rPr>
            </w:pPr>
            <w:r>
              <w:rPr>
                <w:b/>
                <w:bCs/>
              </w:rPr>
              <w:lastRenderedPageBreak/>
              <w:t>4.4</w:t>
            </w:r>
          </w:p>
        </w:tc>
        <w:tc>
          <w:tcPr>
            <w:tcW w:w="5245" w:type="dxa"/>
          </w:tcPr>
          <w:p w14:paraId="3B9095B6" w14:textId="77777777" w:rsidR="00F074B3" w:rsidRPr="000A247D" w:rsidRDefault="00F074B3" w:rsidP="004B2CBA">
            <w:pPr>
              <w:spacing w:line="360" w:lineRule="auto"/>
              <w:jc w:val="both"/>
              <w:rPr>
                <w:w w:val="105"/>
              </w:rPr>
            </w:pPr>
            <w:proofErr w:type="spellStart"/>
            <w:r w:rsidRPr="000A247D">
              <w:rPr>
                <w:w w:val="105"/>
              </w:rPr>
              <w:t>Hyva</w:t>
            </w:r>
            <w:proofErr w:type="spellEnd"/>
            <w:r w:rsidRPr="000A247D">
              <w:rPr>
                <w:w w:val="105"/>
              </w:rPr>
              <w:t xml:space="preserve"> Tipper </w:t>
            </w:r>
            <w:r w:rsidRPr="000A247D">
              <w:t xml:space="preserve">– 1 </w:t>
            </w:r>
            <w:proofErr w:type="spellStart"/>
            <w:r w:rsidRPr="000A247D">
              <w:rPr>
                <w:w w:val="105"/>
              </w:rPr>
              <w:t>Hyva</w:t>
            </w:r>
            <w:proofErr w:type="spellEnd"/>
            <w:r w:rsidRPr="000A247D">
              <w:rPr>
                <w:w w:val="105"/>
              </w:rPr>
              <w:t xml:space="preserve"> Tipper</w:t>
            </w:r>
            <w:r w:rsidRPr="000A247D">
              <w:t xml:space="preserve"> (1 driver </w:t>
            </w:r>
            <w:r w:rsidR="00621136" w:rsidRPr="000A247D">
              <w:t>+ 1 assistant) for 10,0</w:t>
            </w:r>
            <w:r w:rsidRPr="000A247D">
              <w:t>00 h</w:t>
            </w:r>
            <w:r w:rsidR="00621136" w:rsidRPr="000A247D">
              <w:t>ouseholds (50,000 population ÷ 5</w:t>
            </w:r>
            <w:r w:rsidRPr="000A247D">
              <w:t>)</w:t>
            </w:r>
          </w:p>
        </w:tc>
        <w:tc>
          <w:tcPr>
            <w:tcW w:w="1843" w:type="dxa"/>
          </w:tcPr>
          <w:p w14:paraId="34CC3472" w14:textId="3EEB1FB4" w:rsidR="002E4E04" w:rsidRDefault="002E4E04" w:rsidP="004B2CBA">
            <w:pPr>
              <w:rPr>
                <w:b/>
                <w:bCs/>
              </w:rPr>
            </w:pPr>
          </w:p>
        </w:tc>
        <w:tc>
          <w:tcPr>
            <w:tcW w:w="2126" w:type="dxa"/>
          </w:tcPr>
          <w:p w14:paraId="1904BE47" w14:textId="77777777" w:rsidR="00F074B3" w:rsidRDefault="00F074B3" w:rsidP="004B2CBA">
            <w:pPr>
              <w:rPr>
                <w:b/>
                <w:bCs/>
              </w:rPr>
            </w:pPr>
          </w:p>
        </w:tc>
        <w:tc>
          <w:tcPr>
            <w:tcW w:w="1701" w:type="dxa"/>
          </w:tcPr>
          <w:p w14:paraId="66045A7F" w14:textId="00F2F4E0" w:rsidR="00F074B3" w:rsidRDefault="00F074B3" w:rsidP="004B2CBA">
            <w:pPr>
              <w:rPr>
                <w:b/>
                <w:bCs/>
              </w:rPr>
            </w:pPr>
          </w:p>
        </w:tc>
        <w:tc>
          <w:tcPr>
            <w:tcW w:w="1728" w:type="dxa"/>
          </w:tcPr>
          <w:p w14:paraId="50109686" w14:textId="77777777" w:rsidR="00F074B3" w:rsidRDefault="00F074B3" w:rsidP="004B2CBA">
            <w:pPr>
              <w:rPr>
                <w:b/>
                <w:bCs/>
              </w:rPr>
            </w:pPr>
          </w:p>
        </w:tc>
      </w:tr>
      <w:tr w:rsidR="00FA416B" w14:paraId="4A9EDE5F" w14:textId="77777777" w:rsidTr="00FA416B">
        <w:tc>
          <w:tcPr>
            <w:tcW w:w="709" w:type="dxa"/>
          </w:tcPr>
          <w:p w14:paraId="5EF85E72" w14:textId="77777777" w:rsidR="00FA416B" w:rsidRDefault="00FA416B" w:rsidP="004B2CBA">
            <w:pPr>
              <w:jc w:val="right"/>
              <w:rPr>
                <w:b/>
                <w:bCs/>
              </w:rPr>
            </w:pPr>
            <w:r>
              <w:rPr>
                <w:b/>
                <w:bCs/>
              </w:rPr>
              <w:t>4.5</w:t>
            </w:r>
          </w:p>
        </w:tc>
        <w:tc>
          <w:tcPr>
            <w:tcW w:w="5245" w:type="dxa"/>
          </w:tcPr>
          <w:p w14:paraId="794C1660" w14:textId="77777777" w:rsidR="00FA416B" w:rsidRPr="00FA416B" w:rsidRDefault="00FA416B" w:rsidP="00FA416B">
            <w:pPr>
              <w:spacing w:line="360" w:lineRule="auto"/>
              <w:jc w:val="both"/>
              <w:rPr>
                <w:w w:val="105"/>
              </w:rPr>
            </w:pPr>
            <w:r w:rsidRPr="00FA416B">
              <w:rPr>
                <w:w w:val="105"/>
              </w:rPr>
              <w:t>Pushcart/ Tricycle/ Wheel Barrow (1 Person for each)</w:t>
            </w:r>
            <w:r w:rsidRPr="00FA416B">
              <w:rPr>
                <w:w w:val="105"/>
                <w:lang w:val="en-IN"/>
              </w:rPr>
              <w:t xml:space="preserve"> </w:t>
            </w:r>
          </w:p>
          <w:p w14:paraId="77034E58" w14:textId="77777777" w:rsidR="00FA416B" w:rsidRPr="00FA416B" w:rsidRDefault="00FA416B" w:rsidP="00FA416B">
            <w:pPr>
              <w:spacing w:line="360" w:lineRule="auto"/>
              <w:jc w:val="both"/>
              <w:rPr>
                <w:w w:val="105"/>
              </w:rPr>
            </w:pPr>
            <w:r w:rsidRPr="00FA416B">
              <w:rPr>
                <w:w w:val="105"/>
              </w:rPr>
              <w:t>Congested area- 1vehicle per 300 household</w:t>
            </w:r>
            <w:r w:rsidRPr="00FA416B">
              <w:rPr>
                <w:w w:val="105"/>
                <w:lang w:val="en-IN"/>
              </w:rPr>
              <w:t xml:space="preserve"> </w:t>
            </w:r>
          </w:p>
          <w:p w14:paraId="54E16E58" w14:textId="77777777" w:rsidR="00FA416B" w:rsidRPr="00FA416B" w:rsidRDefault="00FA416B" w:rsidP="00FA416B">
            <w:pPr>
              <w:spacing w:line="360" w:lineRule="auto"/>
              <w:jc w:val="both"/>
              <w:rPr>
                <w:w w:val="105"/>
              </w:rPr>
            </w:pPr>
            <w:r w:rsidRPr="00FA416B">
              <w:rPr>
                <w:w w:val="105"/>
              </w:rPr>
              <w:t>Medium density area- 1 vehicle per 200 household</w:t>
            </w:r>
            <w:r w:rsidRPr="00FA416B">
              <w:rPr>
                <w:w w:val="105"/>
                <w:lang w:val="en-IN"/>
              </w:rPr>
              <w:t xml:space="preserve"> </w:t>
            </w:r>
          </w:p>
          <w:p w14:paraId="675300DB" w14:textId="77777777" w:rsidR="00FA416B" w:rsidRPr="000A247D" w:rsidRDefault="00FA416B" w:rsidP="00FA416B">
            <w:pPr>
              <w:spacing w:line="360" w:lineRule="auto"/>
              <w:jc w:val="both"/>
              <w:rPr>
                <w:w w:val="105"/>
              </w:rPr>
            </w:pPr>
            <w:r w:rsidRPr="00FA416B">
              <w:rPr>
                <w:w w:val="105"/>
              </w:rPr>
              <w:t>Scattered area- 1vehicle per 100 household</w:t>
            </w:r>
            <w:r w:rsidRPr="00FA416B">
              <w:rPr>
                <w:w w:val="105"/>
                <w:lang w:val="en-IN"/>
              </w:rPr>
              <w:t xml:space="preserve"> </w:t>
            </w:r>
          </w:p>
        </w:tc>
        <w:tc>
          <w:tcPr>
            <w:tcW w:w="1843" w:type="dxa"/>
          </w:tcPr>
          <w:p w14:paraId="7654B80F" w14:textId="3F16E4C7" w:rsidR="002E4E04" w:rsidRDefault="002E4E04" w:rsidP="004B2CBA">
            <w:pPr>
              <w:rPr>
                <w:b/>
                <w:bCs/>
              </w:rPr>
            </w:pPr>
          </w:p>
        </w:tc>
        <w:tc>
          <w:tcPr>
            <w:tcW w:w="2126" w:type="dxa"/>
          </w:tcPr>
          <w:p w14:paraId="2B2603DF" w14:textId="77777777" w:rsidR="00FA416B" w:rsidRDefault="00FA416B" w:rsidP="004B2CBA">
            <w:pPr>
              <w:rPr>
                <w:b/>
                <w:bCs/>
              </w:rPr>
            </w:pPr>
          </w:p>
        </w:tc>
        <w:tc>
          <w:tcPr>
            <w:tcW w:w="1701" w:type="dxa"/>
          </w:tcPr>
          <w:p w14:paraId="6C6F558E" w14:textId="03A8E2C9" w:rsidR="00FA416B" w:rsidRDefault="00FA416B" w:rsidP="004B2CBA">
            <w:pPr>
              <w:rPr>
                <w:b/>
                <w:bCs/>
              </w:rPr>
            </w:pPr>
          </w:p>
        </w:tc>
        <w:tc>
          <w:tcPr>
            <w:tcW w:w="1728" w:type="dxa"/>
          </w:tcPr>
          <w:p w14:paraId="063216BC" w14:textId="77777777" w:rsidR="00FA416B" w:rsidRDefault="00FA416B" w:rsidP="004B2CBA">
            <w:pPr>
              <w:rPr>
                <w:b/>
                <w:bCs/>
              </w:rPr>
            </w:pPr>
          </w:p>
        </w:tc>
      </w:tr>
      <w:tr w:rsidR="00167BDA" w14:paraId="70E5E008" w14:textId="77777777" w:rsidTr="00FA416B">
        <w:tc>
          <w:tcPr>
            <w:tcW w:w="709" w:type="dxa"/>
          </w:tcPr>
          <w:p w14:paraId="4BC5C591" w14:textId="77777777" w:rsidR="00167BDA" w:rsidRDefault="00167BDA" w:rsidP="004B2CBA">
            <w:pPr>
              <w:rPr>
                <w:b/>
                <w:bCs/>
              </w:rPr>
            </w:pPr>
            <w:r>
              <w:rPr>
                <w:b/>
                <w:bCs/>
              </w:rPr>
              <w:t>5</w:t>
            </w:r>
          </w:p>
        </w:tc>
        <w:tc>
          <w:tcPr>
            <w:tcW w:w="5245" w:type="dxa"/>
          </w:tcPr>
          <w:p w14:paraId="7D392A75" w14:textId="77777777" w:rsidR="00167BDA" w:rsidRPr="00FA416B" w:rsidRDefault="00167BDA" w:rsidP="00167BDA">
            <w:pPr>
              <w:spacing w:line="360" w:lineRule="auto"/>
              <w:jc w:val="both"/>
            </w:pPr>
            <w:r>
              <w:t>Remuneration  to Supervisor</w:t>
            </w:r>
          </w:p>
        </w:tc>
        <w:tc>
          <w:tcPr>
            <w:tcW w:w="1843" w:type="dxa"/>
          </w:tcPr>
          <w:p w14:paraId="151EC218" w14:textId="77777777" w:rsidR="00167BDA" w:rsidRDefault="00167BDA" w:rsidP="004B2CBA">
            <w:pPr>
              <w:rPr>
                <w:b/>
                <w:bCs/>
              </w:rPr>
            </w:pPr>
          </w:p>
        </w:tc>
        <w:tc>
          <w:tcPr>
            <w:tcW w:w="2126" w:type="dxa"/>
          </w:tcPr>
          <w:p w14:paraId="5808C24C" w14:textId="77777777" w:rsidR="00167BDA" w:rsidRDefault="00167BDA" w:rsidP="004B2CBA">
            <w:pPr>
              <w:rPr>
                <w:b/>
                <w:bCs/>
              </w:rPr>
            </w:pPr>
          </w:p>
        </w:tc>
        <w:tc>
          <w:tcPr>
            <w:tcW w:w="1701" w:type="dxa"/>
          </w:tcPr>
          <w:p w14:paraId="6312C48F" w14:textId="77777777" w:rsidR="00167BDA" w:rsidRDefault="00167BDA" w:rsidP="004B2CBA">
            <w:pPr>
              <w:rPr>
                <w:b/>
                <w:bCs/>
              </w:rPr>
            </w:pPr>
          </w:p>
        </w:tc>
        <w:tc>
          <w:tcPr>
            <w:tcW w:w="1728" w:type="dxa"/>
          </w:tcPr>
          <w:p w14:paraId="620B91D1" w14:textId="77777777" w:rsidR="00167BDA" w:rsidRDefault="00167BDA" w:rsidP="004B2CBA">
            <w:pPr>
              <w:rPr>
                <w:b/>
                <w:bCs/>
              </w:rPr>
            </w:pPr>
          </w:p>
        </w:tc>
      </w:tr>
      <w:tr w:rsidR="00AF620C" w14:paraId="4877365D" w14:textId="77777777" w:rsidTr="00FA416B">
        <w:tc>
          <w:tcPr>
            <w:tcW w:w="709" w:type="dxa"/>
          </w:tcPr>
          <w:p w14:paraId="3DD07C55" w14:textId="77777777" w:rsidR="00AF620C" w:rsidRDefault="00AF620C" w:rsidP="00AF620C">
            <w:pPr>
              <w:jc w:val="right"/>
              <w:rPr>
                <w:b/>
                <w:bCs/>
              </w:rPr>
            </w:pPr>
            <w:r>
              <w:rPr>
                <w:b/>
                <w:bCs/>
              </w:rPr>
              <w:t>5.1</w:t>
            </w:r>
          </w:p>
        </w:tc>
        <w:tc>
          <w:tcPr>
            <w:tcW w:w="5245" w:type="dxa"/>
          </w:tcPr>
          <w:p w14:paraId="023E923D" w14:textId="77777777" w:rsidR="00AF620C" w:rsidRPr="003C1261" w:rsidRDefault="00AF620C" w:rsidP="00AF620C">
            <w:pPr>
              <w:spacing w:line="360" w:lineRule="auto"/>
              <w:jc w:val="both"/>
              <w:rPr>
                <w:w w:val="105"/>
              </w:rPr>
            </w:pPr>
            <w:r>
              <w:t>ULB: Nagar Panchayat – 1 Supervisor for every 2 Wards</w:t>
            </w:r>
          </w:p>
        </w:tc>
        <w:tc>
          <w:tcPr>
            <w:tcW w:w="1843" w:type="dxa"/>
          </w:tcPr>
          <w:p w14:paraId="357CDAF8" w14:textId="77777777" w:rsidR="00AF620C" w:rsidRDefault="00AF620C" w:rsidP="004B2CBA">
            <w:pPr>
              <w:rPr>
                <w:b/>
                <w:bCs/>
              </w:rPr>
            </w:pPr>
          </w:p>
        </w:tc>
        <w:tc>
          <w:tcPr>
            <w:tcW w:w="2126" w:type="dxa"/>
          </w:tcPr>
          <w:p w14:paraId="11E92767" w14:textId="77777777" w:rsidR="00AF620C" w:rsidRDefault="00AF620C" w:rsidP="004B2CBA">
            <w:pPr>
              <w:rPr>
                <w:b/>
                <w:bCs/>
              </w:rPr>
            </w:pPr>
          </w:p>
        </w:tc>
        <w:tc>
          <w:tcPr>
            <w:tcW w:w="1701" w:type="dxa"/>
          </w:tcPr>
          <w:p w14:paraId="38995397" w14:textId="77777777" w:rsidR="00AF620C" w:rsidRDefault="00AF620C" w:rsidP="004B2CBA">
            <w:pPr>
              <w:rPr>
                <w:b/>
                <w:bCs/>
              </w:rPr>
            </w:pPr>
          </w:p>
        </w:tc>
        <w:tc>
          <w:tcPr>
            <w:tcW w:w="1728" w:type="dxa"/>
          </w:tcPr>
          <w:p w14:paraId="6D289208" w14:textId="77777777" w:rsidR="00AF620C" w:rsidRDefault="00AF620C" w:rsidP="004B2CBA">
            <w:pPr>
              <w:rPr>
                <w:b/>
                <w:bCs/>
              </w:rPr>
            </w:pPr>
          </w:p>
        </w:tc>
      </w:tr>
      <w:tr w:rsidR="00AF620C" w14:paraId="3925C9C7" w14:textId="77777777" w:rsidTr="00FA416B">
        <w:tc>
          <w:tcPr>
            <w:tcW w:w="709" w:type="dxa"/>
          </w:tcPr>
          <w:p w14:paraId="206D788F" w14:textId="77777777" w:rsidR="00AF620C" w:rsidRDefault="00AF620C" w:rsidP="00AF620C">
            <w:pPr>
              <w:jc w:val="right"/>
              <w:rPr>
                <w:b/>
                <w:bCs/>
              </w:rPr>
            </w:pPr>
            <w:r>
              <w:rPr>
                <w:b/>
                <w:bCs/>
              </w:rPr>
              <w:t>5.2</w:t>
            </w:r>
          </w:p>
        </w:tc>
        <w:tc>
          <w:tcPr>
            <w:tcW w:w="5245" w:type="dxa"/>
          </w:tcPr>
          <w:p w14:paraId="22B6D992" w14:textId="77777777" w:rsidR="00AF620C" w:rsidRPr="003C1261" w:rsidRDefault="00AF620C" w:rsidP="00AF620C">
            <w:pPr>
              <w:spacing w:line="360" w:lineRule="auto"/>
              <w:jc w:val="both"/>
              <w:rPr>
                <w:w w:val="105"/>
              </w:rPr>
            </w:pPr>
            <w:r>
              <w:t xml:space="preserve">ULB: Nagar Parishad – 1 Supervisor per Ward. </w:t>
            </w:r>
          </w:p>
        </w:tc>
        <w:tc>
          <w:tcPr>
            <w:tcW w:w="1843" w:type="dxa"/>
          </w:tcPr>
          <w:p w14:paraId="5BC584CA" w14:textId="01BADC65" w:rsidR="00AF620C" w:rsidRDefault="00AF620C" w:rsidP="004B2CBA">
            <w:pPr>
              <w:rPr>
                <w:b/>
                <w:bCs/>
              </w:rPr>
            </w:pPr>
          </w:p>
        </w:tc>
        <w:tc>
          <w:tcPr>
            <w:tcW w:w="2126" w:type="dxa"/>
          </w:tcPr>
          <w:p w14:paraId="43840F8D" w14:textId="77777777" w:rsidR="00AF620C" w:rsidRDefault="00AF620C" w:rsidP="004B2CBA">
            <w:pPr>
              <w:rPr>
                <w:b/>
                <w:bCs/>
              </w:rPr>
            </w:pPr>
          </w:p>
        </w:tc>
        <w:tc>
          <w:tcPr>
            <w:tcW w:w="1701" w:type="dxa"/>
          </w:tcPr>
          <w:p w14:paraId="3C5569B7" w14:textId="78A5C597" w:rsidR="00AF620C" w:rsidRDefault="00AF620C" w:rsidP="004B2CBA">
            <w:pPr>
              <w:rPr>
                <w:b/>
                <w:bCs/>
              </w:rPr>
            </w:pPr>
          </w:p>
        </w:tc>
        <w:tc>
          <w:tcPr>
            <w:tcW w:w="1728" w:type="dxa"/>
          </w:tcPr>
          <w:p w14:paraId="33C574FC" w14:textId="77777777" w:rsidR="00AF620C" w:rsidRDefault="00AF620C" w:rsidP="004B2CBA">
            <w:pPr>
              <w:rPr>
                <w:b/>
                <w:bCs/>
              </w:rPr>
            </w:pPr>
          </w:p>
        </w:tc>
      </w:tr>
      <w:tr w:rsidR="00AF620C" w14:paraId="1AB31649" w14:textId="77777777" w:rsidTr="00FA416B">
        <w:tc>
          <w:tcPr>
            <w:tcW w:w="709" w:type="dxa"/>
          </w:tcPr>
          <w:p w14:paraId="79BAB626" w14:textId="77777777" w:rsidR="00AF620C" w:rsidRDefault="00AF620C" w:rsidP="00AF620C">
            <w:pPr>
              <w:jc w:val="right"/>
              <w:rPr>
                <w:b/>
                <w:bCs/>
              </w:rPr>
            </w:pPr>
            <w:r>
              <w:rPr>
                <w:b/>
                <w:bCs/>
              </w:rPr>
              <w:t>5.3</w:t>
            </w:r>
          </w:p>
        </w:tc>
        <w:tc>
          <w:tcPr>
            <w:tcW w:w="5245" w:type="dxa"/>
          </w:tcPr>
          <w:p w14:paraId="0AEACE5D" w14:textId="77777777" w:rsidR="00AF620C" w:rsidRPr="003C1261" w:rsidRDefault="00AF620C" w:rsidP="00AF620C">
            <w:pPr>
              <w:spacing w:line="360" w:lineRule="auto"/>
              <w:jc w:val="both"/>
              <w:rPr>
                <w:w w:val="105"/>
              </w:rPr>
            </w:pPr>
            <w:r>
              <w:t xml:space="preserve">ULB: Nagar Nigam – 3 Supervisors per Ward </w:t>
            </w:r>
          </w:p>
        </w:tc>
        <w:tc>
          <w:tcPr>
            <w:tcW w:w="1843" w:type="dxa"/>
          </w:tcPr>
          <w:p w14:paraId="6CFB7151" w14:textId="77777777" w:rsidR="00AF620C" w:rsidRDefault="00AF620C" w:rsidP="004B2CBA">
            <w:pPr>
              <w:rPr>
                <w:b/>
                <w:bCs/>
              </w:rPr>
            </w:pPr>
          </w:p>
        </w:tc>
        <w:tc>
          <w:tcPr>
            <w:tcW w:w="2126" w:type="dxa"/>
          </w:tcPr>
          <w:p w14:paraId="05371EB9" w14:textId="77777777" w:rsidR="00AF620C" w:rsidRDefault="00AF620C" w:rsidP="004B2CBA">
            <w:pPr>
              <w:rPr>
                <w:b/>
                <w:bCs/>
              </w:rPr>
            </w:pPr>
          </w:p>
        </w:tc>
        <w:tc>
          <w:tcPr>
            <w:tcW w:w="1701" w:type="dxa"/>
          </w:tcPr>
          <w:p w14:paraId="2EA26112" w14:textId="77777777" w:rsidR="00AF620C" w:rsidRDefault="00AF620C" w:rsidP="004B2CBA">
            <w:pPr>
              <w:rPr>
                <w:b/>
                <w:bCs/>
              </w:rPr>
            </w:pPr>
          </w:p>
        </w:tc>
        <w:tc>
          <w:tcPr>
            <w:tcW w:w="1728" w:type="dxa"/>
          </w:tcPr>
          <w:p w14:paraId="2672BC6B" w14:textId="77777777" w:rsidR="00AF620C" w:rsidRDefault="00AF620C" w:rsidP="004B2CBA">
            <w:pPr>
              <w:rPr>
                <w:b/>
                <w:bCs/>
              </w:rPr>
            </w:pPr>
          </w:p>
        </w:tc>
      </w:tr>
      <w:tr w:rsidR="00AF620C" w14:paraId="4116F77B" w14:textId="77777777" w:rsidTr="00FA416B">
        <w:tc>
          <w:tcPr>
            <w:tcW w:w="709" w:type="dxa"/>
          </w:tcPr>
          <w:p w14:paraId="636AB7F3" w14:textId="77777777" w:rsidR="00AF620C" w:rsidRDefault="00443A53" w:rsidP="004B2CBA">
            <w:pPr>
              <w:rPr>
                <w:b/>
                <w:bCs/>
              </w:rPr>
            </w:pPr>
            <w:r>
              <w:rPr>
                <w:b/>
                <w:bCs/>
              </w:rPr>
              <w:t>6</w:t>
            </w:r>
          </w:p>
        </w:tc>
        <w:tc>
          <w:tcPr>
            <w:tcW w:w="5245" w:type="dxa"/>
          </w:tcPr>
          <w:p w14:paraId="101FBF6B" w14:textId="77777777" w:rsidR="00AF620C" w:rsidRDefault="00AF620C" w:rsidP="004A61CA">
            <w:pPr>
              <w:spacing w:after="0" w:line="360" w:lineRule="auto"/>
              <w:jc w:val="both"/>
              <w:rPr>
                <w:w w:val="105"/>
              </w:rPr>
            </w:pPr>
            <w:r w:rsidRPr="00FA416B">
              <w:t>Fogging Machine – 1 machine (1 operator + 1 assistant) for 10,000 households</w:t>
            </w:r>
            <w:r>
              <w:t>,</w:t>
            </w:r>
            <w:r w:rsidRPr="00FA416B">
              <w:t xml:space="preserve"> ( 1 Fogging Machine </w:t>
            </w:r>
            <w:proofErr w:type="spellStart"/>
            <w:r w:rsidRPr="00FA416B">
              <w:t>upto</w:t>
            </w:r>
            <w:proofErr w:type="spellEnd"/>
            <w:r w:rsidRPr="00FA416B">
              <w:t xml:space="preserve"> 50,000 population and additional one  Fogging Machine for every additional 50,000 population)</w:t>
            </w:r>
          </w:p>
        </w:tc>
        <w:tc>
          <w:tcPr>
            <w:tcW w:w="1843" w:type="dxa"/>
          </w:tcPr>
          <w:p w14:paraId="2CFF330E" w14:textId="1757298F" w:rsidR="00D93FCF" w:rsidRDefault="00D93FCF" w:rsidP="004B2CBA">
            <w:pPr>
              <w:rPr>
                <w:b/>
                <w:bCs/>
              </w:rPr>
            </w:pPr>
          </w:p>
        </w:tc>
        <w:tc>
          <w:tcPr>
            <w:tcW w:w="2126" w:type="dxa"/>
          </w:tcPr>
          <w:p w14:paraId="555668FD" w14:textId="77777777" w:rsidR="00AF620C" w:rsidRDefault="00AF620C" w:rsidP="004B2CBA">
            <w:pPr>
              <w:rPr>
                <w:b/>
                <w:bCs/>
              </w:rPr>
            </w:pPr>
          </w:p>
        </w:tc>
        <w:tc>
          <w:tcPr>
            <w:tcW w:w="1701" w:type="dxa"/>
          </w:tcPr>
          <w:p w14:paraId="6F06A7FF" w14:textId="05E214AA" w:rsidR="00AF620C" w:rsidRDefault="00AF620C" w:rsidP="004B2CBA">
            <w:pPr>
              <w:rPr>
                <w:b/>
                <w:bCs/>
              </w:rPr>
            </w:pPr>
          </w:p>
        </w:tc>
        <w:tc>
          <w:tcPr>
            <w:tcW w:w="1728" w:type="dxa"/>
          </w:tcPr>
          <w:p w14:paraId="6D67C5AA" w14:textId="77777777" w:rsidR="00AF620C" w:rsidRDefault="00AF620C" w:rsidP="004B2CBA">
            <w:pPr>
              <w:rPr>
                <w:b/>
                <w:bCs/>
              </w:rPr>
            </w:pPr>
          </w:p>
        </w:tc>
      </w:tr>
      <w:tr w:rsidR="00AF620C" w14:paraId="70AB6E02" w14:textId="77777777" w:rsidTr="00FA416B">
        <w:tc>
          <w:tcPr>
            <w:tcW w:w="709" w:type="dxa"/>
          </w:tcPr>
          <w:p w14:paraId="2920F2BE" w14:textId="77777777" w:rsidR="00AF620C" w:rsidRDefault="00443A53" w:rsidP="004B2CBA">
            <w:pPr>
              <w:rPr>
                <w:b/>
                <w:bCs/>
              </w:rPr>
            </w:pPr>
            <w:r>
              <w:rPr>
                <w:b/>
                <w:bCs/>
              </w:rPr>
              <w:t>7</w:t>
            </w:r>
          </w:p>
        </w:tc>
        <w:tc>
          <w:tcPr>
            <w:tcW w:w="5245" w:type="dxa"/>
          </w:tcPr>
          <w:p w14:paraId="700D1A51" w14:textId="77777777" w:rsidR="00AF620C" w:rsidRDefault="00AF620C" w:rsidP="004C73CE">
            <w:pPr>
              <w:spacing w:line="360" w:lineRule="auto"/>
              <w:jc w:val="both"/>
            </w:pPr>
            <w:r w:rsidRPr="004C73CE">
              <w:t xml:space="preserve">Quick Response Team (QRT) 1 team for every Nagar Panchayat &amp; Parishad and 2 Teams for Nagar Nigam(1 Supervisor, 1 Driver, 3 Assistant per team) </w:t>
            </w:r>
          </w:p>
        </w:tc>
        <w:tc>
          <w:tcPr>
            <w:tcW w:w="1843" w:type="dxa"/>
          </w:tcPr>
          <w:p w14:paraId="41B79794" w14:textId="7025D63C" w:rsidR="00D93FCF" w:rsidRDefault="00D93FCF" w:rsidP="004B2CBA">
            <w:pPr>
              <w:rPr>
                <w:b/>
                <w:bCs/>
              </w:rPr>
            </w:pPr>
          </w:p>
        </w:tc>
        <w:tc>
          <w:tcPr>
            <w:tcW w:w="2126" w:type="dxa"/>
          </w:tcPr>
          <w:p w14:paraId="3B3ECFE0" w14:textId="77777777" w:rsidR="00AF620C" w:rsidRDefault="00AF620C" w:rsidP="004B2CBA">
            <w:pPr>
              <w:rPr>
                <w:b/>
                <w:bCs/>
              </w:rPr>
            </w:pPr>
          </w:p>
        </w:tc>
        <w:tc>
          <w:tcPr>
            <w:tcW w:w="1701" w:type="dxa"/>
          </w:tcPr>
          <w:p w14:paraId="73B9864F" w14:textId="3BE2B20B" w:rsidR="00AF620C" w:rsidRDefault="00AF620C" w:rsidP="004B2CBA">
            <w:pPr>
              <w:rPr>
                <w:b/>
                <w:bCs/>
              </w:rPr>
            </w:pPr>
          </w:p>
        </w:tc>
        <w:tc>
          <w:tcPr>
            <w:tcW w:w="1728" w:type="dxa"/>
          </w:tcPr>
          <w:p w14:paraId="2F627EE9" w14:textId="77777777" w:rsidR="00AF620C" w:rsidRDefault="00AF620C" w:rsidP="004B2CBA">
            <w:pPr>
              <w:rPr>
                <w:b/>
                <w:bCs/>
              </w:rPr>
            </w:pPr>
          </w:p>
        </w:tc>
      </w:tr>
      <w:tr w:rsidR="00AF620C" w14:paraId="5133CC2F" w14:textId="77777777" w:rsidTr="00FA416B">
        <w:tc>
          <w:tcPr>
            <w:tcW w:w="709" w:type="dxa"/>
          </w:tcPr>
          <w:p w14:paraId="7BA839DC" w14:textId="77777777" w:rsidR="00AF620C" w:rsidRDefault="00443A53" w:rsidP="004B2CBA">
            <w:pPr>
              <w:rPr>
                <w:b/>
                <w:bCs/>
              </w:rPr>
            </w:pPr>
            <w:r>
              <w:rPr>
                <w:b/>
                <w:bCs/>
              </w:rPr>
              <w:t>8</w:t>
            </w:r>
          </w:p>
        </w:tc>
        <w:tc>
          <w:tcPr>
            <w:tcW w:w="5245" w:type="dxa"/>
          </w:tcPr>
          <w:p w14:paraId="7FC0A5ED" w14:textId="77777777" w:rsidR="00AF620C" w:rsidRDefault="00AF620C" w:rsidP="004B2CBA">
            <w:pPr>
              <w:spacing w:line="360" w:lineRule="auto"/>
              <w:jc w:val="both"/>
              <w:rPr>
                <w:w w:val="105"/>
              </w:rPr>
            </w:pPr>
            <w:r>
              <w:t xml:space="preserve">Toll-Free Number / </w:t>
            </w:r>
            <w:proofErr w:type="spellStart"/>
            <w:r>
              <w:t>Swachhta</w:t>
            </w:r>
            <w:proofErr w:type="spellEnd"/>
            <w:r>
              <w:t xml:space="preserve"> App / Other Mechanism – </w:t>
            </w:r>
            <w:r>
              <w:lastRenderedPageBreak/>
              <w:t>2 shifts (2 persons per shift, total 4 persons) per ULB.</w:t>
            </w:r>
          </w:p>
        </w:tc>
        <w:tc>
          <w:tcPr>
            <w:tcW w:w="1843" w:type="dxa"/>
          </w:tcPr>
          <w:p w14:paraId="1CAA82CA" w14:textId="0391FD18" w:rsidR="00AF620C" w:rsidRDefault="00AF620C" w:rsidP="004B2CBA">
            <w:pPr>
              <w:rPr>
                <w:b/>
                <w:bCs/>
              </w:rPr>
            </w:pPr>
          </w:p>
        </w:tc>
        <w:tc>
          <w:tcPr>
            <w:tcW w:w="2126" w:type="dxa"/>
          </w:tcPr>
          <w:p w14:paraId="54684571" w14:textId="77777777" w:rsidR="00AF620C" w:rsidRDefault="00AF620C" w:rsidP="004B2CBA">
            <w:pPr>
              <w:rPr>
                <w:b/>
                <w:bCs/>
              </w:rPr>
            </w:pPr>
          </w:p>
        </w:tc>
        <w:tc>
          <w:tcPr>
            <w:tcW w:w="1701" w:type="dxa"/>
          </w:tcPr>
          <w:p w14:paraId="3F3CD385" w14:textId="12A74588" w:rsidR="00AF620C" w:rsidRDefault="00AF620C" w:rsidP="004B2CBA">
            <w:pPr>
              <w:rPr>
                <w:b/>
                <w:bCs/>
              </w:rPr>
            </w:pPr>
          </w:p>
        </w:tc>
        <w:tc>
          <w:tcPr>
            <w:tcW w:w="1728" w:type="dxa"/>
          </w:tcPr>
          <w:p w14:paraId="1B8B7C7F" w14:textId="77777777" w:rsidR="00AF620C" w:rsidRDefault="00AF620C" w:rsidP="004B2CBA">
            <w:pPr>
              <w:rPr>
                <w:b/>
                <w:bCs/>
              </w:rPr>
            </w:pPr>
          </w:p>
        </w:tc>
      </w:tr>
      <w:tr w:rsidR="00AF620C" w14:paraId="54053498" w14:textId="77777777" w:rsidTr="00FA416B">
        <w:tc>
          <w:tcPr>
            <w:tcW w:w="709" w:type="dxa"/>
          </w:tcPr>
          <w:p w14:paraId="4B2CFBD1" w14:textId="77777777" w:rsidR="00AF620C" w:rsidRDefault="00AF620C" w:rsidP="004B2CBA">
            <w:pPr>
              <w:rPr>
                <w:b/>
                <w:bCs/>
              </w:rPr>
            </w:pPr>
          </w:p>
        </w:tc>
        <w:tc>
          <w:tcPr>
            <w:tcW w:w="5245" w:type="dxa"/>
          </w:tcPr>
          <w:p w14:paraId="17C56B7A" w14:textId="77777777" w:rsidR="00AF620C" w:rsidRPr="008E7C6C" w:rsidRDefault="00AF620C" w:rsidP="004B2CBA">
            <w:pPr>
              <w:spacing w:line="360" w:lineRule="auto"/>
              <w:jc w:val="both"/>
              <w:rPr>
                <w:b/>
                <w:bCs/>
                <w:w w:val="105"/>
              </w:rPr>
            </w:pPr>
            <w:r w:rsidRPr="008E7C6C">
              <w:rPr>
                <w:b/>
                <w:bCs/>
                <w:w w:val="105"/>
              </w:rPr>
              <w:t>TOTAL</w:t>
            </w:r>
          </w:p>
        </w:tc>
        <w:tc>
          <w:tcPr>
            <w:tcW w:w="1843" w:type="dxa"/>
          </w:tcPr>
          <w:p w14:paraId="0BB8E60A" w14:textId="1CABBD83" w:rsidR="00AF620C" w:rsidRPr="008E7C6C" w:rsidRDefault="00AF620C" w:rsidP="004B2CBA">
            <w:pPr>
              <w:rPr>
                <w:b/>
                <w:bCs/>
              </w:rPr>
            </w:pPr>
          </w:p>
        </w:tc>
        <w:tc>
          <w:tcPr>
            <w:tcW w:w="2126" w:type="dxa"/>
          </w:tcPr>
          <w:p w14:paraId="4F5DC262" w14:textId="77777777" w:rsidR="00AF620C" w:rsidRPr="008E7C6C" w:rsidRDefault="00AF620C" w:rsidP="004B2CBA">
            <w:pPr>
              <w:rPr>
                <w:b/>
                <w:bCs/>
              </w:rPr>
            </w:pPr>
          </w:p>
        </w:tc>
        <w:tc>
          <w:tcPr>
            <w:tcW w:w="1701" w:type="dxa"/>
          </w:tcPr>
          <w:p w14:paraId="5AF6FEA5" w14:textId="77777777" w:rsidR="00AF620C" w:rsidRPr="008E7C6C" w:rsidRDefault="00AF620C" w:rsidP="004B2CBA">
            <w:pPr>
              <w:rPr>
                <w:b/>
                <w:bCs/>
              </w:rPr>
            </w:pPr>
          </w:p>
        </w:tc>
        <w:tc>
          <w:tcPr>
            <w:tcW w:w="1728" w:type="dxa"/>
          </w:tcPr>
          <w:p w14:paraId="5093E000" w14:textId="77777777" w:rsidR="00AF620C" w:rsidRPr="008E7C6C" w:rsidRDefault="00AF620C" w:rsidP="004B2CBA">
            <w:pPr>
              <w:rPr>
                <w:b/>
                <w:bCs/>
              </w:rPr>
            </w:pPr>
          </w:p>
        </w:tc>
      </w:tr>
      <w:tr w:rsidR="00AF620C" w14:paraId="51432465" w14:textId="77777777" w:rsidTr="00FA416B">
        <w:tc>
          <w:tcPr>
            <w:tcW w:w="11624" w:type="dxa"/>
            <w:gridSpan w:val="5"/>
          </w:tcPr>
          <w:p w14:paraId="66BF87D4" w14:textId="77777777" w:rsidR="00AF620C" w:rsidRDefault="00AF620C" w:rsidP="004B2CBA">
            <w:pPr>
              <w:pStyle w:val="TableParagraph"/>
              <w:spacing w:line="360" w:lineRule="auto"/>
              <w:jc w:val="right"/>
              <w:rPr>
                <w:rFonts w:ascii="Times New Roman"/>
                <w:b/>
                <w:bCs/>
                <w:sz w:val="20"/>
              </w:rPr>
            </w:pPr>
            <w:r>
              <w:rPr>
                <w:rFonts w:ascii="Times New Roman"/>
                <w:b/>
                <w:bCs/>
                <w:sz w:val="20"/>
              </w:rPr>
              <w:t>Service Charges</w:t>
            </w:r>
          </w:p>
          <w:p w14:paraId="5CCABD56" w14:textId="77777777" w:rsidR="00AF620C" w:rsidRPr="008E7C6C" w:rsidRDefault="00AF620C" w:rsidP="004B2CBA">
            <w:pPr>
              <w:jc w:val="right"/>
              <w:rPr>
                <w:b/>
                <w:bCs/>
              </w:rPr>
            </w:pPr>
            <w:r>
              <w:rPr>
                <w:b/>
                <w:bCs/>
              </w:rPr>
              <w:t>(</w:t>
            </w:r>
            <w:r w:rsidRPr="007941F8">
              <w:rPr>
                <w:b/>
                <w:bCs/>
              </w:rPr>
              <w:t xml:space="preserve">Service charge shall be between </w:t>
            </w:r>
            <w:r>
              <w:rPr>
                <w:b/>
                <w:bCs/>
              </w:rPr>
              <w:t xml:space="preserve"> </w:t>
            </w:r>
            <w:r w:rsidRPr="007941F8">
              <w:rPr>
                <w:b/>
                <w:bCs/>
              </w:rPr>
              <w:t>3.85% to 7%</w:t>
            </w:r>
            <w:r>
              <w:rPr>
                <w:b/>
                <w:bCs/>
              </w:rPr>
              <w:t>)</w:t>
            </w:r>
          </w:p>
        </w:tc>
        <w:tc>
          <w:tcPr>
            <w:tcW w:w="1728" w:type="dxa"/>
          </w:tcPr>
          <w:p w14:paraId="68CE669B" w14:textId="77777777" w:rsidR="00AF620C" w:rsidRPr="008E7C6C" w:rsidRDefault="00AF620C" w:rsidP="004B2CBA">
            <w:pPr>
              <w:rPr>
                <w:b/>
                <w:bCs/>
              </w:rPr>
            </w:pPr>
          </w:p>
        </w:tc>
      </w:tr>
      <w:tr w:rsidR="00AF620C" w14:paraId="2F6DFC6D" w14:textId="77777777" w:rsidTr="00FA416B">
        <w:tc>
          <w:tcPr>
            <w:tcW w:w="11624" w:type="dxa"/>
            <w:gridSpan w:val="5"/>
          </w:tcPr>
          <w:p w14:paraId="17D81999" w14:textId="77777777" w:rsidR="00AF620C" w:rsidRPr="00E6131F" w:rsidRDefault="00AF620C" w:rsidP="004B2CBA">
            <w:pPr>
              <w:pStyle w:val="TableParagraph"/>
              <w:spacing w:line="360" w:lineRule="auto"/>
              <w:jc w:val="right"/>
              <w:rPr>
                <w:rFonts w:ascii="Times New Roman"/>
                <w:b/>
                <w:bCs/>
                <w:sz w:val="20"/>
              </w:rPr>
            </w:pPr>
            <w:r w:rsidRPr="00E6131F">
              <w:rPr>
                <w:b/>
                <w:bCs/>
                <w:w w:val="103"/>
                <w:sz w:val="20"/>
              </w:rPr>
              <w:t>Grand Total</w:t>
            </w:r>
          </w:p>
        </w:tc>
        <w:tc>
          <w:tcPr>
            <w:tcW w:w="1728" w:type="dxa"/>
          </w:tcPr>
          <w:p w14:paraId="585AD36E" w14:textId="77777777" w:rsidR="00AF620C" w:rsidRPr="00E6131F" w:rsidRDefault="00AF620C" w:rsidP="004B2CBA">
            <w:pPr>
              <w:rPr>
                <w:b/>
                <w:bCs/>
              </w:rPr>
            </w:pPr>
          </w:p>
        </w:tc>
      </w:tr>
      <w:tr w:rsidR="00AF620C" w14:paraId="194CC298" w14:textId="77777777" w:rsidTr="00FA416B">
        <w:tc>
          <w:tcPr>
            <w:tcW w:w="11624" w:type="dxa"/>
            <w:gridSpan w:val="5"/>
          </w:tcPr>
          <w:p w14:paraId="2979B6CB" w14:textId="77777777" w:rsidR="00AF620C" w:rsidRPr="00E6131F" w:rsidRDefault="00AF620C" w:rsidP="004B2CBA">
            <w:pPr>
              <w:pStyle w:val="TableParagraph"/>
              <w:spacing w:line="360" w:lineRule="auto"/>
              <w:ind w:left="6"/>
              <w:rPr>
                <w:b/>
                <w:bCs/>
                <w:w w:val="103"/>
                <w:sz w:val="20"/>
              </w:rPr>
            </w:pPr>
            <w:r>
              <w:rPr>
                <w:w w:val="103"/>
                <w:sz w:val="20"/>
              </w:rPr>
              <w:t>Amount in Words (Rupees ………………………………………………………………………..………………………………………………………………….. Only)</w:t>
            </w:r>
          </w:p>
        </w:tc>
        <w:tc>
          <w:tcPr>
            <w:tcW w:w="1728" w:type="dxa"/>
          </w:tcPr>
          <w:p w14:paraId="3D665161" w14:textId="77777777" w:rsidR="00AF620C" w:rsidRPr="00E6131F" w:rsidRDefault="00AF620C" w:rsidP="004B2CBA">
            <w:pPr>
              <w:rPr>
                <w:b/>
                <w:bCs/>
              </w:rPr>
            </w:pPr>
          </w:p>
        </w:tc>
      </w:tr>
    </w:tbl>
    <w:p w14:paraId="30D1F838" w14:textId="77777777" w:rsidR="00F074B3" w:rsidRPr="00AA7762" w:rsidRDefault="00F074B3" w:rsidP="00AA7762">
      <w:pPr>
        <w:pStyle w:val="ListParagraph"/>
        <w:ind w:left="720" w:firstLine="0"/>
        <w:jc w:val="left"/>
        <w:rPr>
          <w:rFonts w:cstheme="minorHAnsi"/>
          <w:color w:val="365E90"/>
        </w:rPr>
      </w:pPr>
    </w:p>
    <w:p w14:paraId="022C3C43" w14:textId="77777777" w:rsidR="00F074B3" w:rsidRPr="00FA416B" w:rsidRDefault="00F074B3" w:rsidP="00F074B3">
      <w:pPr>
        <w:rPr>
          <w:rFonts w:asciiTheme="minorHAnsi" w:hAnsiTheme="minorHAnsi" w:cstheme="minorHAnsi"/>
          <w:b/>
          <w:bCs/>
        </w:rPr>
      </w:pPr>
      <w:r w:rsidRPr="00FA416B">
        <w:rPr>
          <w:rFonts w:asciiTheme="minorHAnsi" w:hAnsiTheme="minorHAnsi" w:cstheme="minorHAnsi"/>
          <w:b/>
          <w:bCs/>
        </w:rPr>
        <w:t>Note:-</w:t>
      </w:r>
    </w:p>
    <w:p w14:paraId="7610877D" w14:textId="77777777" w:rsidR="00F074B3" w:rsidRPr="00814AA6" w:rsidRDefault="00F074B3" w:rsidP="00D74324">
      <w:pPr>
        <w:pStyle w:val="ListParagraph"/>
        <w:numPr>
          <w:ilvl w:val="1"/>
          <w:numId w:val="46"/>
        </w:numPr>
        <w:tabs>
          <w:tab w:val="left" w:pos="993"/>
        </w:tabs>
        <w:spacing w:before="44" w:line="360" w:lineRule="auto"/>
        <w:ind w:left="993" w:right="271" w:hanging="426"/>
        <w:rPr>
          <w:rFonts w:asciiTheme="minorHAnsi" w:hAnsiTheme="minorHAnsi" w:cstheme="minorHAnsi"/>
          <w:sz w:val="24"/>
          <w:szCs w:val="24"/>
        </w:rPr>
      </w:pPr>
      <w:r w:rsidRPr="00814AA6">
        <w:rPr>
          <w:rFonts w:asciiTheme="minorHAnsi" w:hAnsiTheme="minorHAnsi" w:cstheme="minorHAnsi"/>
          <w:w w:val="105"/>
          <w:sz w:val="24"/>
          <w:szCs w:val="24"/>
        </w:rPr>
        <w:t xml:space="preserve">The remuneration of manpower supply shall be not less than </w:t>
      </w:r>
      <w:proofErr w:type="spellStart"/>
      <w:r w:rsidRPr="00814AA6">
        <w:rPr>
          <w:rFonts w:asciiTheme="minorHAnsi" w:hAnsiTheme="minorHAnsi" w:cstheme="minorHAnsi"/>
          <w:w w:val="105"/>
          <w:sz w:val="24"/>
          <w:szCs w:val="24"/>
        </w:rPr>
        <w:t>Labour</w:t>
      </w:r>
      <w:proofErr w:type="spellEnd"/>
      <w:r w:rsidRPr="00814AA6">
        <w:rPr>
          <w:rFonts w:asciiTheme="minorHAnsi" w:hAnsiTheme="minorHAnsi" w:cstheme="minorHAnsi"/>
          <w:w w:val="105"/>
          <w:sz w:val="24"/>
          <w:szCs w:val="24"/>
        </w:rPr>
        <w:t xml:space="preserve"> Department approved rate. If bidder will quote less than </w:t>
      </w:r>
      <w:proofErr w:type="spellStart"/>
      <w:r w:rsidRPr="00814AA6">
        <w:rPr>
          <w:rFonts w:asciiTheme="minorHAnsi" w:hAnsiTheme="minorHAnsi" w:cstheme="minorHAnsi"/>
          <w:w w:val="105"/>
          <w:sz w:val="24"/>
          <w:szCs w:val="24"/>
        </w:rPr>
        <w:t>Labour</w:t>
      </w:r>
      <w:proofErr w:type="spellEnd"/>
      <w:r w:rsidRPr="00814AA6">
        <w:rPr>
          <w:rFonts w:asciiTheme="minorHAnsi" w:hAnsiTheme="minorHAnsi" w:cstheme="minorHAnsi"/>
          <w:w w:val="105"/>
          <w:sz w:val="24"/>
          <w:szCs w:val="24"/>
        </w:rPr>
        <w:t xml:space="preserve"> Department  approved rate their financial bid</w:t>
      </w:r>
      <w:r w:rsidRPr="00814AA6">
        <w:rPr>
          <w:rFonts w:asciiTheme="minorHAnsi" w:hAnsiTheme="minorHAnsi" w:cstheme="minorHAnsi"/>
          <w:spacing w:val="-44"/>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4"/>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4"/>
          <w:w w:val="105"/>
          <w:sz w:val="24"/>
          <w:szCs w:val="24"/>
        </w:rPr>
        <w:t xml:space="preserve"> </w:t>
      </w:r>
      <w:r w:rsidRPr="00814AA6">
        <w:rPr>
          <w:rFonts w:asciiTheme="minorHAnsi" w:hAnsiTheme="minorHAnsi" w:cstheme="minorHAnsi"/>
          <w:w w:val="105"/>
          <w:sz w:val="24"/>
          <w:szCs w:val="24"/>
        </w:rPr>
        <w:t>rejected</w:t>
      </w:r>
      <w:r w:rsidRPr="00814AA6">
        <w:rPr>
          <w:rFonts w:asciiTheme="minorHAnsi" w:hAnsiTheme="minorHAnsi" w:cstheme="minorHAnsi"/>
          <w:spacing w:val="-2"/>
          <w:w w:val="105"/>
          <w:sz w:val="24"/>
          <w:szCs w:val="24"/>
        </w:rPr>
        <w:t xml:space="preserve"> </w:t>
      </w:r>
      <w:r w:rsidRPr="00814AA6">
        <w:rPr>
          <w:rFonts w:asciiTheme="minorHAnsi" w:hAnsiTheme="minorHAnsi" w:cstheme="minorHAnsi"/>
          <w:w w:val="105"/>
          <w:sz w:val="24"/>
          <w:szCs w:val="24"/>
        </w:rPr>
        <w:t>and</w:t>
      </w:r>
      <w:r w:rsidRPr="00814AA6">
        <w:rPr>
          <w:rFonts w:asciiTheme="minorHAnsi" w:hAnsiTheme="minorHAnsi" w:cstheme="minorHAnsi"/>
          <w:spacing w:val="-3"/>
          <w:w w:val="105"/>
          <w:sz w:val="24"/>
          <w:szCs w:val="24"/>
        </w:rPr>
        <w:t xml:space="preserve"> </w:t>
      </w:r>
      <w:r w:rsidRPr="00814AA6">
        <w:rPr>
          <w:rFonts w:asciiTheme="minorHAnsi" w:hAnsiTheme="minorHAnsi" w:cstheme="minorHAnsi"/>
          <w:w w:val="105"/>
          <w:sz w:val="24"/>
          <w:szCs w:val="24"/>
        </w:rPr>
        <w:t>their EMD</w:t>
      </w:r>
      <w:r w:rsidRPr="00814AA6">
        <w:rPr>
          <w:rFonts w:asciiTheme="minorHAnsi" w:hAnsiTheme="minorHAnsi" w:cstheme="minorHAnsi"/>
          <w:spacing w:val="-2"/>
          <w:w w:val="105"/>
          <w:sz w:val="24"/>
          <w:szCs w:val="24"/>
        </w:rPr>
        <w:t xml:space="preserve"> </w:t>
      </w:r>
      <w:r w:rsidRPr="00814AA6">
        <w:rPr>
          <w:rFonts w:asciiTheme="minorHAnsi" w:hAnsiTheme="minorHAnsi" w:cstheme="minorHAnsi"/>
          <w:w w:val="105"/>
          <w:sz w:val="24"/>
          <w:szCs w:val="24"/>
        </w:rPr>
        <w:t>will</w:t>
      </w:r>
      <w:r w:rsidRPr="00814AA6">
        <w:rPr>
          <w:rFonts w:asciiTheme="minorHAnsi" w:hAnsiTheme="minorHAnsi" w:cstheme="minorHAnsi"/>
          <w:spacing w:val="-6"/>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forfeited.</w:t>
      </w:r>
    </w:p>
    <w:p w14:paraId="732ACC9B" w14:textId="77777777" w:rsidR="00F074B3" w:rsidRPr="00814AA6" w:rsidRDefault="00F074B3" w:rsidP="00D74324">
      <w:pPr>
        <w:pStyle w:val="ListParagraph"/>
        <w:numPr>
          <w:ilvl w:val="1"/>
          <w:numId w:val="46"/>
        </w:numPr>
        <w:tabs>
          <w:tab w:val="left" w:pos="993"/>
        </w:tabs>
        <w:spacing w:line="360" w:lineRule="auto"/>
        <w:ind w:left="993" w:hanging="426"/>
        <w:rPr>
          <w:rFonts w:asciiTheme="minorHAnsi" w:hAnsiTheme="minorHAnsi" w:cstheme="minorHAnsi"/>
          <w:sz w:val="24"/>
          <w:szCs w:val="24"/>
        </w:rPr>
      </w:pPr>
      <w:r w:rsidRPr="00814AA6">
        <w:rPr>
          <w:rFonts w:asciiTheme="minorHAnsi" w:hAnsiTheme="minorHAnsi" w:cstheme="minorHAnsi"/>
          <w:spacing w:val="-1"/>
          <w:w w:val="105"/>
          <w:sz w:val="24"/>
          <w:szCs w:val="24"/>
        </w:rPr>
        <w:t>The</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spacing w:val="-1"/>
          <w:w w:val="105"/>
          <w:sz w:val="24"/>
          <w:szCs w:val="24"/>
        </w:rPr>
        <w:t>financial</w:t>
      </w:r>
      <w:r w:rsidRPr="00814AA6">
        <w:rPr>
          <w:rFonts w:asciiTheme="minorHAnsi" w:hAnsiTheme="minorHAnsi" w:cstheme="minorHAnsi"/>
          <w:spacing w:val="-9"/>
          <w:w w:val="105"/>
          <w:sz w:val="24"/>
          <w:szCs w:val="24"/>
        </w:rPr>
        <w:t xml:space="preserve"> </w:t>
      </w:r>
      <w:r w:rsidRPr="00814AA6">
        <w:rPr>
          <w:rFonts w:asciiTheme="minorHAnsi" w:hAnsiTheme="minorHAnsi" w:cstheme="minorHAnsi"/>
          <w:w w:val="105"/>
          <w:sz w:val="24"/>
          <w:szCs w:val="24"/>
        </w:rPr>
        <w:t>proposal</w:t>
      </w:r>
      <w:r w:rsidRPr="00814AA6">
        <w:rPr>
          <w:rFonts w:asciiTheme="minorHAnsi" w:hAnsiTheme="minorHAnsi" w:cstheme="minorHAnsi"/>
          <w:spacing w:val="-7"/>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11"/>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7"/>
          <w:w w:val="105"/>
          <w:sz w:val="24"/>
          <w:szCs w:val="24"/>
        </w:rPr>
        <w:t xml:space="preserve"> </w:t>
      </w:r>
      <w:r w:rsidRPr="00814AA6">
        <w:rPr>
          <w:rFonts w:asciiTheme="minorHAnsi" w:hAnsiTheme="minorHAnsi" w:cstheme="minorHAnsi"/>
          <w:w w:val="105"/>
          <w:sz w:val="24"/>
          <w:szCs w:val="24"/>
        </w:rPr>
        <w:t>unconditional</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w w:val="105"/>
          <w:sz w:val="24"/>
          <w:szCs w:val="24"/>
        </w:rPr>
        <w:t>which</w:t>
      </w:r>
      <w:r w:rsidRPr="00814AA6">
        <w:rPr>
          <w:rFonts w:asciiTheme="minorHAnsi" w:hAnsiTheme="minorHAnsi" w:cstheme="minorHAnsi"/>
          <w:spacing w:val="-8"/>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12"/>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8"/>
          <w:w w:val="105"/>
          <w:sz w:val="24"/>
          <w:szCs w:val="24"/>
        </w:rPr>
        <w:t xml:space="preserve"> </w:t>
      </w:r>
      <w:r w:rsidRPr="00814AA6">
        <w:rPr>
          <w:rFonts w:asciiTheme="minorHAnsi" w:hAnsiTheme="minorHAnsi" w:cstheme="minorHAnsi"/>
          <w:w w:val="105"/>
          <w:sz w:val="24"/>
          <w:szCs w:val="24"/>
        </w:rPr>
        <w:t>valid</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w w:val="105"/>
          <w:sz w:val="24"/>
          <w:szCs w:val="24"/>
        </w:rPr>
        <w:t>for</w:t>
      </w:r>
      <w:r w:rsidRPr="00814AA6">
        <w:rPr>
          <w:rFonts w:asciiTheme="minorHAnsi" w:hAnsiTheme="minorHAnsi" w:cstheme="minorHAnsi"/>
          <w:spacing w:val="-9"/>
          <w:w w:val="105"/>
          <w:sz w:val="24"/>
          <w:szCs w:val="24"/>
        </w:rPr>
        <w:t xml:space="preserve"> </w:t>
      </w:r>
      <w:r w:rsidRPr="00814AA6">
        <w:rPr>
          <w:rFonts w:asciiTheme="minorHAnsi" w:hAnsiTheme="minorHAnsi" w:cstheme="minorHAnsi"/>
          <w:w w:val="105"/>
          <w:sz w:val="24"/>
          <w:szCs w:val="24"/>
        </w:rPr>
        <w:t>entire</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w w:val="105"/>
          <w:sz w:val="24"/>
          <w:szCs w:val="24"/>
        </w:rPr>
        <w:t>period.</w:t>
      </w:r>
    </w:p>
    <w:p w14:paraId="4BF8535D" w14:textId="77777777" w:rsidR="00F074B3" w:rsidRPr="00814AA6" w:rsidRDefault="00F074B3"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4"/>
          <w:szCs w:val="24"/>
        </w:rPr>
      </w:pPr>
      <w:r w:rsidRPr="00814AA6">
        <w:rPr>
          <w:rFonts w:asciiTheme="minorHAnsi" w:hAnsiTheme="minorHAnsi" w:cstheme="minorHAnsi"/>
          <w:w w:val="105"/>
          <w:sz w:val="24"/>
          <w:szCs w:val="24"/>
        </w:rPr>
        <w:t>The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bidder</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submit</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the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breakup</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of</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price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on</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online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for</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above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manpower</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supply</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as</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per</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prescribed</w:t>
      </w:r>
      <w:r w:rsidRPr="00814AA6">
        <w:rPr>
          <w:rFonts w:asciiTheme="minorHAnsi" w:hAnsiTheme="minorHAnsi" w:cstheme="minorHAnsi"/>
          <w:spacing w:val="-5"/>
          <w:w w:val="105"/>
          <w:sz w:val="24"/>
          <w:szCs w:val="24"/>
        </w:rPr>
        <w:t xml:space="preserve"> </w:t>
      </w:r>
      <w:r w:rsidRPr="00814AA6">
        <w:rPr>
          <w:rFonts w:asciiTheme="minorHAnsi" w:hAnsiTheme="minorHAnsi" w:cstheme="minorHAnsi"/>
          <w:w w:val="105"/>
          <w:sz w:val="24"/>
          <w:szCs w:val="24"/>
        </w:rPr>
        <w:t>format</w:t>
      </w:r>
      <w:r w:rsidRPr="00814AA6">
        <w:rPr>
          <w:rFonts w:asciiTheme="minorHAnsi" w:hAnsiTheme="minorHAnsi" w:cstheme="minorHAnsi"/>
          <w:spacing w:val="-2"/>
          <w:w w:val="105"/>
          <w:sz w:val="24"/>
          <w:szCs w:val="24"/>
        </w:rPr>
        <w:t xml:space="preserve"> </w:t>
      </w:r>
      <w:r w:rsidRPr="00814AA6">
        <w:rPr>
          <w:rFonts w:asciiTheme="minorHAnsi" w:hAnsiTheme="minorHAnsi" w:cstheme="minorHAnsi"/>
          <w:w w:val="105"/>
          <w:sz w:val="24"/>
          <w:szCs w:val="24"/>
        </w:rPr>
        <w:t>uploaded</w:t>
      </w:r>
      <w:r w:rsidRPr="00814AA6">
        <w:rPr>
          <w:rFonts w:asciiTheme="minorHAnsi" w:hAnsiTheme="minorHAnsi" w:cstheme="minorHAnsi"/>
          <w:spacing w:val="-3"/>
          <w:w w:val="105"/>
          <w:sz w:val="24"/>
          <w:szCs w:val="24"/>
        </w:rPr>
        <w:t xml:space="preserve"> </w:t>
      </w:r>
      <w:r w:rsidRPr="00814AA6">
        <w:rPr>
          <w:rFonts w:asciiTheme="minorHAnsi" w:hAnsiTheme="minorHAnsi" w:cstheme="minorHAnsi"/>
          <w:w w:val="105"/>
          <w:sz w:val="24"/>
          <w:szCs w:val="24"/>
        </w:rPr>
        <w:t>at</w:t>
      </w:r>
      <w:r w:rsidRPr="00814AA6">
        <w:rPr>
          <w:rFonts w:asciiTheme="minorHAnsi" w:hAnsiTheme="minorHAnsi" w:cstheme="minorHAnsi"/>
          <w:spacing w:val="-2"/>
          <w:w w:val="105"/>
          <w:sz w:val="24"/>
          <w:szCs w:val="24"/>
        </w:rPr>
        <w:t xml:space="preserve"> </w:t>
      </w:r>
      <w:r w:rsidRPr="00814AA6">
        <w:rPr>
          <w:rFonts w:asciiTheme="minorHAnsi" w:hAnsiTheme="minorHAnsi" w:cstheme="minorHAnsi"/>
          <w:w w:val="105"/>
          <w:sz w:val="24"/>
          <w:szCs w:val="24"/>
        </w:rPr>
        <w:t>eproc2</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website.</w:t>
      </w:r>
    </w:p>
    <w:p w14:paraId="56E1B131" w14:textId="77777777" w:rsidR="00F074B3" w:rsidRPr="00814AA6" w:rsidRDefault="00F074B3"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sidRPr="00814AA6">
        <w:rPr>
          <w:rFonts w:asciiTheme="minorHAnsi" w:hAnsiTheme="minorHAnsi" w:cstheme="minorHAnsi"/>
          <w:w w:val="105"/>
          <w:sz w:val="24"/>
          <w:szCs w:val="24"/>
        </w:rPr>
        <w:t>If service charges is quoted beyond the limit set in financial sheet  (given above),The bidder proposal shall be rejected.</w:t>
      </w:r>
    </w:p>
    <w:p w14:paraId="2B578589" w14:textId="77777777" w:rsidR="00F074B3" w:rsidRPr="00814AA6" w:rsidRDefault="00F074B3"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sidRPr="00814AA6">
        <w:rPr>
          <w:rFonts w:asciiTheme="minorHAnsi" w:hAnsiTheme="minorHAnsi" w:cstheme="minorHAnsi"/>
          <w:sz w:val="24"/>
          <w:szCs w:val="24"/>
        </w:rPr>
        <w:t xml:space="preserve">The Agency shall, at all times during the period of Contract for providing the Services shall comply fully with all </w:t>
      </w:r>
      <w:proofErr w:type="spellStart"/>
      <w:r w:rsidRPr="00814AA6">
        <w:rPr>
          <w:rFonts w:asciiTheme="minorHAnsi" w:hAnsiTheme="minorHAnsi" w:cstheme="minorHAnsi"/>
          <w:sz w:val="24"/>
          <w:szCs w:val="24"/>
        </w:rPr>
        <w:t>labour</w:t>
      </w:r>
      <w:proofErr w:type="spellEnd"/>
      <w:r w:rsidRPr="00814AA6">
        <w:rPr>
          <w:rFonts w:asciiTheme="minorHAnsi" w:hAnsiTheme="minorHAnsi" w:cstheme="minorHAnsi"/>
          <w:sz w:val="24"/>
          <w:szCs w:val="24"/>
        </w:rPr>
        <w:t xml:space="preserve"> laws, Acts, rules &amp; regulations. The manpower deployed by the agency shall remain under the control and supervision of the agency and the agency shall be liable for payment of their wages, EPF, ESI, Bonus, Gratuity, Income Tax etc., as applicable, and all other dues payable under various </w:t>
      </w:r>
      <w:proofErr w:type="spellStart"/>
      <w:r w:rsidRPr="00814AA6">
        <w:rPr>
          <w:rFonts w:asciiTheme="minorHAnsi" w:hAnsiTheme="minorHAnsi" w:cstheme="minorHAnsi"/>
          <w:sz w:val="24"/>
          <w:szCs w:val="24"/>
        </w:rPr>
        <w:t>labour</w:t>
      </w:r>
      <w:proofErr w:type="spellEnd"/>
      <w:r w:rsidRPr="00814AA6">
        <w:rPr>
          <w:rFonts w:asciiTheme="minorHAnsi" w:hAnsiTheme="minorHAnsi" w:cstheme="minorHAnsi"/>
          <w:sz w:val="24"/>
          <w:szCs w:val="24"/>
        </w:rPr>
        <w:t xml:space="preserve"> regulations and other statutory provisions. The agency shall be solely liable for any violation of provisions of the said Acts or other laws applicable to such service.</w:t>
      </w:r>
    </w:p>
    <w:p w14:paraId="57AA9F5A" w14:textId="77777777" w:rsidR="00BF6EA8" w:rsidRPr="00207F08" w:rsidRDefault="00BF6EA8"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sidRPr="00814AA6">
        <w:rPr>
          <w:rFonts w:asciiTheme="minorHAnsi" w:hAnsiTheme="minorHAnsi" w:cstheme="minorHAnsi"/>
          <w:spacing w:val="-1"/>
          <w:sz w:val="24"/>
          <w:szCs w:val="24"/>
        </w:rPr>
        <w:t xml:space="preserve">Service Charges shall be between 3.85% to 7% vide Government of India Letter No .F.6/1/2023-PPD and Government of Bihar </w:t>
      </w:r>
      <w:r w:rsidRPr="00814AA6">
        <w:rPr>
          <w:rFonts w:asciiTheme="minorHAnsi" w:hAnsiTheme="minorHAnsi" w:cstheme="minorHAnsi"/>
          <w:spacing w:val="-1"/>
          <w:sz w:val="24"/>
          <w:szCs w:val="24"/>
        </w:rPr>
        <w:lastRenderedPageBreak/>
        <w:t>Letter No. M-4-06/2023 2988/Vi0 dated 23-03-2023.</w:t>
      </w:r>
    </w:p>
    <w:p w14:paraId="47B01D95" w14:textId="77777777" w:rsidR="00207F08" w:rsidRPr="00814AA6" w:rsidRDefault="00207F08"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Pr>
          <w:rFonts w:asciiTheme="minorHAnsi" w:hAnsiTheme="minorHAnsi" w:cstheme="minorHAnsi"/>
          <w:sz w:val="22"/>
          <w:szCs w:val="22"/>
        </w:rPr>
        <w:t>All the figures shall</w:t>
      </w:r>
      <w:r w:rsidRPr="009F54F3">
        <w:rPr>
          <w:rFonts w:asciiTheme="minorHAnsi" w:hAnsiTheme="minorHAnsi" w:cstheme="minorHAnsi"/>
          <w:sz w:val="22"/>
          <w:szCs w:val="22"/>
        </w:rPr>
        <w:t xml:space="preserve"> be calculated up to two decimal places</w:t>
      </w:r>
      <w:r>
        <w:rPr>
          <w:rFonts w:asciiTheme="minorHAnsi" w:hAnsiTheme="minorHAnsi" w:cstheme="minorHAnsi"/>
          <w:sz w:val="22"/>
          <w:szCs w:val="22"/>
        </w:rPr>
        <w:t>.</w:t>
      </w:r>
    </w:p>
    <w:p w14:paraId="4A6BA775" w14:textId="77777777" w:rsidR="00F074B3" w:rsidRPr="00814AA6" w:rsidRDefault="00F074B3"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4"/>
          <w:szCs w:val="24"/>
        </w:rPr>
      </w:pPr>
      <w:r w:rsidRPr="00814AA6">
        <w:rPr>
          <w:rFonts w:asciiTheme="minorHAnsi" w:hAnsiTheme="minorHAnsi" w:cstheme="minorHAnsi"/>
          <w:sz w:val="24"/>
          <w:szCs w:val="24"/>
        </w:rPr>
        <w:t xml:space="preserve">All Bidders and ULBs shall comply with the provisions of </w:t>
      </w:r>
      <w:proofErr w:type="spellStart"/>
      <w:r w:rsidRPr="00814AA6">
        <w:rPr>
          <w:rFonts w:ascii="Kruti Dev 010" w:hAnsi="Kruti Dev 010" w:cstheme="minorHAnsi"/>
          <w:sz w:val="24"/>
          <w:szCs w:val="24"/>
        </w:rPr>
        <w:t>i</w:t>
      </w:r>
      <w:proofErr w:type="spellEnd"/>
      <w:r w:rsidRPr="00814AA6">
        <w:rPr>
          <w:rFonts w:ascii="Kruti Dev 010" w:hAnsi="Kruti Dev 010" w:cstheme="minorHAnsi"/>
          <w:sz w:val="24"/>
          <w:szCs w:val="24"/>
        </w:rPr>
        <w:t>= laŒ&amp;01@LFkkŒ ¼fofo/k½ &amp;16@</w:t>
      </w:r>
      <w:r w:rsidRPr="00814AA6">
        <w:rPr>
          <w:rFonts w:asciiTheme="minorHAnsi" w:hAnsiTheme="minorHAnsi" w:cstheme="minorHAnsi"/>
          <w:sz w:val="24"/>
          <w:szCs w:val="24"/>
        </w:rPr>
        <w:t xml:space="preserve">2018--- </w:t>
      </w:r>
      <w:r w:rsidRPr="00814AA6">
        <w:rPr>
          <w:rFonts w:asciiTheme="minorHAnsi" w:hAnsiTheme="minorHAnsi" w:cstheme="minorHAnsi"/>
          <w:b/>
          <w:bCs/>
          <w:sz w:val="24"/>
          <w:szCs w:val="24"/>
        </w:rPr>
        <w:t>3453</w:t>
      </w:r>
      <w:r w:rsidRPr="00814AA6">
        <w:rPr>
          <w:rFonts w:asciiTheme="minorHAnsi" w:hAnsiTheme="minorHAnsi" w:cstheme="minorHAnsi"/>
          <w:sz w:val="24"/>
          <w:szCs w:val="24"/>
        </w:rPr>
        <w:t xml:space="preserve">-- </w:t>
      </w:r>
      <w:r w:rsidRPr="00814AA6">
        <w:rPr>
          <w:rFonts w:ascii="Kruti Dev 010" w:hAnsi="Kruti Dev 010" w:cstheme="minorHAnsi"/>
          <w:sz w:val="24"/>
          <w:szCs w:val="24"/>
        </w:rPr>
        <w:t xml:space="preserve">@ </w:t>
      </w:r>
      <w:proofErr w:type="spellStart"/>
      <w:r w:rsidRPr="00814AA6">
        <w:rPr>
          <w:rFonts w:ascii="Kruti Dev 010" w:hAnsi="Kruti Dev 010" w:cstheme="minorHAnsi"/>
          <w:sz w:val="24"/>
          <w:szCs w:val="24"/>
        </w:rPr>
        <w:t>uŒfoŒvkŒfoŒ</w:t>
      </w:r>
      <w:proofErr w:type="spellEnd"/>
      <w:r w:rsidRPr="00814AA6">
        <w:rPr>
          <w:rFonts w:ascii="Kruti Dev 010" w:hAnsi="Kruti Dev 010" w:cstheme="minorHAnsi"/>
          <w:sz w:val="24"/>
          <w:szCs w:val="24"/>
        </w:rPr>
        <w:t xml:space="preserve"> </w:t>
      </w:r>
      <w:proofErr w:type="spellStart"/>
      <w:r w:rsidRPr="00814AA6">
        <w:rPr>
          <w:rFonts w:ascii="Kruti Dev 010" w:hAnsi="Kruti Dev 010" w:cstheme="minorHAnsi"/>
          <w:sz w:val="24"/>
          <w:szCs w:val="24"/>
        </w:rPr>
        <w:t>fnukad</w:t>
      </w:r>
      <w:proofErr w:type="spellEnd"/>
      <w:r w:rsidRPr="00814AA6">
        <w:rPr>
          <w:rFonts w:ascii="Kruti Dev 010" w:hAnsi="Kruti Dev 010" w:cstheme="minorHAnsi"/>
          <w:sz w:val="24"/>
          <w:szCs w:val="24"/>
        </w:rPr>
        <w:t>&amp;</w:t>
      </w:r>
      <w:r w:rsidRPr="00814AA6">
        <w:rPr>
          <w:rFonts w:asciiTheme="minorHAnsi" w:hAnsiTheme="minorHAnsi" w:cstheme="minorHAnsi"/>
          <w:sz w:val="24"/>
          <w:szCs w:val="24"/>
        </w:rPr>
        <w:t xml:space="preserve"> 29-06-2018.</w:t>
      </w:r>
    </w:p>
    <w:p w14:paraId="1F04148A" w14:textId="77777777" w:rsidR="000A761C" w:rsidRDefault="00595A28"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2"/>
          <w:szCs w:val="22"/>
        </w:rPr>
      </w:pPr>
      <w:r w:rsidRPr="00814AA6">
        <w:rPr>
          <w:rFonts w:asciiTheme="minorHAnsi" w:hAnsiTheme="minorHAnsi" w:cstheme="minorHAnsi"/>
          <w:sz w:val="24"/>
          <w:szCs w:val="24"/>
        </w:rPr>
        <w:t>All Bidders and ULBs shall comply with the provisions of</w:t>
      </w:r>
      <w:r w:rsidR="0078357D" w:rsidRPr="00814AA6">
        <w:rPr>
          <w:rFonts w:asciiTheme="minorHAnsi" w:hAnsiTheme="minorHAnsi" w:cstheme="minorHAnsi"/>
          <w:sz w:val="24"/>
          <w:szCs w:val="24"/>
        </w:rPr>
        <w:t xml:space="preserve">  </w:t>
      </w:r>
      <w:proofErr w:type="spellStart"/>
      <w:r w:rsidR="0078357D" w:rsidRPr="00814AA6">
        <w:rPr>
          <w:rFonts w:ascii="Kruti Dev 010" w:hAnsi="Kruti Dev 010" w:cstheme="minorHAnsi"/>
          <w:sz w:val="24"/>
          <w:szCs w:val="24"/>
        </w:rPr>
        <w:t>i</w:t>
      </w:r>
      <w:proofErr w:type="spellEnd"/>
      <w:r w:rsidR="0078357D" w:rsidRPr="00814AA6">
        <w:rPr>
          <w:rFonts w:ascii="Kruti Dev 010" w:hAnsi="Kruti Dev 010" w:cstheme="minorHAnsi"/>
          <w:sz w:val="24"/>
          <w:szCs w:val="24"/>
        </w:rPr>
        <w:t>=</w:t>
      </w:r>
      <w:proofErr w:type="spellStart"/>
      <w:r w:rsidR="0078357D" w:rsidRPr="00814AA6">
        <w:rPr>
          <w:rFonts w:ascii="Kruti Dev 010" w:hAnsi="Kruti Dev 010" w:cstheme="minorHAnsi"/>
          <w:sz w:val="24"/>
          <w:szCs w:val="24"/>
        </w:rPr>
        <w:t>kad</w:t>
      </w:r>
      <w:proofErr w:type="spellEnd"/>
      <w:r w:rsidR="0078357D" w:rsidRPr="00814AA6">
        <w:rPr>
          <w:rFonts w:ascii="Kruti Dev 010" w:hAnsi="Kruti Dev 010" w:cstheme="minorHAnsi"/>
          <w:sz w:val="24"/>
          <w:szCs w:val="24"/>
        </w:rPr>
        <w:t>&amp; 15@uŒfoŒvfHkŒ ¼dksŒ½&amp;</w:t>
      </w:r>
      <w:r w:rsidR="0078357D" w:rsidRPr="00814AA6">
        <w:rPr>
          <w:rFonts w:ascii="Kruti Dev 010" w:hAnsi="Kruti Dev 010" w:cstheme="minorHAnsi"/>
          <w:sz w:val="28"/>
          <w:szCs w:val="28"/>
        </w:rPr>
        <w:t>04&amp;06@2024</w:t>
      </w:r>
      <w:r w:rsidR="000A761C" w:rsidRPr="00814AA6">
        <w:rPr>
          <w:rFonts w:ascii="Kruti Dev 010" w:hAnsi="Kruti Dev 010" w:cstheme="minorHAnsi"/>
          <w:sz w:val="28"/>
          <w:szCs w:val="28"/>
        </w:rPr>
        <w:t xml:space="preserve"> --</w:t>
      </w:r>
      <w:r w:rsidR="000A761C" w:rsidRPr="00814AA6">
        <w:rPr>
          <w:rFonts w:ascii="Kruti Dev 010" w:hAnsi="Kruti Dev 010" w:cstheme="minorHAnsi"/>
          <w:b/>
          <w:bCs/>
          <w:sz w:val="28"/>
          <w:szCs w:val="28"/>
        </w:rPr>
        <w:t>4018</w:t>
      </w:r>
      <w:r w:rsidR="000A761C" w:rsidRPr="00814AA6">
        <w:rPr>
          <w:rFonts w:ascii="Kruti Dev 010" w:hAnsi="Kruti Dev 010" w:cstheme="minorHAnsi"/>
          <w:sz w:val="28"/>
          <w:szCs w:val="28"/>
        </w:rPr>
        <w:t xml:space="preserve">-- </w:t>
      </w:r>
      <w:r w:rsidR="000A761C" w:rsidRPr="00814AA6">
        <w:rPr>
          <w:rFonts w:ascii="Kruti Dev 010" w:hAnsi="Kruti Dev 010" w:cstheme="minorHAnsi"/>
          <w:sz w:val="24"/>
          <w:szCs w:val="24"/>
        </w:rPr>
        <w:t xml:space="preserve">@uŒfoŒvkŒfoŒ </w:t>
      </w:r>
      <w:proofErr w:type="spellStart"/>
      <w:r w:rsidR="000A761C" w:rsidRPr="00814AA6">
        <w:rPr>
          <w:rFonts w:ascii="Kruti Dev 010" w:hAnsi="Kruti Dev 010" w:cstheme="minorHAnsi"/>
          <w:sz w:val="24"/>
          <w:szCs w:val="24"/>
        </w:rPr>
        <w:t>fnukad</w:t>
      </w:r>
      <w:proofErr w:type="spellEnd"/>
      <w:r w:rsidR="000A761C" w:rsidRPr="00814AA6">
        <w:rPr>
          <w:rFonts w:ascii="Kruti Dev 010" w:hAnsi="Kruti Dev 010" w:cstheme="minorHAnsi"/>
          <w:sz w:val="24"/>
          <w:szCs w:val="24"/>
        </w:rPr>
        <w:t>&amp;</w:t>
      </w:r>
      <w:r w:rsidR="000A761C" w:rsidRPr="00814AA6">
        <w:rPr>
          <w:rFonts w:asciiTheme="minorHAnsi" w:hAnsiTheme="minorHAnsi" w:cstheme="minorHAnsi"/>
          <w:sz w:val="24"/>
          <w:szCs w:val="24"/>
        </w:rPr>
        <w:t xml:space="preserve"> 20-12-2024</w:t>
      </w:r>
      <w:r w:rsidR="000A761C" w:rsidRPr="00FA416B">
        <w:rPr>
          <w:rFonts w:asciiTheme="minorHAnsi" w:hAnsiTheme="minorHAnsi" w:cstheme="minorHAnsi"/>
          <w:sz w:val="22"/>
          <w:szCs w:val="22"/>
        </w:rPr>
        <w:t>.</w:t>
      </w:r>
    </w:p>
    <w:p w14:paraId="7A94AE39" w14:textId="3AA743EE" w:rsidR="00595A28" w:rsidRPr="00814AA6" w:rsidRDefault="00814AA6" w:rsidP="00306F14">
      <w:pPr>
        <w:pStyle w:val="ListParagraph"/>
        <w:tabs>
          <w:tab w:val="left" w:pos="993"/>
        </w:tabs>
        <w:spacing w:before="52" w:line="360" w:lineRule="auto"/>
        <w:ind w:left="993" w:right="267" w:firstLine="0"/>
        <w:rPr>
          <w:rFonts w:asciiTheme="minorHAnsi" w:hAnsiTheme="minorHAnsi" w:cstheme="minorHAnsi"/>
          <w:sz w:val="28"/>
          <w:szCs w:val="28"/>
        </w:rPr>
      </w:pPr>
      <w:proofErr w:type="spellStart"/>
      <w:r>
        <w:rPr>
          <w:rFonts w:ascii="Kruti Dev 010" w:hAnsi="Kruti Dev 010" w:cstheme="minorHAnsi"/>
          <w:sz w:val="28"/>
          <w:szCs w:val="28"/>
        </w:rPr>
        <w:t>m</w:t>
      </w:r>
      <w:r w:rsidR="000A761C" w:rsidRPr="00814AA6">
        <w:rPr>
          <w:rFonts w:ascii="Kruti Dev 010" w:hAnsi="Kruti Dev 010" w:cstheme="minorHAnsi"/>
          <w:sz w:val="28"/>
          <w:szCs w:val="28"/>
        </w:rPr>
        <w:t>nkgj.k</w:t>
      </w:r>
      <w:proofErr w:type="spellEnd"/>
      <w:r w:rsidR="000A761C" w:rsidRPr="00814AA6">
        <w:rPr>
          <w:rFonts w:ascii="Kruti Dev 010" w:hAnsi="Kruti Dev 010" w:cstheme="minorHAnsi"/>
          <w:sz w:val="28"/>
          <w:szCs w:val="28"/>
        </w:rPr>
        <w:t xml:space="preserve"> ds </w:t>
      </w:r>
      <w:proofErr w:type="spellStart"/>
      <w:r w:rsidR="000A761C" w:rsidRPr="00814AA6">
        <w:rPr>
          <w:rFonts w:ascii="Kruti Dev 010" w:hAnsi="Kruti Dev 010" w:cstheme="minorHAnsi"/>
          <w:sz w:val="28"/>
          <w:szCs w:val="28"/>
        </w:rPr>
        <w:t>fy</w:t>
      </w:r>
      <w:proofErr w:type="spellEnd"/>
      <w:r w:rsidR="000A761C" w:rsidRPr="00814AA6">
        <w:rPr>
          <w:rFonts w:ascii="Kruti Dev 010" w:hAnsi="Kruti Dev 010" w:cstheme="minorHAnsi"/>
          <w:sz w:val="28"/>
          <w:szCs w:val="28"/>
        </w:rPr>
        <w:t>, ;</w:t>
      </w:r>
      <w:proofErr w:type="spellStart"/>
      <w:r w:rsidR="000A761C" w:rsidRPr="00814AA6">
        <w:rPr>
          <w:rFonts w:ascii="Kruti Dev 010" w:hAnsi="Kruti Dev 010" w:cstheme="minorHAnsi"/>
          <w:sz w:val="28"/>
          <w:szCs w:val="28"/>
        </w:rPr>
        <w:t>fn</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fdlh</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vdq</w:t>
      </w:r>
      <w:r w:rsidR="009C06B5">
        <w:rPr>
          <w:rFonts w:ascii="Kruti Dev 010" w:hAnsi="Kruti Dev 010" w:cstheme="minorHAnsi"/>
          <w:sz w:val="28"/>
          <w:szCs w:val="28"/>
        </w:rPr>
        <w:t>'</w:t>
      </w:r>
      <w:r w:rsidR="000A761C" w:rsidRPr="00814AA6">
        <w:rPr>
          <w:rFonts w:ascii="Kruti Dev 010" w:hAnsi="Kruti Dev 010" w:cstheme="minorHAnsi"/>
          <w:sz w:val="28"/>
          <w:szCs w:val="28"/>
        </w:rPr>
        <w:t>ky</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dkexkj</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dks</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vkmVlksfLkZax</w:t>
      </w:r>
      <w:proofErr w:type="spellEnd"/>
      <w:r w:rsidR="000A761C" w:rsidRPr="00814AA6">
        <w:rPr>
          <w:rFonts w:ascii="Kruti Dev 010" w:hAnsi="Kruti Dev 010" w:cstheme="minorHAnsi"/>
          <w:sz w:val="28"/>
          <w:szCs w:val="28"/>
        </w:rPr>
        <w:t xml:space="preserve"> ds ek/;e ls 01-10-2024 ls j[kk </w:t>
      </w:r>
      <w:proofErr w:type="spellStart"/>
      <w:r w:rsidR="000A761C" w:rsidRPr="00814AA6">
        <w:rPr>
          <w:rFonts w:ascii="Kruti Dev 010" w:hAnsi="Kruti Dev 010" w:cstheme="minorHAnsi"/>
          <w:sz w:val="28"/>
          <w:szCs w:val="28"/>
        </w:rPr>
        <w:t>tkuk</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gS</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rks</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mlds</w:t>
      </w:r>
      <w:proofErr w:type="spellEnd"/>
      <w:r w:rsidR="000A761C" w:rsidRPr="00814AA6">
        <w:rPr>
          <w:rFonts w:ascii="Kruti Dev 010" w:hAnsi="Kruti Dev 010" w:cstheme="minorHAnsi"/>
          <w:sz w:val="28"/>
          <w:szCs w:val="28"/>
        </w:rPr>
        <w:t xml:space="preserve"> ,d </w:t>
      </w:r>
      <w:proofErr w:type="spellStart"/>
      <w:r w:rsidR="000A761C" w:rsidRPr="00814AA6">
        <w:rPr>
          <w:rFonts w:ascii="Kruti Dev 010" w:hAnsi="Kruti Dev 010" w:cstheme="minorHAnsi"/>
          <w:sz w:val="28"/>
          <w:szCs w:val="28"/>
        </w:rPr>
        <w:t>fnu</w:t>
      </w:r>
      <w:proofErr w:type="spellEnd"/>
      <w:r w:rsidR="000A761C" w:rsidRPr="00814AA6">
        <w:rPr>
          <w:rFonts w:ascii="Kruti Dev 010" w:hAnsi="Kruti Dev 010" w:cstheme="minorHAnsi"/>
          <w:sz w:val="28"/>
          <w:szCs w:val="28"/>
        </w:rPr>
        <w:t xml:space="preserve"> ds </w:t>
      </w:r>
      <w:proofErr w:type="spellStart"/>
      <w:r w:rsidR="000A761C" w:rsidRPr="00814AA6">
        <w:rPr>
          <w:rFonts w:ascii="Kruti Dev 010" w:hAnsi="Kruti Dev 010" w:cstheme="minorHAnsi"/>
          <w:sz w:val="28"/>
          <w:szCs w:val="28"/>
        </w:rPr>
        <w:t>fy</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fufonk</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esa</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U;wure</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etnwjh</w:t>
      </w:r>
      <w:proofErr w:type="spellEnd"/>
      <w:r w:rsidR="000A761C" w:rsidRPr="00814AA6">
        <w:rPr>
          <w:rFonts w:ascii="Kruti Dev 010" w:hAnsi="Kruti Dev 010" w:cstheme="minorHAnsi"/>
          <w:sz w:val="28"/>
          <w:szCs w:val="28"/>
        </w:rPr>
        <w:t xml:space="preserve"> dh </w:t>
      </w:r>
      <w:proofErr w:type="spellStart"/>
      <w:r w:rsidR="000A761C" w:rsidRPr="00814AA6">
        <w:rPr>
          <w:rFonts w:ascii="Kruti Dev 010" w:hAnsi="Kruti Dev 010" w:cstheme="minorHAnsi"/>
          <w:sz w:val="28"/>
          <w:szCs w:val="28"/>
        </w:rPr>
        <w:t>x.kuk</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dqN</w:t>
      </w:r>
      <w:proofErr w:type="spellEnd"/>
      <w:r w:rsidR="000A761C" w:rsidRPr="00814AA6">
        <w:rPr>
          <w:rFonts w:ascii="Kruti Dev 010" w:hAnsi="Kruti Dev 010" w:cstheme="minorHAnsi"/>
          <w:sz w:val="28"/>
          <w:szCs w:val="28"/>
        </w:rPr>
        <w:t xml:space="preserve"> bl </w:t>
      </w:r>
      <w:proofErr w:type="spellStart"/>
      <w:r w:rsidR="000A761C" w:rsidRPr="00814AA6">
        <w:rPr>
          <w:rFonts w:ascii="Kruti Dev 010" w:hAnsi="Kruti Dev 010" w:cstheme="minorHAnsi"/>
          <w:sz w:val="28"/>
          <w:szCs w:val="28"/>
        </w:rPr>
        <w:t>izdkj</w:t>
      </w:r>
      <w:proofErr w:type="spellEnd"/>
      <w:r w:rsidR="000A761C" w:rsidRPr="00814AA6">
        <w:rPr>
          <w:rFonts w:ascii="Kruti Dev 010" w:hAnsi="Kruti Dev 010" w:cstheme="minorHAnsi"/>
          <w:sz w:val="28"/>
          <w:szCs w:val="28"/>
        </w:rPr>
        <w:t xml:space="preserve"> ls </w:t>
      </w:r>
      <w:proofErr w:type="spellStart"/>
      <w:r w:rsidR="000A761C" w:rsidRPr="00814AA6">
        <w:rPr>
          <w:rFonts w:ascii="Kruti Dev 010" w:hAnsi="Kruti Dev 010" w:cstheme="minorHAnsi"/>
          <w:sz w:val="28"/>
          <w:szCs w:val="28"/>
        </w:rPr>
        <w:t>gksxh</w:t>
      </w:r>
      <w:proofErr w:type="spellEnd"/>
      <w:r w:rsidR="000A761C" w:rsidRPr="00814AA6">
        <w:rPr>
          <w:rFonts w:ascii="Kruti Dev 010" w:hAnsi="Kruti Dev 010" w:cstheme="minorHAnsi"/>
          <w:sz w:val="28"/>
          <w:szCs w:val="28"/>
        </w:rPr>
        <w:t xml:space="preserve">%&amp; </w:t>
      </w:r>
    </w:p>
    <w:tbl>
      <w:tblPr>
        <w:tblStyle w:val="TableGrid"/>
        <w:tblW w:w="0" w:type="auto"/>
        <w:tblInd w:w="993" w:type="dxa"/>
        <w:tblLayout w:type="fixed"/>
        <w:tblLook w:val="04A0" w:firstRow="1" w:lastRow="0" w:firstColumn="1" w:lastColumn="0" w:noHBand="0" w:noVBand="1"/>
      </w:tblPr>
      <w:tblGrid>
        <w:gridCol w:w="1414"/>
        <w:gridCol w:w="1414"/>
        <w:gridCol w:w="1647"/>
        <w:gridCol w:w="1858"/>
        <w:gridCol w:w="1476"/>
        <w:gridCol w:w="1666"/>
        <w:gridCol w:w="1436"/>
        <w:gridCol w:w="1615"/>
      </w:tblGrid>
      <w:tr w:rsidR="009C06B5" w:rsidRPr="00814AA6" w14:paraId="1EC3AADC" w14:textId="77777777" w:rsidTr="009C06B5">
        <w:trPr>
          <w:trHeight w:val="2094"/>
        </w:trPr>
        <w:tc>
          <w:tcPr>
            <w:tcW w:w="1414" w:type="dxa"/>
          </w:tcPr>
          <w:p w14:paraId="34ECB479" w14:textId="77777777" w:rsidR="009C06B5" w:rsidRPr="00814AA6" w:rsidRDefault="009C06B5" w:rsidP="00D93FCF">
            <w:pPr>
              <w:pStyle w:val="ListParagraph"/>
              <w:tabs>
                <w:tab w:val="left" w:pos="993"/>
              </w:tabs>
              <w:spacing w:before="52"/>
              <w:ind w:left="0" w:right="267" w:firstLine="0"/>
              <w:rPr>
                <w:rFonts w:ascii="Kruti Dev 010" w:hAnsi="Kruti Dev 010" w:cstheme="minorHAnsi"/>
                <w:sz w:val="26"/>
                <w:szCs w:val="26"/>
              </w:rPr>
            </w:pPr>
            <w:proofErr w:type="spellStart"/>
            <w:r w:rsidRPr="00814AA6">
              <w:rPr>
                <w:rFonts w:ascii="Kruti Dev 010" w:hAnsi="Kruti Dev 010" w:cstheme="minorHAnsi"/>
                <w:sz w:val="26"/>
                <w:szCs w:val="26"/>
              </w:rPr>
              <w:t>dkexkj</w:t>
            </w:r>
            <w:proofErr w:type="spellEnd"/>
            <w:r w:rsidRPr="00814AA6">
              <w:rPr>
                <w:rFonts w:ascii="Kruti Dev 010" w:hAnsi="Kruti Dev 010" w:cstheme="minorHAnsi"/>
                <w:sz w:val="26"/>
                <w:szCs w:val="26"/>
              </w:rPr>
              <w:t xml:space="preserve"> dh </w:t>
            </w:r>
            <w:proofErr w:type="spellStart"/>
            <w:r w:rsidRPr="00814AA6">
              <w:rPr>
                <w:rFonts w:ascii="Kruti Dev 010" w:hAnsi="Kruti Dev 010" w:cstheme="minorHAnsi"/>
                <w:sz w:val="26"/>
                <w:szCs w:val="26"/>
              </w:rPr>
              <w:t>izd`fr</w:t>
            </w:r>
            <w:proofErr w:type="spellEnd"/>
          </w:p>
        </w:tc>
        <w:tc>
          <w:tcPr>
            <w:tcW w:w="1414" w:type="dxa"/>
          </w:tcPr>
          <w:p w14:paraId="77D451DB" w14:textId="77777777" w:rsidR="009C06B5" w:rsidRPr="00814AA6" w:rsidRDefault="009C06B5" w:rsidP="00D93FCF">
            <w:pPr>
              <w:pStyle w:val="ListParagraph"/>
              <w:tabs>
                <w:tab w:val="left" w:pos="993"/>
              </w:tabs>
              <w:spacing w:before="52"/>
              <w:ind w:left="0" w:right="267" w:firstLine="0"/>
              <w:rPr>
                <w:rFonts w:ascii="Kruti Dev 010" w:hAnsi="Kruti Dev 010" w:cstheme="minorHAnsi"/>
                <w:sz w:val="26"/>
                <w:szCs w:val="26"/>
              </w:rPr>
            </w:pPr>
            <w:proofErr w:type="spellStart"/>
            <w:r w:rsidRPr="00814AA6">
              <w:rPr>
                <w:rFonts w:ascii="Kruti Dev 010" w:hAnsi="Kruti Dev 010" w:cstheme="minorHAnsi"/>
                <w:sz w:val="26"/>
                <w:szCs w:val="26"/>
              </w:rPr>
              <w:t>dkexkj</w:t>
            </w:r>
            <w:proofErr w:type="spellEnd"/>
            <w:r w:rsidRPr="00814AA6">
              <w:rPr>
                <w:rFonts w:ascii="Kruti Dev 010" w:hAnsi="Kruti Dev 010" w:cstheme="minorHAnsi"/>
                <w:sz w:val="26"/>
                <w:szCs w:val="26"/>
              </w:rPr>
              <w:t xml:space="preserve"> dh la[;k</w:t>
            </w:r>
          </w:p>
        </w:tc>
        <w:tc>
          <w:tcPr>
            <w:tcW w:w="1647" w:type="dxa"/>
          </w:tcPr>
          <w:p w14:paraId="27553ED6" w14:textId="77777777" w:rsidR="009C06B5" w:rsidRPr="00814AA6" w:rsidRDefault="009C06B5" w:rsidP="00D93FCF">
            <w:pPr>
              <w:pStyle w:val="ListParagraph"/>
              <w:tabs>
                <w:tab w:val="left" w:pos="993"/>
              </w:tabs>
              <w:spacing w:before="52"/>
              <w:ind w:left="0" w:right="267" w:firstLine="0"/>
              <w:rPr>
                <w:rFonts w:ascii="Kruti Dev 010" w:hAnsi="Kruti Dev 010" w:cstheme="minorHAnsi"/>
                <w:sz w:val="26"/>
                <w:szCs w:val="26"/>
              </w:rPr>
            </w:pPr>
            <w:r w:rsidRPr="00814AA6">
              <w:rPr>
                <w:rFonts w:ascii="Kruti Dev 010" w:hAnsi="Kruti Dev 010" w:cstheme="minorHAnsi"/>
                <w:sz w:val="26"/>
                <w:szCs w:val="26"/>
              </w:rPr>
              <w:t xml:space="preserve">01-10-2024 </w:t>
            </w:r>
            <w:proofErr w:type="spellStart"/>
            <w:r w:rsidRPr="00814AA6">
              <w:rPr>
                <w:rFonts w:ascii="Kruti Dev 010" w:hAnsi="Kruti Dev 010" w:cstheme="minorHAnsi"/>
                <w:sz w:val="26"/>
                <w:szCs w:val="26"/>
              </w:rPr>
              <w:t>dks</w:t>
            </w:r>
            <w:proofErr w:type="spellEnd"/>
            <w:r w:rsidRPr="00814AA6">
              <w:rPr>
                <w:rFonts w:ascii="Kruti Dev 010" w:hAnsi="Kruti Dev 010" w:cstheme="minorHAnsi"/>
                <w:sz w:val="26"/>
                <w:szCs w:val="26"/>
              </w:rPr>
              <w:t xml:space="preserve"> ,d </w:t>
            </w:r>
            <w:proofErr w:type="spellStart"/>
            <w:r w:rsidRPr="00814AA6">
              <w:rPr>
                <w:rFonts w:ascii="Kruti Dev 010" w:hAnsi="Kruti Dev 010" w:cstheme="minorHAnsi"/>
                <w:sz w:val="26"/>
                <w:szCs w:val="26"/>
              </w:rPr>
              <w:t>fnu</w:t>
            </w:r>
            <w:proofErr w:type="spellEnd"/>
            <w:r w:rsidRPr="00814AA6">
              <w:rPr>
                <w:rFonts w:ascii="Kruti Dev 010" w:hAnsi="Kruti Dev 010" w:cstheme="minorHAnsi"/>
                <w:sz w:val="26"/>
                <w:szCs w:val="26"/>
              </w:rPr>
              <w:t xml:space="preserve"> dh </w:t>
            </w:r>
            <w:proofErr w:type="spellStart"/>
            <w:r w:rsidRPr="00814AA6">
              <w:rPr>
                <w:rFonts w:ascii="Kruti Dev 010" w:hAnsi="Kruti Dev 010" w:cstheme="minorHAnsi"/>
                <w:sz w:val="26"/>
                <w:szCs w:val="26"/>
              </w:rPr>
              <w:t>U;wure</w:t>
            </w:r>
            <w:proofErr w:type="spellEnd"/>
            <w:r w:rsidRPr="00814AA6">
              <w:rPr>
                <w:rFonts w:ascii="Kruti Dev 010" w:hAnsi="Kruti Dev 010" w:cstheme="minorHAnsi"/>
                <w:sz w:val="26"/>
                <w:szCs w:val="26"/>
              </w:rPr>
              <w:t xml:space="preserve"> </w:t>
            </w:r>
            <w:proofErr w:type="spellStart"/>
            <w:r w:rsidRPr="00814AA6">
              <w:rPr>
                <w:rFonts w:ascii="Kruti Dev 010" w:hAnsi="Kruti Dev 010" w:cstheme="minorHAnsi"/>
                <w:sz w:val="26"/>
                <w:szCs w:val="26"/>
              </w:rPr>
              <w:t>etnwjh</w:t>
            </w:r>
            <w:proofErr w:type="spellEnd"/>
            <w:r w:rsidRPr="00814AA6">
              <w:rPr>
                <w:rFonts w:ascii="Kruti Dev 010" w:hAnsi="Kruti Dev 010" w:cstheme="minorHAnsi"/>
                <w:sz w:val="26"/>
                <w:szCs w:val="26"/>
              </w:rPr>
              <w:t xml:space="preserve"> dh </w:t>
            </w:r>
            <w:proofErr w:type="spellStart"/>
            <w:r w:rsidRPr="00814AA6">
              <w:rPr>
                <w:rFonts w:ascii="Kruti Dev 010" w:hAnsi="Kruti Dev 010" w:cstheme="minorHAnsi"/>
                <w:sz w:val="26"/>
                <w:szCs w:val="26"/>
              </w:rPr>
              <w:t>nj</w:t>
            </w:r>
            <w:proofErr w:type="spellEnd"/>
          </w:p>
        </w:tc>
        <w:tc>
          <w:tcPr>
            <w:tcW w:w="1858" w:type="dxa"/>
          </w:tcPr>
          <w:p w14:paraId="0C587063" w14:textId="48793CA8" w:rsidR="009C06B5" w:rsidRPr="00814AA6" w:rsidRDefault="009C06B5" w:rsidP="00D93FCF">
            <w:pPr>
              <w:pStyle w:val="ListParagraph"/>
              <w:tabs>
                <w:tab w:val="left" w:pos="993"/>
              </w:tabs>
              <w:spacing w:before="52"/>
              <w:ind w:left="0" w:right="267" w:firstLine="0"/>
              <w:rPr>
                <w:rFonts w:ascii="Kruti Dev 010" w:hAnsi="Kruti Dev 010" w:cstheme="minorHAnsi"/>
                <w:sz w:val="26"/>
                <w:szCs w:val="26"/>
              </w:rPr>
            </w:pPr>
            <w:r w:rsidRPr="00814AA6">
              <w:rPr>
                <w:rFonts w:asciiTheme="minorHAnsi" w:hAnsiTheme="minorHAnsi" w:cstheme="minorHAnsi"/>
                <w:sz w:val="26"/>
                <w:szCs w:val="26"/>
              </w:rPr>
              <w:t>ESI</w:t>
            </w:r>
            <w:r w:rsidRPr="00814AA6">
              <w:rPr>
                <w:rFonts w:ascii="Kruti Dev 010" w:hAnsi="Kruti Dev 010" w:cstheme="minorHAnsi"/>
                <w:sz w:val="26"/>
                <w:szCs w:val="26"/>
              </w:rPr>
              <w:t xml:space="preserve"> dh </w:t>
            </w:r>
            <w:proofErr w:type="spellStart"/>
            <w:r w:rsidRPr="00814AA6">
              <w:rPr>
                <w:rFonts w:ascii="Kruti Dev 010" w:hAnsi="Kruti Dev 010" w:cstheme="minorHAnsi"/>
                <w:sz w:val="26"/>
                <w:szCs w:val="26"/>
              </w:rPr>
              <w:t>jkf</w:t>
            </w:r>
            <w:r>
              <w:rPr>
                <w:rFonts w:ascii="Kruti Dev 010" w:hAnsi="Kruti Dev 010" w:cstheme="minorHAnsi"/>
                <w:sz w:val="26"/>
                <w:szCs w:val="26"/>
              </w:rPr>
              <w:t>'</w:t>
            </w:r>
            <w:r w:rsidRPr="00814AA6">
              <w:rPr>
                <w:rFonts w:ascii="Kruti Dev 010" w:hAnsi="Kruti Dev 010" w:cstheme="minorHAnsi"/>
                <w:sz w:val="26"/>
                <w:szCs w:val="26"/>
              </w:rPr>
              <w:t>k</w:t>
            </w:r>
            <w:proofErr w:type="spellEnd"/>
            <w:r w:rsidRPr="00814AA6">
              <w:rPr>
                <w:rFonts w:ascii="Kruti Dev 010" w:hAnsi="Kruti Dev 010" w:cstheme="minorHAnsi"/>
                <w:sz w:val="26"/>
                <w:szCs w:val="26"/>
              </w:rPr>
              <w:t xml:space="preserve"> </w:t>
            </w:r>
            <w:r w:rsidRPr="00814AA6">
              <w:rPr>
                <w:rFonts w:asciiTheme="minorHAnsi" w:hAnsiTheme="minorHAnsi" w:cstheme="minorHAnsi"/>
                <w:sz w:val="26"/>
                <w:szCs w:val="26"/>
              </w:rPr>
              <w:t>@3.25%</w:t>
            </w:r>
            <w:r w:rsidRPr="00814AA6">
              <w:rPr>
                <w:rFonts w:ascii="Kruti Dev 010" w:hAnsi="Kruti Dev 010" w:cstheme="minorHAnsi"/>
                <w:sz w:val="26"/>
                <w:szCs w:val="26"/>
              </w:rPr>
              <w:t xml:space="preserve"> </w:t>
            </w:r>
            <w:r w:rsidRPr="00814AA6">
              <w:rPr>
                <w:rFonts w:asciiTheme="minorHAnsi" w:hAnsiTheme="minorHAnsi" w:cstheme="minorHAnsi"/>
                <w:sz w:val="26"/>
                <w:szCs w:val="26"/>
              </w:rPr>
              <w:t xml:space="preserve"> </w:t>
            </w:r>
          </w:p>
        </w:tc>
        <w:tc>
          <w:tcPr>
            <w:tcW w:w="1476" w:type="dxa"/>
          </w:tcPr>
          <w:p w14:paraId="37DC34DF" w14:textId="488F8FFF" w:rsidR="009C06B5" w:rsidRPr="00814AA6" w:rsidRDefault="009C06B5" w:rsidP="00D93FCF">
            <w:pPr>
              <w:pStyle w:val="ListParagraph"/>
              <w:tabs>
                <w:tab w:val="left" w:pos="993"/>
              </w:tabs>
              <w:spacing w:before="52"/>
              <w:ind w:left="0" w:right="267" w:firstLine="0"/>
              <w:rPr>
                <w:rFonts w:ascii="Kruti Dev 010" w:hAnsi="Kruti Dev 010" w:cstheme="minorHAnsi"/>
                <w:sz w:val="26"/>
                <w:szCs w:val="26"/>
              </w:rPr>
            </w:pPr>
            <w:r w:rsidRPr="00814AA6">
              <w:rPr>
                <w:rFonts w:asciiTheme="minorHAnsi" w:hAnsiTheme="minorHAnsi" w:cstheme="minorHAnsi"/>
                <w:sz w:val="26"/>
                <w:szCs w:val="26"/>
              </w:rPr>
              <w:t>EPF</w:t>
            </w:r>
            <w:r w:rsidRPr="00814AA6">
              <w:rPr>
                <w:rFonts w:ascii="Kruti Dev 010" w:hAnsi="Kruti Dev 010" w:cstheme="minorHAnsi"/>
                <w:sz w:val="26"/>
                <w:szCs w:val="26"/>
              </w:rPr>
              <w:t xml:space="preserve"> dh </w:t>
            </w:r>
            <w:proofErr w:type="spellStart"/>
            <w:r w:rsidRPr="00814AA6">
              <w:rPr>
                <w:rFonts w:ascii="Kruti Dev 010" w:hAnsi="Kruti Dev 010" w:cstheme="minorHAnsi"/>
                <w:sz w:val="26"/>
                <w:szCs w:val="26"/>
              </w:rPr>
              <w:t>jkf</w:t>
            </w:r>
            <w:r>
              <w:rPr>
                <w:rFonts w:ascii="Kruti Dev 010" w:hAnsi="Kruti Dev 010" w:cstheme="minorHAnsi"/>
                <w:sz w:val="26"/>
                <w:szCs w:val="26"/>
              </w:rPr>
              <w:t>'</w:t>
            </w:r>
            <w:r w:rsidRPr="00814AA6">
              <w:rPr>
                <w:rFonts w:ascii="Kruti Dev 010" w:hAnsi="Kruti Dev 010" w:cstheme="minorHAnsi"/>
                <w:sz w:val="26"/>
                <w:szCs w:val="26"/>
              </w:rPr>
              <w:t>k</w:t>
            </w:r>
            <w:proofErr w:type="spellEnd"/>
            <w:r w:rsidRPr="00814AA6">
              <w:rPr>
                <w:rFonts w:ascii="Kruti Dev 010" w:hAnsi="Kruti Dev 010" w:cstheme="minorHAnsi"/>
                <w:sz w:val="26"/>
                <w:szCs w:val="26"/>
              </w:rPr>
              <w:t xml:space="preserve"> </w:t>
            </w:r>
            <w:r w:rsidRPr="00814AA6">
              <w:rPr>
                <w:rFonts w:asciiTheme="minorHAnsi" w:hAnsiTheme="minorHAnsi" w:cstheme="minorHAnsi"/>
                <w:sz w:val="26"/>
                <w:szCs w:val="26"/>
              </w:rPr>
              <w:t>@13%</w:t>
            </w:r>
            <w:r w:rsidRPr="00814AA6">
              <w:rPr>
                <w:rFonts w:ascii="Kruti Dev 010" w:hAnsi="Kruti Dev 010" w:cstheme="minorHAnsi"/>
                <w:sz w:val="26"/>
                <w:szCs w:val="26"/>
              </w:rPr>
              <w:t xml:space="preserve"> </w:t>
            </w:r>
            <w:r w:rsidRPr="00814AA6">
              <w:rPr>
                <w:rFonts w:asciiTheme="minorHAnsi" w:hAnsiTheme="minorHAnsi" w:cstheme="minorHAnsi"/>
                <w:sz w:val="26"/>
                <w:szCs w:val="26"/>
              </w:rPr>
              <w:t xml:space="preserve"> </w:t>
            </w:r>
          </w:p>
        </w:tc>
        <w:tc>
          <w:tcPr>
            <w:tcW w:w="1666" w:type="dxa"/>
          </w:tcPr>
          <w:p w14:paraId="15E51D9D" w14:textId="77777777" w:rsidR="009C06B5" w:rsidRPr="00814AA6" w:rsidRDefault="009C06B5" w:rsidP="00D93FCF">
            <w:pPr>
              <w:pStyle w:val="ListParagraph"/>
              <w:tabs>
                <w:tab w:val="left" w:pos="993"/>
              </w:tabs>
              <w:spacing w:before="52"/>
              <w:ind w:left="0" w:right="267" w:firstLine="0"/>
              <w:rPr>
                <w:rFonts w:ascii="Kruti Dev 010" w:hAnsi="Kruti Dev 010" w:cstheme="minorHAnsi"/>
                <w:sz w:val="26"/>
                <w:szCs w:val="26"/>
              </w:rPr>
            </w:pPr>
            <w:r w:rsidRPr="00814AA6">
              <w:rPr>
                <w:rFonts w:ascii="Kruti Dev 010" w:hAnsi="Kruti Dev 010" w:cstheme="minorHAnsi"/>
                <w:sz w:val="26"/>
                <w:szCs w:val="26"/>
              </w:rPr>
              <w:t>;</w:t>
            </w:r>
            <w:proofErr w:type="spellStart"/>
            <w:r w:rsidRPr="00814AA6">
              <w:rPr>
                <w:rFonts w:ascii="Kruti Dev 010" w:hAnsi="Kruti Dev 010" w:cstheme="minorHAnsi"/>
                <w:sz w:val="26"/>
                <w:szCs w:val="26"/>
              </w:rPr>
              <w:t>ksx</w:t>
            </w:r>
            <w:proofErr w:type="spellEnd"/>
            <w:r w:rsidRPr="00814AA6">
              <w:rPr>
                <w:rFonts w:ascii="Kruti Dev 010" w:hAnsi="Kruti Dev 010" w:cstheme="minorHAnsi"/>
                <w:sz w:val="26"/>
                <w:szCs w:val="26"/>
              </w:rPr>
              <w:t xml:space="preserve"> ¼3</w:t>
            </w:r>
            <w:r w:rsidRPr="00814AA6">
              <w:rPr>
                <w:rFonts w:asciiTheme="minorHAnsi" w:hAnsiTheme="minorHAnsi" w:cstheme="minorHAnsi"/>
                <w:sz w:val="26"/>
                <w:szCs w:val="26"/>
              </w:rPr>
              <w:t>+</w:t>
            </w:r>
            <w:r w:rsidRPr="00814AA6">
              <w:rPr>
                <w:rFonts w:ascii="Kruti Dev 010" w:hAnsi="Kruti Dev 010" w:cstheme="minorHAnsi"/>
                <w:sz w:val="26"/>
                <w:szCs w:val="26"/>
              </w:rPr>
              <w:t>4</w:t>
            </w:r>
            <w:r w:rsidRPr="00814AA6">
              <w:rPr>
                <w:rFonts w:asciiTheme="minorHAnsi" w:hAnsiTheme="minorHAnsi" w:cstheme="minorHAnsi"/>
                <w:sz w:val="26"/>
                <w:szCs w:val="26"/>
              </w:rPr>
              <w:t>+</w:t>
            </w:r>
            <w:r w:rsidRPr="00814AA6">
              <w:rPr>
                <w:rFonts w:ascii="Kruti Dev 010" w:hAnsi="Kruti Dev 010" w:cstheme="minorHAnsi"/>
                <w:sz w:val="26"/>
                <w:szCs w:val="26"/>
              </w:rPr>
              <w:t>5½</w:t>
            </w:r>
          </w:p>
        </w:tc>
        <w:tc>
          <w:tcPr>
            <w:tcW w:w="1436" w:type="dxa"/>
          </w:tcPr>
          <w:p w14:paraId="11ADD845" w14:textId="219AC099" w:rsidR="009C06B5" w:rsidRPr="00814AA6" w:rsidRDefault="009C06B5" w:rsidP="00D93FCF">
            <w:pPr>
              <w:pStyle w:val="ListParagraph"/>
              <w:tabs>
                <w:tab w:val="left" w:pos="993"/>
              </w:tabs>
              <w:spacing w:before="52"/>
              <w:ind w:left="0" w:right="267" w:firstLine="0"/>
              <w:rPr>
                <w:rFonts w:ascii="Kruti Dev 010" w:hAnsi="Kruti Dev 010" w:cstheme="minorHAnsi"/>
                <w:sz w:val="26"/>
                <w:szCs w:val="26"/>
              </w:rPr>
            </w:pPr>
            <w:proofErr w:type="spellStart"/>
            <w:r w:rsidRPr="00814AA6">
              <w:rPr>
                <w:rFonts w:ascii="Kruti Dev 010" w:hAnsi="Kruti Dev 010" w:cstheme="minorHAnsi"/>
                <w:sz w:val="26"/>
                <w:szCs w:val="26"/>
              </w:rPr>
              <w:t>lsok</w:t>
            </w:r>
            <w:proofErr w:type="spellEnd"/>
            <w:r w:rsidRPr="00814AA6">
              <w:rPr>
                <w:rFonts w:ascii="Kruti Dev 010" w:hAnsi="Kruti Dev 010" w:cstheme="minorHAnsi"/>
                <w:sz w:val="26"/>
                <w:szCs w:val="26"/>
              </w:rPr>
              <w:t xml:space="preserve"> </w:t>
            </w:r>
            <w:r>
              <w:rPr>
                <w:rFonts w:ascii="Kruti Dev 010" w:hAnsi="Kruti Dev 010" w:cstheme="minorHAnsi"/>
                <w:sz w:val="26"/>
                <w:szCs w:val="26"/>
              </w:rPr>
              <w:t>'</w:t>
            </w:r>
            <w:proofErr w:type="spellStart"/>
            <w:r w:rsidRPr="00814AA6">
              <w:rPr>
                <w:rFonts w:ascii="Kruti Dev 010" w:hAnsi="Kruti Dev 010" w:cstheme="minorHAnsi"/>
                <w:sz w:val="26"/>
                <w:szCs w:val="26"/>
              </w:rPr>
              <w:t>kqYd</w:t>
            </w:r>
            <w:proofErr w:type="spellEnd"/>
            <w:r w:rsidRPr="00814AA6">
              <w:rPr>
                <w:rFonts w:ascii="Kruti Dev 010" w:hAnsi="Kruti Dev 010" w:cstheme="minorHAnsi"/>
                <w:sz w:val="26"/>
                <w:szCs w:val="26"/>
              </w:rPr>
              <w:t xml:space="preserve"> </w:t>
            </w:r>
            <w:r w:rsidRPr="00814AA6">
              <w:rPr>
                <w:rFonts w:asciiTheme="minorHAnsi" w:hAnsiTheme="minorHAnsi" w:cstheme="minorHAnsi"/>
                <w:sz w:val="26"/>
                <w:szCs w:val="26"/>
              </w:rPr>
              <w:t>@3.85%</w:t>
            </w:r>
            <w:r w:rsidRPr="00814AA6">
              <w:rPr>
                <w:rFonts w:ascii="Kruti Dev 010" w:hAnsi="Kruti Dev 010" w:cstheme="minorHAnsi"/>
                <w:sz w:val="26"/>
                <w:szCs w:val="26"/>
              </w:rPr>
              <w:t xml:space="preserve"> ¼U;wUkre½</w:t>
            </w:r>
            <w:r w:rsidRPr="00814AA6">
              <w:rPr>
                <w:rFonts w:asciiTheme="minorHAnsi" w:hAnsiTheme="minorHAnsi" w:cstheme="minorHAnsi"/>
                <w:sz w:val="26"/>
                <w:szCs w:val="26"/>
              </w:rPr>
              <w:t xml:space="preserve"> </w:t>
            </w:r>
          </w:p>
        </w:tc>
        <w:tc>
          <w:tcPr>
            <w:tcW w:w="1615" w:type="dxa"/>
          </w:tcPr>
          <w:p w14:paraId="554E8670" w14:textId="77777777" w:rsidR="009C06B5" w:rsidRPr="00814AA6" w:rsidRDefault="009C06B5" w:rsidP="00D93FCF">
            <w:pPr>
              <w:pStyle w:val="ListParagraph"/>
              <w:tabs>
                <w:tab w:val="left" w:pos="993"/>
              </w:tabs>
              <w:spacing w:before="52"/>
              <w:ind w:left="0" w:right="267" w:firstLine="0"/>
              <w:rPr>
                <w:rFonts w:ascii="Kruti Dev 010" w:hAnsi="Kruti Dev 010" w:cstheme="minorHAnsi"/>
                <w:sz w:val="26"/>
                <w:szCs w:val="26"/>
              </w:rPr>
            </w:pPr>
            <w:r w:rsidRPr="00814AA6">
              <w:rPr>
                <w:rFonts w:ascii="Kruti Dev 010" w:hAnsi="Kruti Dev 010" w:cstheme="minorHAnsi"/>
                <w:sz w:val="26"/>
                <w:szCs w:val="26"/>
              </w:rPr>
              <w:t>;</w:t>
            </w:r>
            <w:proofErr w:type="spellStart"/>
            <w:r w:rsidRPr="00814AA6">
              <w:rPr>
                <w:rFonts w:ascii="Kruti Dev 010" w:hAnsi="Kruti Dev 010" w:cstheme="minorHAnsi"/>
                <w:sz w:val="26"/>
                <w:szCs w:val="26"/>
              </w:rPr>
              <w:t>ksx</w:t>
            </w:r>
            <w:proofErr w:type="spellEnd"/>
            <w:r w:rsidRPr="00814AA6">
              <w:rPr>
                <w:rFonts w:ascii="Kruti Dev 010" w:hAnsi="Kruti Dev 010" w:cstheme="minorHAnsi"/>
                <w:sz w:val="26"/>
                <w:szCs w:val="26"/>
              </w:rPr>
              <w:t xml:space="preserve"> ¼6</w:t>
            </w:r>
            <w:r w:rsidRPr="00814AA6">
              <w:rPr>
                <w:rFonts w:asciiTheme="minorHAnsi" w:hAnsiTheme="minorHAnsi" w:cstheme="minorHAnsi"/>
                <w:sz w:val="26"/>
                <w:szCs w:val="26"/>
              </w:rPr>
              <w:t>+7</w:t>
            </w:r>
            <w:r w:rsidRPr="00814AA6">
              <w:rPr>
                <w:rFonts w:ascii="Kruti Dev 010" w:hAnsi="Kruti Dev 010" w:cstheme="minorHAnsi"/>
                <w:sz w:val="26"/>
                <w:szCs w:val="26"/>
              </w:rPr>
              <w:t>½</w:t>
            </w:r>
          </w:p>
        </w:tc>
      </w:tr>
      <w:tr w:rsidR="009C06B5" w:rsidRPr="00814AA6" w14:paraId="6968A51C" w14:textId="77777777" w:rsidTr="009C06B5">
        <w:trPr>
          <w:trHeight w:val="515"/>
        </w:trPr>
        <w:tc>
          <w:tcPr>
            <w:tcW w:w="1414" w:type="dxa"/>
            <w:vAlign w:val="center"/>
          </w:tcPr>
          <w:p w14:paraId="537E8E5D" w14:textId="77777777" w:rsidR="009C06B5" w:rsidRPr="00814AA6" w:rsidRDefault="009C06B5"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1</w:t>
            </w:r>
          </w:p>
        </w:tc>
        <w:tc>
          <w:tcPr>
            <w:tcW w:w="1414" w:type="dxa"/>
            <w:vAlign w:val="center"/>
          </w:tcPr>
          <w:p w14:paraId="39287AD3" w14:textId="77777777" w:rsidR="009C06B5" w:rsidRPr="00814AA6" w:rsidRDefault="009C06B5"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2</w:t>
            </w:r>
          </w:p>
        </w:tc>
        <w:tc>
          <w:tcPr>
            <w:tcW w:w="1647" w:type="dxa"/>
            <w:vAlign w:val="center"/>
          </w:tcPr>
          <w:p w14:paraId="60FCBFDA" w14:textId="77777777" w:rsidR="009C06B5" w:rsidRPr="00814AA6" w:rsidRDefault="009C06B5"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3</w:t>
            </w:r>
          </w:p>
        </w:tc>
        <w:tc>
          <w:tcPr>
            <w:tcW w:w="1858" w:type="dxa"/>
            <w:vAlign w:val="center"/>
          </w:tcPr>
          <w:p w14:paraId="5B58E7CF" w14:textId="77777777" w:rsidR="009C06B5" w:rsidRPr="00814AA6" w:rsidRDefault="009C06B5"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4</w:t>
            </w:r>
          </w:p>
        </w:tc>
        <w:tc>
          <w:tcPr>
            <w:tcW w:w="1476" w:type="dxa"/>
            <w:vAlign w:val="center"/>
          </w:tcPr>
          <w:p w14:paraId="7CC1D353" w14:textId="77777777" w:rsidR="009C06B5" w:rsidRPr="00814AA6" w:rsidRDefault="009C06B5"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5</w:t>
            </w:r>
          </w:p>
        </w:tc>
        <w:tc>
          <w:tcPr>
            <w:tcW w:w="1666" w:type="dxa"/>
            <w:vAlign w:val="center"/>
          </w:tcPr>
          <w:p w14:paraId="32D52345" w14:textId="77777777" w:rsidR="009C06B5" w:rsidRPr="00814AA6" w:rsidRDefault="009C06B5"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6</w:t>
            </w:r>
          </w:p>
        </w:tc>
        <w:tc>
          <w:tcPr>
            <w:tcW w:w="1436" w:type="dxa"/>
            <w:vAlign w:val="center"/>
          </w:tcPr>
          <w:p w14:paraId="35B6DB52" w14:textId="77777777" w:rsidR="009C06B5" w:rsidRPr="00814AA6" w:rsidRDefault="009C06B5"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7</w:t>
            </w:r>
          </w:p>
        </w:tc>
        <w:tc>
          <w:tcPr>
            <w:tcW w:w="1615" w:type="dxa"/>
            <w:vAlign w:val="center"/>
          </w:tcPr>
          <w:p w14:paraId="430896AE" w14:textId="77777777" w:rsidR="009C06B5" w:rsidRPr="00814AA6" w:rsidRDefault="009C06B5"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8</w:t>
            </w:r>
          </w:p>
        </w:tc>
      </w:tr>
      <w:tr w:rsidR="009C06B5" w:rsidRPr="00814AA6" w14:paraId="3425E859" w14:textId="77777777" w:rsidTr="009C06B5">
        <w:trPr>
          <w:trHeight w:val="500"/>
        </w:trPr>
        <w:tc>
          <w:tcPr>
            <w:tcW w:w="1414" w:type="dxa"/>
            <w:vAlign w:val="center"/>
          </w:tcPr>
          <w:p w14:paraId="6E931E80" w14:textId="6EB9B38B" w:rsidR="009C06B5" w:rsidRPr="00814AA6" w:rsidRDefault="009C06B5" w:rsidP="004E0BD1">
            <w:pPr>
              <w:pStyle w:val="ListParagraph"/>
              <w:tabs>
                <w:tab w:val="left" w:pos="993"/>
              </w:tabs>
              <w:spacing w:before="52" w:line="360" w:lineRule="auto"/>
              <w:ind w:left="0" w:right="267" w:firstLine="0"/>
              <w:jc w:val="center"/>
              <w:rPr>
                <w:rFonts w:ascii="Kruti Dev 010" w:hAnsi="Kruti Dev 010" w:cstheme="minorHAnsi"/>
                <w:sz w:val="26"/>
                <w:szCs w:val="26"/>
              </w:rPr>
            </w:pPr>
            <w:proofErr w:type="spellStart"/>
            <w:r w:rsidRPr="00814AA6">
              <w:rPr>
                <w:rFonts w:ascii="Kruti Dev 010" w:hAnsi="Kruti Dev 010" w:cstheme="minorHAnsi"/>
                <w:sz w:val="26"/>
                <w:szCs w:val="26"/>
              </w:rPr>
              <w:t>vdq</w:t>
            </w:r>
            <w:r>
              <w:rPr>
                <w:rFonts w:ascii="Kruti Dev 010" w:hAnsi="Kruti Dev 010" w:cstheme="minorHAnsi"/>
                <w:sz w:val="26"/>
                <w:szCs w:val="26"/>
              </w:rPr>
              <w:t>'</w:t>
            </w:r>
            <w:r w:rsidRPr="00814AA6">
              <w:rPr>
                <w:rFonts w:ascii="Kruti Dev 010" w:hAnsi="Kruti Dev 010" w:cstheme="minorHAnsi"/>
                <w:sz w:val="26"/>
                <w:szCs w:val="26"/>
              </w:rPr>
              <w:t>ky</w:t>
            </w:r>
            <w:proofErr w:type="spellEnd"/>
          </w:p>
        </w:tc>
        <w:tc>
          <w:tcPr>
            <w:tcW w:w="1414" w:type="dxa"/>
            <w:vAlign w:val="center"/>
          </w:tcPr>
          <w:p w14:paraId="1D0613F5" w14:textId="77777777" w:rsidR="009C06B5" w:rsidRPr="00814AA6" w:rsidRDefault="009C06B5"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01</w:t>
            </w:r>
          </w:p>
        </w:tc>
        <w:tc>
          <w:tcPr>
            <w:tcW w:w="1647" w:type="dxa"/>
            <w:vAlign w:val="center"/>
          </w:tcPr>
          <w:p w14:paraId="0D38506F" w14:textId="77777777" w:rsidR="009C06B5" w:rsidRPr="00814AA6" w:rsidRDefault="009C06B5"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412</w:t>
            </w:r>
          </w:p>
        </w:tc>
        <w:tc>
          <w:tcPr>
            <w:tcW w:w="1858" w:type="dxa"/>
            <w:vAlign w:val="center"/>
          </w:tcPr>
          <w:p w14:paraId="44726F2B" w14:textId="77777777" w:rsidR="009C06B5" w:rsidRPr="00814AA6" w:rsidRDefault="009C06B5"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13.39</w:t>
            </w:r>
          </w:p>
        </w:tc>
        <w:tc>
          <w:tcPr>
            <w:tcW w:w="1476" w:type="dxa"/>
            <w:vAlign w:val="center"/>
          </w:tcPr>
          <w:p w14:paraId="751F8AFA" w14:textId="77777777" w:rsidR="009C06B5" w:rsidRPr="00814AA6" w:rsidRDefault="009C06B5"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53.56</w:t>
            </w:r>
          </w:p>
        </w:tc>
        <w:tc>
          <w:tcPr>
            <w:tcW w:w="1666" w:type="dxa"/>
            <w:vAlign w:val="center"/>
          </w:tcPr>
          <w:p w14:paraId="5623882A" w14:textId="77777777" w:rsidR="009C06B5" w:rsidRPr="00814AA6" w:rsidRDefault="009C06B5"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478.95</w:t>
            </w:r>
          </w:p>
        </w:tc>
        <w:tc>
          <w:tcPr>
            <w:tcW w:w="1436" w:type="dxa"/>
            <w:vAlign w:val="center"/>
          </w:tcPr>
          <w:p w14:paraId="2C2B8A1A" w14:textId="77777777" w:rsidR="009C06B5" w:rsidRPr="00814AA6" w:rsidRDefault="009C06B5"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18.44</w:t>
            </w:r>
          </w:p>
        </w:tc>
        <w:tc>
          <w:tcPr>
            <w:tcW w:w="1615" w:type="dxa"/>
            <w:vAlign w:val="center"/>
          </w:tcPr>
          <w:p w14:paraId="1D5DCEEE" w14:textId="77777777" w:rsidR="009C06B5" w:rsidRPr="00814AA6" w:rsidRDefault="009C06B5"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497.39</w:t>
            </w:r>
          </w:p>
        </w:tc>
      </w:tr>
    </w:tbl>
    <w:p w14:paraId="2D4F7CE5" w14:textId="77777777" w:rsidR="00C52F08" w:rsidRDefault="00C52F08" w:rsidP="00595A28">
      <w:pPr>
        <w:pStyle w:val="ListParagraph"/>
        <w:tabs>
          <w:tab w:val="left" w:pos="993"/>
        </w:tabs>
        <w:spacing w:before="52" w:line="360" w:lineRule="auto"/>
        <w:ind w:left="993" w:right="267" w:firstLine="0"/>
        <w:rPr>
          <w:rFonts w:ascii="Kruti Dev 010" w:hAnsi="Kruti Dev 010" w:cstheme="minorHAnsi"/>
          <w:sz w:val="26"/>
          <w:szCs w:val="26"/>
        </w:rPr>
      </w:pPr>
    </w:p>
    <w:p w14:paraId="5D771982" w14:textId="77777777" w:rsidR="00BF6EA8" w:rsidRPr="00FA416B" w:rsidRDefault="00CB514B"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2"/>
          <w:szCs w:val="22"/>
        </w:rPr>
      </w:pPr>
      <w:r w:rsidRPr="00FA416B">
        <w:rPr>
          <w:rFonts w:asciiTheme="minorHAnsi" w:hAnsiTheme="minorHAnsi" w:cstheme="minorHAnsi"/>
          <w:sz w:val="22"/>
          <w:szCs w:val="22"/>
        </w:rPr>
        <w:t>Detailed Job Description (JD) – As per Annexure-13.</w:t>
      </w:r>
    </w:p>
    <w:p w14:paraId="3D1A7288" w14:textId="77777777" w:rsidR="00BF6EA8" w:rsidRPr="00BF6EA8" w:rsidRDefault="00BF6EA8" w:rsidP="00BF6EA8">
      <w:pPr>
        <w:tabs>
          <w:tab w:val="left" w:pos="993"/>
        </w:tabs>
        <w:spacing w:before="52" w:line="360" w:lineRule="auto"/>
        <w:ind w:right="267"/>
        <w:rPr>
          <w:b/>
          <w:bCs/>
        </w:rPr>
        <w:sectPr w:rsidR="00BF6EA8" w:rsidRPr="00BF6EA8" w:rsidSect="00AA7762">
          <w:pgSz w:w="15840" w:h="12240" w:orient="landscape"/>
          <w:pgMar w:top="941" w:right="1378" w:bottom="743" w:left="958" w:header="669" w:footer="1185" w:gutter="0"/>
          <w:cols w:space="720"/>
        </w:sectPr>
      </w:pPr>
    </w:p>
    <w:p w14:paraId="3AA8B13C" w14:textId="77777777" w:rsidR="0039676D" w:rsidRPr="00983A40" w:rsidRDefault="0039676D" w:rsidP="00E25500">
      <w:pPr>
        <w:pStyle w:val="Heading2"/>
        <w:spacing w:before="107" w:line="360" w:lineRule="auto"/>
        <w:ind w:right="3581"/>
        <w:rPr>
          <w:rFonts w:asciiTheme="minorHAnsi" w:hAnsiTheme="minorHAnsi" w:cstheme="minorHAnsi"/>
          <w:sz w:val="22"/>
          <w:szCs w:val="22"/>
        </w:rPr>
      </w:pPr>
      <w:bookmarkStart w:id="27" w:name="_Toc196729558"/>
      <w:r w:rsidRPr="00983A40">
        <w:rPr>
          <w:rFonts w:asciiTheme="minorHAnsi" w:hAnsiTheme="minorHAnsi" w:cstheme="minorHAnsi"/>
          <w:spacing w:val="-1"/>
          <w:w w:val="105"/>
          <w:sz w:val="22"/>
          <w:szCs w:val="22"/>
        </w:rPr>
        <w:lastRenderedPageBreak/>
        <w:t>Annexure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2</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Formats</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spacing w:val="-1"/>
          <w:w w:val="105"/>
          <w:sz w:val="22"/>
          <w:szCs w:val="22"/>
        </w:rPr>
        <w:t>Submission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Pre-Qualification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Pre-qualification</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bid checklist</w:t>
      </w:r>
      <w:r w:rsidR="00D8349F" w:rsidRPr="00983A40">
        <w:rPr>
          <w:rFonts w:asciiTheme="minorHAnsi" w:hAnsiTheme="minorHAnsi" w:cstheme="minorHAnsi"/>
          <w:w w:val="105"/>
          <w:sz w:val="22"/>
          <w:szCs w:val="22"/>
        </w:rPr>
        <w:t>``</w:t>
      </w:r>
      <w:bookmarkEnd w:id="27"/>
    </w:p>
    <w:tbl>
      <w:tblPr>
        <w:tblW w:w="0" w:type="auto"/>
        <w:tblInd w:w="1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3"/>
        <w:gridCol w:w="4512"/>
        <w:gridCol w:w="2432"/>
      </w:tblGrid>
      <w:tr w:rsidR="0039676D" w:rsidRPr="00983A40" w14:paraId="02D96F41" w14:textId="77777777" w:rsidTr="00FC52B6">
        <w:trPr>
          <w:trHeight w:val="634"/>
        </w:trPr>
        <w:tc>
          <w:tcPr>
            <w:tcW w:w="793" w:type="dxa"/>
            <w:shd w:val="clear" w:color="auto" w:fill="BFBFBF"/>
          </w:tcPr>
          <w:p w14:paraId="74A41EDD" w14:textId="77777777" w:rsidR="0039676D" w:rsidRPr="00983A40" w:rsidRDefault="0039676D" w:rsidP="00E25500">
            <w:pPr>
              <w:pStyle w:val="TableParagraph"/>
              <w:spacing w:before="155" w:line="360" w:lineRule="auto"/>
              <w:ind w:right="245"/>
              <w:jc w:val="right"/>
              <w:rPr>
                <w:rFonts w:asciiTheme="minorHAnsi" w:hAnsiTheme="minorHAnsi" w:cstheme="minorHAnsi"/>
                <w:b/>
              </w:rPr>
            </w:pPr>
            <w:r w:rsidRPr="00983A40">
              <w:rPr>
                <w:rFonts w:asciiTheme="minorHAnsi" w:hAnsiTheme="minorHAnsi" w:cstheme="minorHAnsi"/>
                <w:b/>
                <w:w w:val="105"/>
              </w:rPr>
              <w:t>SI#</w:t>
            </w:r>
          </w:p>
        </w:tc>
        <w:tc>
          <w:tcPr>
            <w:tcW w:w="4512" w:type="dxa"/>
            <w:shd w:val="clear" w:color="auto" w:fill="BFBFBF"/>
          </w:tcPr>
          <w:p w14:paraId="5740FCD8" w14:textId="77777777" w:rsidR="0039676D" w:rsidRPr="00983A40" w:rsidRDefault="0039676D" w:rsidP="00E25500">
            <w:pPr>
              <w:pStyle w:val="TableParagraph"/>
              <w:spacing w:before="155" w:line="360" w:lineRule="auto"/>
              <w:ind w:left="1574" w:right="1566"/>
              <w:jc w:val="center"/>
              <w:rPr>
                <w:rFonts w:asciiTheme="minorHAnsi" w:hAnsiTheme="minorHAnsi" w:cstheme="minorHAnsi"/>
                <w:b/>
              </w:rPr>
            </w:pPr>
            <w:r w:rsidRPr="00983A40">
              <w:rPr>
                <w:rFonts w:asciiTheme="minorHAnsi" w:hAnsiTheme="minorHAnsi" w:cstheme="minorHAnsi"/>
                <w:b/>
                <w:w w:val="105"/>
              </w:rPr>
              <w:t>Checklist</w:t>
            </w:r>
            <w:r w:rsidRPr="00983A40">
              <w:rPr>
                <w:rFonts w:asciiTheme="minorHAnsi" w:hAnsiTheme="minorHAnsi" w:cstheme="minorHAnsi"/>
                <w:b/>
                <w:spacing w:val="-7"/>
                <w:w w:val="105"/>
              </w:rPr>
              <w:t xml:space="preserve"> </w:t>
            </w:r>
            <w:r w:rsidRPr="00983A40">
              <w:rPr>
                <w:rFonts w:asciiTheme="minorHAnsi" w:hAnsiTheme="minorHAnsi" w:cstheme="minorHAnsi"/>
                <w:b/>
                <w:w w:val="105"/>
              </w:rPr>
              <w:t>Items</w:t>
            </w:r>
          </w:p>
        </w:tc>
        <w:tc>
          <w:tcPr>
            <w:tcW w:w="2432" w:type="dxa"/>
            <w:shd w:val="clear" w:color="auto" w:fill="BFBFBF"/>
          </w:tcPr>
          <w:p w14:paraId="7330CE58" w14:textId="77777777" w:rsidR="0039676D" w:rsidRPr="00983A40" w:rsidRDefault="0039676D" w:rsidP="00E25500">
            <w:pPr>
              <w:pStyle w:val="TableParagraph"/>
              <w:spacing w:line="360" w:lineRule="auto"/>
              <w:ind w:left="260"/>
              <w:rPr>
                <w:rFonts w:asciiTheme="minorHAnsi" w:hAnsiTheme="minorHAnsi" w:cstheme="minorHAnsi"/>
                <w:b/>
              </w:rPr>
            </w:pPr>
            <w:r w:rsidRPr="00983A40">
              <w:rPr>
                <w:rFonts w:asciiTheme="minorHAnsi" w:hAnsiTheme="minorHAnsi" w:cstheme="minorHAnsi"/>
                <w:b/>
                <w:w w:val="105"/>
              </w:rPr>
              <w:t>Compliance</w:t>
            </w:r>
          </w:p>
          <w:p w14:paraId="32690B0B" w14:textId="77777777" w:rsidR="0039676D" w:rsidRPr="00983A40" w:rsidRDefault="0039676D" w:rsidP="00E25500">
            <w:pPr>
              <w:pStyle w:val="TableParagraph"/>
              <w:spacing w:before="115" w:line="360" w:lineRule="auto"/>
              <w:ind w:left="267"/>
              <w:rPr>
                <w:rFonts w:asciiTheme="minorHAnsi" w:hAnsiTheme="minorHAnsi" w:cstheme="minorHAnsi"/>
                <w:b/>
              </w:rPr>
            </w:pPr>
            <w:r w:rsidRPr="00983A40">
              <w:rPr>
                <w:rFonts w:asciiTheme="minorHAnsi" w:hAnsiTheme="minorHAnsi" w:cstheme="minorHAnsi"/>
                <w:b/>
                <w:w w:val="105"/>
              </w:rPr>
              <w:t>(Yes</w:t>
            </w:r>
            <w:r w:rsidRPr="00983A40">
              <w:rPr>
                <w:rFonts w:asciiTheme="minorHAnsi" w:hAnsiTheme="minorHAnsi" w:cstheme="minorHAnsi"/>
                <w:b/>
                <w:spacing w:val="-6"/>
                <w:w w:val="105"/>
              </w:rPr>
              <w:t xml:space="preserve"> </w:t>
            </w:r>
            <w:r w:rsidRPr="00983A40">
              <w:rPr>
                <w:rFonts w:asciiTheme="minorHAnsi" w:hAnsiTheme="minorHAnsi" w:cstheme="minorHAnsi"/>
                <w:b/>
                <w:w w:val="105"/>
              </w:rPr>
              <w:t>or</w:t>
            </w:r>
            <w:r w:rsidRPr="00983A40">
              <w:rPr>
                <w:rFonts w:asciiTheme="minorHAnsi" w:hAnsiTheme="minorHAnsi" w:cstheme="minorHAnsi"/>
                <w:b/>
                <w:spacing w:val="-2"/>
                <w:w w:val="105"/>
              </w:rPr>
              <w:t xml:space="preserve"> </w:t>
            </w:r>
            <w:r w:rsidRPr="00983A40">
              <w:rPr>
                <w:rFonts w:asciiTheme="minorHAnsi" w:hAnsiTheme="minorHAnsi" w:cstheme="minorHAnsi"/>
                <w:b/>
                <w:w w:val="105"/>
              </w:rPr>
              <w:t>No)</w:t>
            </w:r>
          </w:p>
        </w:tc>
      </w:tr>
      <w:tr w:rsidR="0039676D" w:rsidRPr="00983A40" w14:paraId="6C7070F4" w14:textId="77777777" w:rsidTr="00FC52B6">
        <w:trPr>
          <w:trHeight w:val="661"/>
        </w:trPr>
        <w:tc>
          <w:tcPr>
            <w:tcW w:w="793" w:type="dxa"/>
          </w:tcPr>
          <w:p w14:paraId="6A8DC450" w14:textId="77777777"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1.</w:t>
            </w:r>
          </w:p>
        </w:tc>
        <w:tc>
          <w:tcPr>
            <w:tcW w:w="4512" w:type="dxa"/>
          </w:tcPr>
          <w:p w14:paraId="5BB117A4" w14:textId="77777777"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RFP</w:t>
            </w:r>
            <w:r w:rsidRPr="00983A40">
              <w:rPr>
                <w:rFonts w:asciiTheme="minorHAnsi" w:hAnsiTheme="minorHAnsi" w:cstheme="minorHAnsi"/>
                <w:spacing w:val="-6"/>
                <w:w w:val="105"/>
              </w:rPr>
              <w:t xml:space="preserve"> </w:t>
            </w:r>
            <w:r w:rsidRPr="00983A40">
              <w:rPr>
                <w:rFonts w:asciiTheme="minorHAnsi" w:hAnsiTheme="minorHAnsi" w:cstheme="minorHAnsi"/>
                <w:w w:val="105"/>
              </w:rPr>
              <w:t>Document</w:t>
            </w:r>
            <w:r w:rsidRPr="00983A40">
              <w:rPr>
                <w:rFonts w:asciiTheme="minorHAnsi" w:hAnsiTheme="minorHAnsi" w:cstheme="minorHAnsi"/>
                <w:spacing w:val="-5"/>
                <w:w w:val="105"/>
              </w:rPr>
              <w:t xml:space="preserve"> </w:t>
            </w:r>
            <w:r w:rsidRPr="00983A40">
              <w:rPr>
                <w:rFonts w:asciiTheme="minorHAnsi" w:hAnsiTheme="minorHAnsi" w:cstheme="minorHAnsi"/>
                <w:w w:val="105"/>
              </w:rPr>
              <w:t>fees</w:t>
            </w:r>
          </w:p>
        </w:tc>
        <w:tc>
          <w:tcPr>
            <w:tcW w:w="2432" w:type="dxa"/>
          </w:tcPr>
          <w:p w14:paraId="33E4D29C"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33AC093B" w14:textId="77777777" w:rsidTr="00FC52B6">
        <w:trPr>
          <w:trHeight w:val="666"/>
        </w:trPr>
        <w:tc>
          <w:tcPr>
            <w:tcW w:w="793" w:type="dxa"/>
          </w:tcPr>
          <w:p w14:paraId="30AA2904" w14:textId="77777777"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2.</w:t>
            </w:r>
          </w:p>
        </w:tc>
        <w:tc>
          <w:tcPr>
            <w:tcW w:w="4512" w:type="dxa"/>
          </w:tcPr>
          <w:p w14:paraId="0AF45958" w14:textId="77777777" w:rsidR="0039676D" w:rsidRPr="00983A40" w:rsidRDefault="0039676D" w:rsidP="00E25500">
            <w:pPr>
              <w:pStyle w:val="TableParagraph"/>
              <w:spacing w:before="173" w:line="360" w:lineRule="auto"/>
              <w:ind w:left="106"/>
              <w:rPr>
                <w:rFonts w:asciiTheme="minorHAnsi" w:hAnsiTheme="minorHAnsi" w:cstheme="minorHAnsi"/>
              </w:rPr>
            </w:pPr>
            <w:r w:rsidRPr="00983A40">
              <w:rPr>
                <w:rFonts w:asciiTheme="minorHAnsi" w:hAnsiTheme="minorHAnsi" w:cstheme="minorHAnsi"/>
                <w:w w:val="105"/>
              </w:rPr>
              <w:t>Earnest</w:t>
            </w:r>
            <w:r w:rsidRPr="00983A40">
              <w:rPr>
                <w:rFonts w:asciiTheme="minorHAnsi" w:hAnsiTheme="minorHAnsi" w:cstheme="minorHAnsi"/>
                <w:spacing w:val="-5"/>
                <w:w w:val="105"/>
              </w:rPr>
              <w:t xml:space="preserve"> </w:t>
            </w:r>
            <w:r w:rsidRPr="00983A40">
              <w:rPr>
                <w:rFonts w:asciiTheme="minorHAnsi" w:hAnsiTheme="minorHAnsi" w:cstheme="minorHAnsi"/>
                <w:w w:val="105"/>
              </w:rPr>
              <w:t>Money</w:t>
            </w:r>
            <w:r w:rsidRPr="00983A40">
              <w:rPr>
                <w:rFonts w:asciiTheme="minorHAnsi" w:hAnsiTheme="minorHAnsi" w:cstheme="minorHAnsi"/>
                <w:spacing w:val="-7"/>
                <w:w w:val="105"/>
              </w:rPr>
              <w:t xml:space="preserve"> </w:t>
            </w:r>
            <w:r w:rsidRPr="00983A40">
              <w:rPr>
                <w:rFonts w:asciiTheme="minorHAnsi" w:hAnsiTheme="minorHAnsi" w:cstheme="minorHAnsi"/>
                <w:w w:val="105"/>
              </w:rPr>
              <w:t>Deposit</w:t>
            </w:r>
          </w:p>
        </w:tc>
        <w:tc>
          <w:tcPr>
            <w:tcW w:w="2432" w:type="dxa"/>
          </w:tcPr>
          <w:p w14:paraId="5B14451B"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238619BC" w14:textId="77777777" w:rsidTr="00FC52B6">
        <w:trPr>
          <w:trHeight w:val="665"/>
        </w:trPr>
        <w:tc>
          <w:tcPr>
            <w:tcW w:w="793" w:type="dxa"/>
          </w:tcPr>
          <w:p w14:paraId="69EAEFE7" w14:textId="77777777"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3.</w:t>
            </w:r>
          </w:p>
        </w:tc>
        <w:tc>
          <w:tcPr>
            <w:tcW w:w="4512" w:type="dxa"/>
          </w:tcPr>
          <w:p w14:paraId="75025817" w14:textId="77777777"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Pre-Qualification</w:t>
            </w:r>
            <w:r w:rsidRPr="00983A40">
              <w:rPr>
                <w:rFonts w:asciiTheme="minorHAnsi" w:hAnsiTheme="minorHAnsi" w:cstheme="minorHAnsi"/>
                <w:spacing w:val="-8"/>
                <w:w w:val="105"/>
              </w:rPr>
              <w:t xml:space="preserve"> </w:t>
            </w:r>
            <w:r w:rsidRPr="00983A40">
              <w:rPr>
                <w:rFonts w:asciiTheme="minorHAnsi" w:hAnsiTheme="minorHAnsi" w:cstheme="minorHAnsi"/>
                <w:w w:val="105"/>
              </w:rPr>
              <w:t>Covering</w:t>
            </w:r>
            <w:r w:rsidRPr="00983A40">
              <w:rPr>
                <w:rFonts w:asciiTheme="minorHAnsi" w:hAnsiTheme="minorHAnsi" w:cstheme="minorHAnsi"/>
                <w:spacing w:val="-10"/>
                <w:w w:val="105"/>
              </w:rPr>
              <w:t xml:space="preserve"> </w:t>
            </w:r>
            <w:r w:rsidRPr="00983A40">
              <w:rPr>
                <w:rFonts w:asciiTheme="minorHAnsi" w:hAnsiTheme="minorHAnsi" w:cstheme="minorHAnsi"/>
                <w:w w:val="105"/>
              </w:rPr>
              <w:t>letter</w:t>
            </w:r>
          </w:p>
        </w:tc>
        <w:tc>
          <w:tcPr>
            <w:tcW w:w="2432" w:type="dxa"/>
          </w:tcPr>
          <w:p w14:paraId="75FA6F20"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13C41451" w14:textId="77777777" w:rsidTr="00FC52B6">
        <w:trPr>
          <w:trHeight w:val="1753"/>
        </w:trPr>
        <w:tc>
          <w:tcPr>
            <w:tcW w:w="793" w:type="dxa"/>
          </w:tcPr>
          <w:p w14:paraId="6A96058E" w14:textId="77777777" w:rsidR="0039676D" w:rsidRPr="00983A40" w:rsidRDefault="0039676D" w:rsidP="00E25500">
            <w:pPr>
              <w:pStyle w:val="TableParagraph"/>
              <w:spacing w:line="360" w:lineRule="auto"/>
              <w:rPr>
                <w:rFonts w:asciiTheme="minorHAnsi" w:hAnsiTheme="minorHAnsi" w:cstheme="minorHAnsi"/>
                <w:b/>
              </w:rPr>
            </w:pPr>
          </w:p>
          <w:p w14:paraId="186004A3" w14:textId="77777777" w:rsidR="0039676D" w:rsidRPr="00983A40" w:rsidRDefault="0039676D" w:rsidP="00E25500">
            <w:pPr>
              <w:pStyle w:val="TableParagraph"/>
              <w:spacing w:before="2" w:line="360" w:lineRule="auto"/>
              <w:rPr>
                <w:rFonts w:asciiTheme="minorHAnsi" w:hAnsiTheme="minorHAnsi" w:cstheme="minorHAnsi"/>
                <w:b/>
              </w:rPr>
            </w:pPr>
          </w:p>
          <w:p w14:paraId="369E91D8"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4.</w:t>
            </w:r>
          </w:p>
        </w:tc>
        <w:tc>
          <w:tcPr>
            <w:tcW w:w="4512" w:type="dxa"/>
          </w:tcPr>
          <w:p w14:paraId="7C4DE0E2" w14:textId="77777777" w:rsidR="0039676D" w:rsidRPr="00983A40" w:rsidRDefault="0039676D" w:rsidP="00D74324">
            <w:pPr>
              <w:pStyle w:val="TableParagraph"/>
              <w:numPr>
                <w:ilvl w:val="0"/>
                <w:numId w:val="47"/>
              </w:numPr>
              <w:tabs>
                <w:tab w:val="left" w:pos="783"/>
                <w:tab w:val="left" w:pos="784"/>
              </w:tabs>
              <w:spacing w:line="360" w:lineRule="auto"/>
              <w:ind w:right="658"/>
              <w:rPr>
                <w:rFonts w:asciiTheme="minorHAnsi" w:hAnsiTheme="minorHAnsi" w:cstheme="minorHAnsi"/>
              </w:rPr>
            </w:pPr>
            <w:r w:rsidRPr="00983A40">
              <w:rPr>
                <w:rFonts w:asciiTheme="minorHAnsi" w:hAnsiTheme="minorHAnsi" w:cstheme="minorHAnsi"/>
                <w:w w:val="105"/>
              </w:rPr>
              <w:t>Copy</w:t>
            </w:r>
            <w:r w:rsidRPr="00983A40">
              <w:rPr>
                <w:rFonts w:asciiTheme="minorHAnsi" w:hAnsiTheme="minorHAnsi" w:cstheme="minorHAnsi"/>
                <w:spacing w:val="1"/>
                <w:w w:val="105"/>
              </w:rPr>
              <w:t xml:space="preserve"> </w:t>
            </w:r>
            <w:r w:rsidRPr="00983A40">
              <w:rPr>
                <w:rFonts w:asciiTheme="minorHAnsi" w:hAnsiTheme="minorHAnsi" w:cstheme="minorHAnsi"/>
                <w:w w:val="105"/>
              </w:rPr>
              <w:t>of</w:t>
            </w:r>
            <w:r w:rsidRPr="00983A40">
              <w:rPr>
                <w:rFonts w:asciiTheme="minorHAnsi" w:hAnsiTheme="minorHAnsi" w:cstheme="minorHAnsi"/>
                <w:spacing w:val="1"/>
                <w:w w:val="105"/>
              </w:rPr>
              <w:t xml:space="preserve"> </w:t>
            </w:r>
            <w:r w:rsidRPr="00983A40">
              <w:rPr>
                <w:rFonts w:asciiTheme="minorHAnsi" w:hAnsiTheme="minorHAnsi" w:cstheme="minorHAnsi"/>
                <w:w w:val="105"/>
              </w:rPr>
              <w:t>Certification</w:t>
            </w:r>
            <w:r w:rsidRPr="00983A40">
              <w:rPr>
                <w:rFonts w:asciiTheme="minorHAnsi" w:hAnsiTheme="minorHAnsi" w:cstheme="minorHAnsi"/>
                <w:spacing w:val="-2"/>
                <w:w w:val="105"/>
              </w:rPr>
              <w:t xml:space="preserve"> </w:t>
            </w:r>
            <w:r w:rsidRPr="00983A40">
              <w:rPr>
                <w:rFonts w:asciiTheme="minorHAnsi" w:hAnsiTheme="minorHAnsi" w:cstheme="minorHAnsi"/>
                <w:w w:val="105"/>
              </w:rPr>
              <w:t>of</w:t>
            </w:r>
            <w:r w:rsidRPr="00983A40">
              <w:rPr>
                <w:rFonts w:asciiTheme="minorHAnsi" w:hAnsiTheme="minorHAnsi" w:cstheme="minorHAnsi"/>
                <w:spacing w:val="1"/>
                <w:w w:val="105"/>
              </w:rPr>
              <w:t xml:space="preserve"> </w:t>
            </w:r>
            <w:r w:rsidRPr="00983A40">
              <w:rPr>
                <w:rFonts w:asciiTheme="minorHAnsi" w:hAnsiTheme="minorHAnsi" w:cstheme="minorHAnsi"/>
              </w:rPr>
              <w:t>Incorporation/Registration</w:t>
            </w:r>
            <w:r w:rsidRPr="00983A40">
              <w:rPr>
                <w:rFonts w:asciiTheme="minorHAnsi" w:hAnsiTheme="minorHAnsi" w:cstheme="minorHAnsi"/>
                <w:spacing w:val="36"/>
              </w:rPr>
              <w:t xml:space="preserve"> </w:t>
            </w:r>
            <w:r w:rsidRPr="00983A40">
              <w:rPr>
                <w:rFonts w:asciiTheme="minorHAnsi" w:hAnsiTheme="minorHAnsi" w:cstheme="minorHAnsi"/>
              </w:rPr>
              <w:t>Certificate</w:t>
            </w:r>
          </w:p>
          <w:p w14:paraId="52B94100" w14:textId="77777777" w:rsidR="0039676D" w:rsidRPr="00983A40" w:rsidRDefault="0039676D" w:rsidP="00D74324">
            <w:pPr>
              <w:pStyle w:val="TableParagraph"/>
              <w:numPr>
                <w:ilvl w:val="0"/>
                <w:numId w:val="47"/>
              </w:numPr>
              <w:tabs>
                <w:tab w:val="left" w:pos="783"/>
                <w:tab w:val="left" w:pos="784"/>
              </w:tabs>
              <w:spacing w:before="31" w:line="360" w:lineRule="auto"/>
              <w:rPr>
                <w:rFonts w:asciiTheme="minorHAnsi" w:hAnsiTheme="minorHAnsi" w:cstheme="minorHAnsi"/>
              </w:rPr>
            </w:pPr>
            <w:r w:rsidRPr="00983A40">
              <w:rPr>
                <w:rFonts w:asciiTheme="minorHAnsi" w:hAnsiTheme="minorHAnsi" w:cstheme="minorHAnsi"/>
                <w:w w:val="105"/>
              </w:rPr>
              <w:t>PAN</w:t>
            </w:r>
            <w:r w:rsidRPr="00983A40">
              <w:rPr>
                <w:rFonts w:asciiTheme="minorHAnsi" w:hAnsiTheme="minorHAnsi" w:cstheme="minorHAnsi"/>
                <w:spacing w:val="-7"/>
                <w:w w:val="105"/>
              </w:rPr>
              <w:t xml:space="preserve"> </w:t>
            </w:r>
            <w:r w:rsidRPr="00983A40">
              <w:rPr>
                <w:rFonts w:asciiTheme="minorHAnsi" w:hAnsiTheme="minorHAnsi" w:cstheme="minorHAnsi"/>
                <w:w w:val="105"/>
              </w:rPr>
              <w:t>card</w:t>
            </w:r>
          </w:p>
          <w:p w14:paraId="27FF836E" w14:textId="77777777" w:rsidR="0039676D" w:rsidRPr="00983A40" w:rsidRDefault="0039676D" w:rsidP="00D74324">
            <w:pPr>
              <w:pStyle w:val="TableParagraph"/>
              <w:numPr>
                <w:ilvl w:val="0"/>
                <w:numId w:val="47"/>
              </w:numPr>
              <w:tabs>
                <w:tab w:val="left" w:pos="783"/>
                <w:tab w:val="left" w:pos="784"/>
              </w:tabs>
              <w:spacing w:before="110" w:line="360" w:lineRule="auto"/>
              <w:rPr>
                <w:rFonts w:asciiTheme="minorHAnsi" w:hAnsiTheme="minorHAnsi" w:cstheme="minorHAnsi"/>
              </w:rPr>
            </w:pPr>
            <w:r w:rsidRPr="00983A40">
              <w:rPr>
                <w:rFonts w:asciiTheme="minorHAnsi" w:hAnsiTheme="minorHAnsi" w:cstheme="minorHAnsi"/>
                <w:w w:val="105"/>
              </w:rPr>
              <w:t>GST</w:t>
            </w:r>
            <w:r w:rsidRPr="00983A40">
              <w:rPr>
                <w:rFonts w:asciiTheme="minorHAnsi" w:hAnsiTheme="minorHAnsi" w:cstheme="minorHAnsi"/>
                <w:spacing w:val="-9"/>
                <w:w w:val="105"/>
              </w:rPr>
              <w:t xml:space="preserve"> </w:t>
            </w:r>
            <w:r w:rsidRPr="00983A40">
              <w:rPr>
                <w:rFonts w:asciiTheme="minorHAnsi" w:hAnsiTheme="minorHAnsi" w:cstheme="minorHAnsi"/>
                <w:w w:val="105"/>
              </w:rPr>
              <w:t>registration</w:t>
            </w:r>
          </w:p>
        </w:tc>
        <w:tc>
          <w:tcPr>
            <w:tcW w:w="2432" w:type="dxa"/>
          </w:tcPr>
          <w:p w14:paraId="1061D20E"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78AFB7AC" w14:textId="77777777" w:rsidTr="00FC52B6">
        <w:trPr>
          <w:trHeight w:val="1073"/>
        </w:trPr>
        <w:tc>
          <w:tcPr>
            <w:tcW w:w="793" w:type="dxa"/>
          </w:tcPr>
          <w:p w14:paraId="644C27DD" w14:textId="77777777" w:rsidR="0039676D" w:rsidRPr="00983A40" w:rsidRDefault="0039676D" w:rsidP="00E25500">
            <w:pPr>
              <w:pStyle w:val="TableParagraph"/>
              <w:spacing w:line="360" w:lineRule="auto"/>
              <w:rPr>
                <w:rFonts w:asciiTheme="minorHAnsi" w:hAnsiTheme="minorHAnsi" w:cstheme="minorHAnsi"/>
                <w:b/>
              </w:rPr>
            </w:pPr>
          </w:p>
          <w:p w14:paraId="58A22B37" w14:textId="77777777" w:rsidR="0039676D" w:rsidRPr="00983A40" w:rsidRDefault="0039676D" w:rsidP="00E25500">
            <w:pPr>
              <w:pStyle w:val="TableParagraph"/>
              <w:spacing w:line="360" w:lineRule="auto"/>
              <w:rPr>
                <w:rFonts w:asciiTheme="minorHAnsi" w:hAnsiTheme="minorHAnsi" w:cstheme="minorHAnsi"/>
                <w:b/>
              </w:rPr>
            </w:pPr>
          </w:p>
          <w:p w14:paraId="6060C654" w14:textId="77777777" w:rsidR="0039676D" w:rsidRPr="00983A40" w:rsidRDefault="0039676D" w:rsidP="00E25500">
            <w:pPr>
              <w:pStyle w:val="TableParagraph"/>
              <w:spacing w:before="1" w:line="360" w:lineRule="auto"/>
              <w:ind w:right="303"/>
              <w:jc w:val="right"/>
              <w:rPr>
                <w:rFonts w:asciiTheme="minorHAnsi" w:hAnsiTheme="minorHAnsi" w:cstheme="minorHAnsi"/>
              </w:rPr>
            </w:pPr>
            <w:r w:rsidRPr="00983A40">
              <w:rPr>
                <w:rFonts w:asciiTheme="minorHAnsi" w:hAnsiTheme="minorHAnsi" w:cstheme="minorHAnsi"/>
                <w:w w:val="105"/>
              </w:rPr>
              <w:t>5.</w:t>
            </w:r>
          </w:p>
        </w:tc>
        <w:tc>
          <w:tcPr>
            <w:tcW w:w="4512" w:type="dxa"/>
          </w:tcPr>
          <w:p w14:paraId="7BA56D30" w14:textId="77777777" w:rsidR="00CC464C" w:rsidRPr="00983A40" w:rsidRDefault="0039676D" w:rsidP="001B40AE">
            <w:pPr>
              <w:pStyle w:val="TableParagraph"/>
              <w:spacing w:line="360" w:lineRule="auto"/>
              <w:ind w:left="106" w:right="483"/>
              <w:rPr>
                <w:rFonts w:asciiTheme="minorHAnsi" w:hAnsiTheme="minorHAnsi" w:cstheme="minorHAnsi"/>
              </w:rPr>
            </w:pPr>
            <w:r w:rsidRPr="00983A40">
              <w:rPr>
                <w:rFonts w:asciiTheme="minorHAnsi" w:hAnsiTheme="minorHAnsi" w:cstheme="minorHAnsi"/>
                <w:w w:val="105"/>
              </w:rPr>
              <w:t xml:space="preserve">Audited </w:t>
            </w:r>
            <w:r w:rsidR="001810DF" w:rsidRPr="00983A40">
              <w:rPr>
                <w:rFonts w:asciiTheme="minorHAnsi" w:hAnsiTheme="minorHAnsi" w:cstheme="minorHAnsi"/>
                <w:w w:val="105"/>
              </w:rPr>
              <w:t xml:space="preserve">Balance Sheet </w:t>
            </w:r>
            <w:r w:rsidRPr="00983A40">
              <w:rPr>
                <w:rFonts w:asciiTheme="minorHAnsi" w:hAnsiTheme="minorHAnsi" w:cstheme="minorHAnsi"/>
                <w:w w:val="105"/>
              </w:rPr>
              <w:t xml:space="preserve"> for the last three</w:t>
            </w:r>
            <w:r w:rsidRPr="00983A40">
              <w:rPr>
                <w:rFonts w:asciiTheme="minorHAnsi" w:hAnsiTheme="minorHAnsi" w:cstheme="minorHAnsi"/>
                <w:spacing w:val="1"/>
                <w:w w:val="105"/>
              </w:rPr>
              <w:t xml:space="preserve"> </w:t>
            </w:r>
            <w:r w:rsidRPr="00983A40">
              <w:rPr>
                <w:rFonts w:asciiTheme="minorHAnsi" w:hAnsiTheme="minorHAnsi" w:cstheme="minorHAnsi"/>
                <w:w w:val="105"/>
              </w:rPr>
              <w:t>financial</w:t>
            </w:r>
            <w:r w:rsidRPr="00983A40">
              <w:rPr>
                <w:rFonts w:asciiTheme="minorHAnsi" w:hAnsiTheme="minorHAnsi" w:cstheme="minorHAnsi"/>
                <w:spacing w:val="-6"/>
                <w:w w:val="105"/>
              </w:rPr>
              <w:t xml:space="preserve"> </w:t>
            </w:r>
            <w:r w:rsidRPr="00983A40">
              <w:rPr>
                <w:rFonts w:asciiTheme="minorHAnsi" w:hAnsiTheme="minorHAnsi" w:cstheme="minorHAnsi"/>
                <w:w w:val="105"/>
              </w:rPr>
              <w:t>years</w:t>
            </w:r>
            <w:r w:rsidRPr="00983A40">
              <w:rPr>
                <w:rFonts w:asciiTheme="minorHAnsi" w:hAnsiTheme="minorHAnsi" w:cstheme="minorHAnsi"/>
                <w:spacing w:val="-5"/>
                <w:w w:val="105"/>
              </w:rPr>
              <w:t xml:space="preserve"> </w:t>
            </w:r>
            <w:r w:rsidRPr="00983A40">
              <w:rPr>
                <w:rFonts w:asciiTheme="minorHAnsi" w:hAnsiTheme="minorHAnsi" w:cstheme="minorHAnsi"/>
                <w:w w:val="105"/>
              </w:rPr>
              <w:t>and</w:t>
            </w:r>
            <w:r w:rsidRPr="00983A40">
              <w:rPr>
                <w:rFonts w:asciiTheme="minorHAnsi" w:hAnsiTheme="minorHAnsi" w:cstheme="minorHAnsi"/>
                <w:spacing w:val="-5"/>
                <w:w w:val="105"/>
              </w:rPr>
              <w:t xml:space="preserve"> </w:t>
            </w:r>
            <w:r w:rsidR="001B40AE" w:rsidRPr="00983A40">
              <w:rPr>
                <w:rFonts w:asciiTheme="minorHAnsi" w:hAnsiTheme="minorHAnsi" w:cstheme="minorHAnsi"/>
                <w:spacing w:val="-5"/>
                <w:w w:val="105"/>
              </w:rPr>
              <w:t xml:space="preserve">Turnover </w:t>
            </w:r>
            <w:r w:rsidRPr="00983A40">
              <w:rPr>
                <w:rFonts w:asciiTheme="minorHAnsi" w:hAnsiTheme="minorHAnsi" w:cstheme="minorHAnsi"/>
                <w:w w:val="105"/>
              </w:rPr>
              <w:t>Certificate</w:t>
            </w:r>
            <w:r w:rsidRPr="00983A40">
              <w:rPr>
                <w:rFonts w:asciiTheme="minorHAnsi" w:hAnsiTheme="minorHAnsi" w:cstheme="minorHAnsi"/>
                <w:spacing w:val="-9"/>
                <w:w w:val="105"/>
              </w:rPr>
              <w:t xml:space="preserve"> </w:t>
            </w:r>
            <w:r w:rsidRPr="00983A40">
              <w:rPr>
                <w:rFonts w:asciiTheme="minorHAnsi" w:hAnsiTheme="minorHAnsi" w:cstheme="minorHAnsi"/>
                <w:w w:val="105"/>
              </w:rPr>
              <w:t>from</w:t>
            </w:r>
            <w:r w:rsidRPr="00983A40">
              <w:rPr>
                <w:rFonts w:asciiTheme="minorHAnsi" w:hAnsiTheme="minorHAnsi" w:cstheme="minorHAnsi"/>
                <w:spacing w:val="-5"/>
                <w:w w:val="105"/>
              </w:rPr>
              <w:t xml:space="preserve"> </w:t>
            </w:r>
            <w:r w:rsidRPr="00983A40">
              <w:rPr>
                <w:rFonts w:asciiTheme="minorHAnsi" w:hAnsiTheme="minorHAnsi" w:cstheme="minorHAnsi"/>
                <w:w w:val="105"/>
              </w:rPr>
              <w:t>the</w:t>
            </w:r>
            <w:r w:rsidRPr="00983A40">
              <w:rPr>
                <w:rFonts w:asciiTheme="minorHAnsi" w:hAnsiTheme="minorHAnsi" w:cstheme="minorHAnsi"/>
                <w:spacing w:val="-5"/>
                <w:w w:val="105"/>
              </w:rPr>
              <w:t xml:space="preserve"> </w:t>
            </w:r>
            <w:r w:rsidRPr="00983A40">
              <w:rPr>
                <w:rFonts w:asciiTheme="minorHAnsi" w:hAnsiTheme="minorHAnsi" w:cstheme="minorHAnsi"/>
                <w:w w:val="105"/>
              </w:rPr>
              <w:t>Statutory</w:t>
            </w:r>
            <w:r w:rsidRPr="00983A40">
              <w:rPr>
                <w:rFonts w:asciiTheme="minorHAnsi" w:hAnsiTheme="minorHAnsi" w:cstheme="minorHAnsi"/>
                <w:spacing w:val="-39"/>
                <w:w w:val="105"/>
              </w:rPr>
              <w:t xml:space="preserve"> </w:t>
            </w:r>
            <w:r w:rsidRPr="00983A40">
              <w:rPr>
                <w:rFonts w:asciiTheme="minorHAnsi" w:hAnsiTheme="minorHAnsi" w:cstheme="minorHAnsi"/>
                <w:w w:val="105"/>
              </w:rPr>
              <w:t>Auditor/</w:t>
            </w:r>
            <w:r w:rsidRPr="00983A40">
              <w:rPr>
                <w:rFonts w:asciiTheme="minorHAnsi" w:hAnsiTheme="minorHAnsi" w:cstheme="minorHAnsi"/>
                <w:spacing w:val="-4"/>
                <w:w w:val="105"/>
              </w:rPr>
              <w:t xml:space="preserve"> </w:t>
            </w:r>
            <w:r w:rsidRPr="00983A40">
              <w:rPr>
                <w:rFonts w:asciiTheme="minorHAnsi" w:hAnsiTheme="minorHAnsi" w:cstheme="minorHAnsi"/>
                <w:w w:val="105"/>
              </w:rPr>
              <w:t>CA</w:t>
            </w:r>
            <w:r w:rsidR="001B40AE" w:rsidRPr="00983A40">
              <w:rPr>
                <w:rFonts w:asciiTheme="minorHAnsi" w:hAnsiTheme="minorHAnsi" w:cstheme="minorHAnsi"/>
                <w:w w:val="105"/>
              </w:rPr>
              <w:t xml:space="preserve">, </w:t>
            </w:r>
            <w:r w:rsidR="00CC464C" w:rsidRPr="00983A40">
              <w:rPr>
                <w:rFonts w:asciiTheme="minorHAnsi" w:hAnsiTheme="minorHAnsi" w:cstheme="minorHAnsi"/>
                <w:w w:val="105"/>
              </w:rPr>
              <w:t>Copy of ITR last three years</w:t>
            </w:r>
          </w:p>
        </w:tc>
        <w:tc>
          <w:tcPr>
            <w:tcW w:w="2432" w:type="dxa"/>
          </w:tcPr>
          <w:p w14:paraId="145AC120"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3383A17F" w14:textId="77777777" w:rsidTr="00FC52B6">
        <w:trPr>
          <w:trHeight w:val="666"/>
        </w:trPr>
        <w:tc>
          <w:tcPr>
            <w:tcW w:w="793" w:type="dxa"/>
          </w:tcPr>
          <w:p w14:paraId="08263387"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6.</w:t>
            </w:r>
          </w:p>
        </w:tc>
        <w:tc>
          <w:tcPr>
            <w:tcW w:w="4512" w:type="dxa"/>
          </w:tcPr>
          <w:p w14:paraId="3C938734" w14:textId="77777777"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Declaration</w:t>
            </w:r>
            <w:r w:rsidRPr="00983A40">
              <w:rPr>
                <w:rFonts w:asciiTheme="minorHAnsi" w:hAnsiTheme="minorHAnsi" w:cstheme="minorHAnsi"/>
                <w:spacing w:val="-8"/>
                <w:w w:val="105"/>
              </w:rPr>
              <w:t xml:space="preserve"> </w:t>
            </w:r>
            <w:r w:rsidRPr="00983A40">
              <w:rPr>
                <w:rFonts w:asciiTheme="minorHAnsi" w:hAnsiTheme="minorHAnsi" w:cstheme="minorHAnsi"/>
                <w:w w:val="105"/>
              </w:rPr>
              <w:t>of</w:t>
            </w:r>
            <w:r w:rsidRPr="00983A40">
              <w:rPr>
                <w:rFonts w:asciiTheme="minorHAnsi" w:hAnsiTheme="minorHAnsi" w:cstheme="minorHAnsi"/>
                <w:spacing w:val="-5"/>
                <w:w w:val="105"/>
              </w:rPr>
              <w:t xml:space="preserve"> </w:t>
            </w:r>
            <w:r w:rsidRPr="00983A40">
              <w:rPr>
                <w:rFonts w:asciiTheme="minorHAnsi" w:hAnsiTheme="minorHAnsi" w:cstheme="minorHAnsi"/>
                <w:w w:val="105"/>
              </w:rPr>
              <w:t>non-blacklisting</w:t>
            </w:r>
          </w:p>
        </w:tc>
        <w:tc>
          <w:tcPr>
            <w:tcW w:w="2432" w:type="dxa"/>
          </w:tcPr>
          <w:p w14:paraId="02B6A279"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2560B332" w14:textId="77777777" w:rsidTr="00FC52B6">
        <w:trPr>
          <w:trHeight w:val="419"/>
        </w:trPr>
        <w:tc>
          <w:tcPr>
            <w:tcW w:w="793" w:type="dxa"/>
          </w:tcPr>
          <w:p w14:paraId="5BD75F0D"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7.</w:t>
            </w:r>
          </w:p>
        </w:tc>
        <w:tc>
          <w:tcPr>
            <w:tcW w:w="4512" w:type="dxa"/>
          </w:tcPr>
          <w:p w14:paraId="7066655D" w14:textId="77777777" w:rsidR="0039676D" w:rsidRPr="00983A40" w:rsidRDefault="0039676D" w:rsidP="00E25500">
            <w:pPr>
              <w:pStyle w:val="TableParagraph"/>
              <w:spacing w:before="10" w:line="360" w:lineRule="auto"/>
              <w:ind w:left="106"/>
              <w:rPr>
                <w:rFonts w:asciiTheme="minorHAnsi" w:hAnsiTheme="minorHAnsi" w:cstheme="minorHAnsi"/>
              </w:rPr>
            </w:pPr>
            <w:r w:rsidRPr="00983A40">
              <w:rPr>
                <w:rFonts w:asciiTheme="minorHAnsi" w:hAnsiTheme="minorHAnsi" w:cstheme="minorHAnsi"/>
                <w:w w:val="105"/>
              </w:rPr>
              <w:t>Power</w:t>
            </w:r>
            <w:r w:rsidRPr="00983A40">
              <w:rPr>
                <w:rFonts w:asciiTheme="minorHAnsi" w:hAnsiTheme="minorHAnsi" w:cstheme="minorHAnsi"/>
                <w:spacing w:val="-3"/>
                <w:w w:val="105"/>
              </w:rPr>
              <w:t xml:space="preserve"> </w:t>
            </w:r>
            <w:r w:rsidRPr="00983A40">
              <w:rPr>
                <w:rFonts w:asciiTheme="minorHAnsi" w:hAnsiTheme="minorHAnsi" w:cstheme="minorHAnsi"/>
                <w:w w:val="105"/>
              </w:rPr>
              <w:t>of</w:t>
            </w:r>
            <w:r w:rsidRPr="00983A40">
              <w:rPr>
                <w:rFonts w:asciiTheme="minorHAnsi" w:hAnsiTheme="minorHAnsi" w:cstheme="minorHAnsi"/>
                <w:spacing w:val="-5"/>
                <w:w w:val="105"/>
              </w:rPr>
              <w:t xml:space="preserve"> </w:t>
            </w:r>
            <w:r w:rsidRPr="00983A40">
              <w:rPr>
                <w:rFonts w:asciiTheme="minorHAnsi" w:hAnsiTheme="minorHAnsi" w:cstheme="minorHAnsi"/>
                <w:w w:val="105"/>
              </w:rPr>
              <w:t>attorney</w:t>
            </w:r>
            <w:r w:rsidRPr="00983A40">
              <w:rPr>
                <w:rFonts w:asciiTheme="minorHAnsi" w:hAnsiTheme="minorHAnsi" w:cstheme="minorHAnsi"/>
                <w:spacing w:val="-8"/>
                <w:w w:val="105"/>
              </w:rPr>
              <w:t xml:space="preserve"> </w:t>
            </w:r>
            <w:r w:rsidRPr="00983A40">
              <w:rPr>
                <w:rFonts w:asciiTheme="minorHAnsi" w:hAnsiTheme="minorHAnsi" w:cstheme="minorHAnsi"/>
                <w:w w:val="105"/>
              </w:rPr>
              <w:t>by</w:t>
            </w:r>
            <w:r w:rsidRPr="00983A40">
              <w:rPr>
                <w:rFonts w:asciiTheme="minorHAnsi" w:hAnsiTheme="minorHAnsi" w:cstheme="minorHAnsi"/>
                <w:spacing w:val="-4"/>
                <w:w w:val="105"/>
              </w:rPr>
              <w:t xml:space="preserve"> </w:t>
            </w:r>
            <w:r w:rsidRPr="00983A40">
              <w:rPr>
                <w:rFonts w:asciiTheme="minorHAnsi" w:hAnsiTheme="minorHAnsi" w:cstheme="minorHAnsi"/>
                <w:w w:val="105"/>
              </w:rPr>
              <w:t>Bidder</w:t>
            </w:r>
          </w:p>
        </w:tc>
        <w:tc>
          <w:tcPr>
            <w:tcW w:w="2432" w:type="dxa"/>
          </w:tcPr>
          <w:p w14:paraId="234B935A"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1819F7C1" w14:textId="77777777" w:rsidTr="00FC52B6">
        <w:trPr>
          <w:trHeight w:val="850"/>
        </w:trPr>
        <w:tc>
          <w:tcPr>
            <w:tcW w:w="793" w:type="dxa"/>
          </w:tcPr>
          <w:p w14:paraId="09C7544B" w14:textId="77777777" w:rsidR="0039676D" w:rsidRPr="00983A40" w:rsidRDefault="0039676D" w:rsidP="00E25500">
            <w:pPr>
              <w:pStyle w:val="TableParagraph"/>
              <w:spacing w:before="3" w:line="360" w:lineRule="auto"/>
              <w:rPr>
                <w:rFonts w:asciiTheme="minorHAnsi" w:hAnsiTheme="minorHAnsi" w:cstheme="minorHAnsi"/>
                <w:b/>
              </w:rPr>
            </w:pPr>
          </w:p>
          <w:p w14:paraId="3EF96D87"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8.</w:t>
            </w:r>
          </w:p>
        </w:tc>
        <w:tc>
          <w:tcPr>
            <w:tcW w:w="4512" w:type="dxa"/>
          </w:tcPr>
          <w:p w14:paraId="01EBBB4C" w14:textId="77777777" w:rsidR="0039676D" w:rsidRPr="00983A40" w:rsidRDefault="0039676D" w:rsidP="00E25500">
            <w:pPr>
              <w:pStyle w:val="TableParagraph"/>
              <w:spacing w:before="73" w:line="360" w:lineRule="auto"/>
              <w:ind w:left="106" w:right="593"/>
              <w:rPr>
                <w:rFonts w:asciiTheme="minorHAnsi" w:hAnsiTheme="minorHAnsi" w:cstheme="minorHAnsi"/>
              </w:rPr>
            </w:pPr>
            <w:r w:rsidRPr="00983A40">
              <w:rPr>
                <w:rFonts w:asciiTheme="minorHAnsi" w:hAnsiTheme="minorHAnsi" w:cstheme="minorHAnsi"/>
                <w:w w:val="105"/>
              </w:rPr>
              <w:t>Work</w:t>
            </w:r>
            <w:r w:rsidRPr="00983A40">
              <w:rPr>
                <w:rFonts w:asciiTheme="minorHAnsi" w:hAnsiTheme="minorHAnsi" w:cstheme="minorHAnsi"/>
                <w:spacing w:val="-8"/>
                <w:w w:val="105"/>
              </w:rPr>
              <w:t xml:space="preserve"> </w:t>
            </w:r>
            <w:r w:rsidRPr="00983A40">
              <w:rPr>
                <w:rFonts w:asciiTheme="minorHAnsi" w:hAnsiTheme="minorHAnsi" w:cstheme="minorHAnsi"/>
                <w:w w:val="105"/>
              </w:rPr>
              <w:t>Experience</w:t>
            </w:r>
            <w:r w:rsidRPr="00983A40">
              <w:rPr>
                <w:rFonts w:asciiTheme="minorHAnsi" w:hAnsiTheme="minorHAnsi" w:cstheme="minorHAnsi"/>
                <w:spacing w:val="-7"/>
                <w:w w:val="105"/>
              </w:rPr>
              <w:t xml:space="preserve"> </w:t>
            </w:r>
            <w:r w:rsidRPr="00983A40">
              <w:rPr>
                <w:rFonts w:asciiTheme="minorHAnsi" w:hAnsiTheme="minorHAnsi" w:cstheme="minorHAnsi"/>
                <w:w w:val="105"/>
              </w:rPr>
              <w:t>details</w:t>
            </w:r>
            <w:r w:rsidRPr="00983A40">
              <w:rPr>
                <w:rFonts w:asciiTheme="minorHAnsi" w:hAnsiTheme="minorHAnsi" w:cstheme="minorHAnsi"/>
                <w:spacing w:val="-9"/>
                <w:w w:val="105"/>
              </w:rPr>
              <w:t xml:space="preserve"> </w:t>
            </w:r>
            <w:r w:rsidRPr="00983A40">
              <w:rPr>
                <w:rFonts w:asciiTheme="minorHAnsi" w:hAnsiTheme="minorHAnsi" w:cstheme="minorHAnsi"/>
                <w:w w:val="105"/>
              </w:rPr>
              <w:t>and</w:t>
            </w:r>
            <w:r w:rsidRPr="00983A40">
              <w:rPr>
                <w:rFonts w:asciiTheme="minorHAnsi" w:hAnsiTheme="minorHAnsi" w:cstheme="minorHAnsi"/>
                <w:spacing w:val="-9"/>
                <w:w w:val="105"/>
              </w:rPr>
              <w:t xml:space="preserve"> </w:t>
            </w:r>
            <w:r w:rsidRPr="00983A40">
              <w:rPr>
                <w:rFonts w:asciiTheme="minorHAnsi" w:hAnsiTheme="minorHAnsi" w:cstheme="minorHAnsi"/>
                <w:w w:val="105"/>
              </w:rPr>
              <w:t>Self-certifications,</w:t>
            </w:r>
            <w:r w:rsidRPr="00983A40">
              <w:rPr>
                <w:rFonts w:asciiTheme="minorHAnsi" w:hAnsiTheme="minorHAnsi" w:cstheme="minorHAnsi"/>
                <w:spacing w:val="-39"/>
                <w:w w:val="105"/>
              </w:rPr>
              <w:t xml:space="preserve"> </w:t>
            </w:r>
            <w:r w:rsidRPr="00983A40">
              <w:rPr>
                <w:rFonts w:asciiTheme="minorHAnsi" w:hAnsiTheme="minorHAnsi" w:cstheme="minorHAnsi"/>
                <w:w w:val="105"/>
              </w:rPr>
              <w:t>as</w:t>
            </w:r>
            <w:r w:rsidRPr="00983A40">
              <w:rPr>
                <w:rFonts w:asciiTheme="minorHAnsi" w:hAnsiTheme="minorHAnsi" w:cstheme="minorHAnsi"/>
                <w:spacing w:val="-2"/>
                <w:w w:val="105"/>
              </w:rPr>
              <w:t xml:space="preserve"> </w:t>
            </w:r>
            <w:r w:rsidRPr="00983A40">
              <w:rPr>
                <w:rFonts w:asciiTheme="minorHAnsi" w:hAnsiTheme="minorHAnsi" w:cstheme="minorHAnsi"/>
                <w:w w:val="105"/>
              </w:rPr>
              <w:t>Applicable</w:t>
            </w:r>
          </w:p>
        </w:tc>
        <w:tc>
          <w:tcPr>
            <w:tcW w:w="2432" w:type="dxa"/>
          </w:tcPr>
          <w:p w14:paraId="4B7D11A0"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4EC65E76" w14:textId="77777777" w:rsidTr="00FC52B6">
        <w:trPr>
          <w:trHeight w:val="658"/>
        </w:trPr>
        <w:tc>
          <w:tcPr>
            <w:tcW w:w="793" w:type="dxa"/>
          </w:tcPr>
          <w:p w14:paraId="37425C50" w14:textId="77777777" w:rsidR="0039676D" w:rsidRPr="00983A40" w:rsidRDefault="0039676D" w:rsidP="00E25500">
            <w:pPr>
              <w:pStyle w:val="TableParagraph"/>
              <w:spacing w:before="2" w:line="360" w:lineRule="auto"/>
              <w:rPr>
                <w:rFonts w:asciiTheme="minorHAnsi" w:hAnsiTheme="minorHAnsi" w:cstheme="minorHAnsi"/>
                <w:b/>
              </w:rPr>
            </w:pPr>
          </w:p>
          <w:p w14:paraId="07DC418E" w14:textId="77777777" w:rsidR="0039676D" w:rsidRPr="00983A40" w:rsidRDefault="0039676D" w:rsidP="00E25500">
            <w:pPr>
              <w:pStyle w:val="TableParagraph"/>
              <w:spacing w:line="360" w:lineRule="auto"/>
              <w:ind w:right="341"/>
              <w:jc w:val="right"/>
              <w:rPr>
                <w:rFonts w:asciiTheme="minorHAnsi" w:hAnsiTheme="minorHAnsi" w:cstheme="minorHAnsi"/>
              </w:rPr>
            </w:pPr>
            <w:r w:rsidRPr="00983A40">
              <w:rPr>
                <w:rFonts w:asciiTheme="minorHAnsi" w:hAnsiTheme="minorHAnsi" w:cstheme="minorHAnsi"/>
                <w:w w:val="103"/>
              </w:rPr>
              <w:t>9</w:t>
            </w:r>
          </w:p>
        </w:tc>
        <w:tc>
          <w:tcPr>
            <w:tcW w:w="4512" w:type="dxa"/>
          </w:tcPr>
          <w:p w14:paraId="27CBABEB" w14:textId="77777777" w:rsidR="0039676D" w:rsidRPr="00983A40" w:rsidRDefault="0039676D" w:rsidP="00E25500">
            <w:pPr>
              <w:pStyle w:val="TableParagraph"/>
              <w:spacing w:before="188" w:line="360" w:lineRule="auto"/>
              <w:ind w:left="106"/>
              <w:rPr>
                <w:rFonts w:asciiTheme="minorHAnsi" w:hAnsiTheme="minorHAnsi" w:cstheme="minorHAnsi"/>
              </w:rPr>
            </w:pPr>
            <w:r w:rsidRPr="00983A40">
              <w:rPr>
                <w:rFonts w:asciiTheme="minorHAnsi" w:hAnsiTheme="minorHAnsi" w:cstheme="minorHAnsi"/>
                <w:w w:val="105"/>
              </w:rPr>
              <w:t>EPF</w:t>
            </w:r>
            <w:r w:rsidRPr="00983A40">
              <w:rPr>
                <w:rFonts w:asciiTheme="minorHAnsi" w:hAnsiTheme="minorHAnsi" w:cstheme="minorHAnsi"/>
                <w:spacing w:val="-4"/>
                <w:w w:val="105"/>
              </w:rPr>
              <w:t xml:space="preserve"> ,Labor License </w:t>
            </w:r>
            <w:r w:rsidRPr="00983A40">
              <w:rPr>
                <w:rFonts w:asciiTheme="minorHAnsi" w:hAnsiTheme="minorHAnsi" w:cstheme="minorHAnsi"/>
                <w:w w:val="105"/>
              </w:rPr>
              <w:t>and</w:t>
            </w:r>
            <w:r w:rsidRPr="00983A40">
              <w:rPr>
                <w:rFonts w:asciiTheme="minorHAnsi" w:hAnsiTheme="minorHAnsi" w:cstheme="minorHAnsi"/>
                <w:spacing w:val="-5"/>
                <w:w w:val="105"/>
              </w:rPr>
              <w:t xml:space="preserve"> </w:t>
            </w:r>
            <w:r w:rsidRPr="00983A40">
              <w:rPr>
                <w:rFonts w:asciiTheme="minorHAnsi" w:hAnsiTheme="minorHAnsi" w:cstheme="minorHAnsi"/>
                <w:w w:val="105"/>
              </w:rPr>
              <w:t>ESI</w:t>
            </w:r>
          </w:p>
        </w:tc>
        <w:tc>
          <w:tcPr>
            <w:tcW w:w="2432" w:type="dxa"/>
          </w:tcPr>
          <w:p w14:paraId="4B8F2D36" w14:textId="77777777" w:rsidR="0039676D" w:rsidRPr="00983A40" w:rsidRDefault="0039676D" w:rsidP="00E25500">
            <w:pPr>
              <w:pStyle w:val="TableParagraph"/>
              <w:spacing w:line="360" w:lineRule="auto"/>
              <w:rPr>
                <w:rFonts w:asciiTheme="minorHAnsi" w:hAnsiTheme="minorHAnsi" w:cstheme="minorHAnsi"/>
              </w:rPr>
            </w:pPr>
          </w:p>
        </w:tc>
      </w:tr>
    </w:tbl>
    <w:p w14:paraId="2B22B9A6" w14:textId="77777777" w:rsidR="0039676D" w:rsidRDefault="0039676D" w:rsidP="00E25500">
      <w:pPr>
        <w:spacing w:line="360" w:lineRule="auto"/>
        <w:rPr>
          <w:sz w:val="20"/>
        </w:rPr>
      </w:pPr>
    </w:p>
    <w:p w14:paraId="6E38D48B" w14:textId="77777777" w:rsidR="0039676D" w:rsidRDefault="0039676D" w:rsidP="00E25500">
      <w:pPr>
        <w:spacing w:line="360" w:lineRule="auto"/>
        <w:rPr>
          <w:sz w:val="20"/>
        </w:rPr>
      </w:pPr>
    </w:p>
    <w:p w14:paraId="153EBE07" w14:textId="77777777" w:rsidR="00BE51D0" w:rsidRDefault="00BE51D0" w:rsidP="00E25500">
      <w:pPr>
        <w:spacing w:line="360" w:lineRule="auto"/>
        <w:rPr>
          <w:sz w:val="20"/>
        </w:rPr>
      </w:pPr>
    </w:p>
    <w:p w14:paraId="230CCAD1" w14:textId="77777777" w:rsidR="00BE51D0" w:rsidRDefault="00BE51D0" w:rsidP="00E25500">
      <w:pPr>
        <w:spacing w:line="360" w:lineRule="auto"/>
        <w:rPr>
          <w:sz w:val="20"/>
        </w:rPr>
      </w:pPr>
    </w:p>
    <w:p w14:paraId="3CCD7736" w14:textId="77777777" w:rsidR="0039676D" w:rsidRPr="00983A40" w:rsidRDefault="0039676D" w:rsidP="001B40AE">
      <w:pPr>
        <w:pStyle w:val="Heading2"/>
        <w:spacing w:before="107" w:line="360" w:lineRule="auto"/>
        <w:jc w:val="both"/>
        <w:rPr>
          <w:rFonts w:asciiTheme="minorHAnsi" w:hAnsiTheme="minorHAnsi" w:cstheme="minorHAnsi"/>
          <w:sz w:val="22"/>
          <w:szCs w:val="22"/>
        </w:rPr>
      </w:pPr>
      <w:bookmarkStart w:id="28" w:name="_Toc196729559"/>
      <w:r w:rsidRPr="00983A40">
        <w:rPr>
          <w:rFonts w:asciiTheme="minorHAnsi" w:hAnsiTheme="minorHAnsi" w:cstheme="minorHAnsi"/>
          <w:spacing w:val="-1"/>
          <w:w w:val="105"/>
          <w:sz w:val="22"/>
          <w:szCs w:val="22"/>
        </w:rPr>
        <w:lastRenderedPageBreak/>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3.</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Pre-Qualification</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Bid</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Covering</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Letter</w:t>
      </w:r>
      <w:bookmarkEnd w:id="28"/>
    </w:p>
    <w:p w14:paraId="316330CE" w14:textId="77777777" w:rsidR="0039676D" w:rsidRPr="00983A40" w:rsidRDefault="0039676D" w:rsidP="001B40AE">
      <w:pPr>
        <w:pStyle w:val="BodyText"/>
        <w:spacing w:line="360" w:lineRule="auto"/>
        <w:ind w:right="265"/>
        <w:jc w:val="right"/>
        <w:rPr>
          <w:rFonts w:asciiTheme="minorHAnsi" w:hAnsiTheme="minorHAnsi" w:cstheme="minorHAnsi"/>
          <w:sz w:val="22"/>
          <w:szCs w:val="22"/>
        </w:rPr>
      </w:pPr>
      <w:r w:rsidRPr="00983A40">
        <w:rPr>
          <w:rFonts w:asciiTheme="minorHAnsi" w:hAnsiTheme="minorHAnsi" w:cstheme="minorHAnsi"/>
          <w:w w:val="105"/>
          <w:sz w:val="22"/>
          <w:szCs w:val="22"/>
        </w:rPr>
        <w:t>Date: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dd</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mm</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spacing w:val="-6"/>
          <w:w w:val="105"/>
          <w:sz w:val="22"/>
          <w:szCs w:val="22"/>
        </w:rPr>
        <w:t xml:space="preserve"> </w:t>
      </w:r>
      <w:proofErr w:type="spellStart"/>
      <w:r w:rsidRPr="00983A40">
        <w:rPr>
          <w:rFonts w:asciiTheme="minorHAnsi" w:hAnsiTheme="minorHAnsi" w:cstheme="minorHAnsi"/>
          <w:w w:val="105"/>
          <w:sz w:val="22"/>
          <w:szCs w:val="22"/>
        </w:rPr>
        <w:t>yyyy</w:t>
      </w:r>
      <w:proofErr w:type="spellEnd"/>
    </w:p>
    <w:p w14:paraId="45540EAD" w14:textId="77777777" w:rsidR="0039676D" w:rsidRPr="00983A40" w:rsidRDefault="0039676D" w:rsidP="001B40AE">
      <w:pPr>
        <w:pStyle w:val="BodyText"/>
        <w:spacing w:line="360" w:lineRule="auto"/>
        <w:ind w:left="1470"/>
        <w:jc w:val="both"/>
        <w:rPr>
          <w:rFonts w:asciiTheme="minorHAnsi" w:hAnsiTheme="minorHAnsi" w:cstheme="minorHAnsi"/>
          <w:sz w:val="22"/>
          <w:szCs w:val="22"/>
        </w:rPr>
      </w:pPr>
      <w:r w:rsidRPr="00983A40">
        <w:rPr>
          <w:rFonts w:asciiTheme="minorHAnsi" w:hAnsiTheme="minorHAnsi" w:cstheme="minorHAnsi"/>
          <w:w w:val="105"/>
          <w:sz w:val="22"/>
          <w:szCs w:val="22"/>
        </w:rPr>
        <w:t>To,</w:t>
      </w:r>
    </w:p>
    <w:p w14:paraId="44C3D365" w14:textId="77777777" w:rsidR="0089639E"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14:paraId="2791ADA6" w14:textId="77777777" w:rsidR="0089639E"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14:paraId="1ABF789F" w14:textId="77777777" w:rsidR="0039676D"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14:paraId="3E8331E5" w14:textId="77777777" w:rsidR="0039676D" w:rsidRPr="00983A40" w:rsidRDefault="0039676D" w:rsidP="001B40AE">
      <w:pPr>
        <w:pStyle w:val="BodyText"/>
        <w:spacing w:before="6" w:line="360" w:lineRule="auto"/>
        <w:jc w:val="both"/>
        <w:rPr>
          <w:rFonts w:asciiTheme="minorHAnsi" w:hAnsiTheme="minorHAnsi" w:cstheme="minorHAnsi"/>
          <w:sz w:val="22"/>
          <w:szCs w:val="22"/>
        </w:rPr>
      </w:pPr>
    </w:p>
    <w:p w14:paraId="4A1DF8A1" w14:textId="70DB0DDB" w:rsidR="0039676D" w:rsidRPr="00983A40" w:rsidRDefault="0039676D" w:rsidP="00983A40">
      <w:pPr>
        <w:pStyle w:val="BodyText"/>
        <w:spacing w:line="360" w:lineRule="auto"/>
        <w:ind w:left="284" w:right="343"/>
        <w:jc w:val="both"/>
        <w:rPr>
          <w:rFonts w:asciiTheme="minorHAnsi" w:hAnsiTheme="minorHAnsi" w:cstheme="minorHAnsi"/>
          <w:spacing w:val="-1"/>
          <w:w w:val="105"/>
          <w:sz w:val="22"/>
          <w:szCs w:val="22"/>
        </w:rPr>
      </w:pPr>
      <w:r w:rsidRPr="00983A40">
        <w:rPr>
          <w:rFonts w:asciiTheme="minorHAnsi" w:hAnsiTheme="minorHAnsi" w:cstheme="minorHAnsi"/>
          <w:spacing w:val="-1"/>
          <w:w w:val="105"/>
          <w:sz w:val="22"/>
          <w:szCs w:val="22"/>
        </w:rPr>
        <w:t>Subject:</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Request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Proposal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selection</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Agencies</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Providing</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Outsourced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Manpower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Performing</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Managing</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Day</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1"/>
          <w:w w:val="105"/>
          <w:sz w:val="22"/>
          <w:szCs w:val="22"/>
        </w:rPr>
        <w:t xml:space="preserve"> Day Activities</w:t>
      </w:r>
      <w:r w:rsidR="00983A40" w:rsidRPr="00983A40">
        <w:rPr>
          <w:rFonts w:asciiTheme="minorHAnsi" w:hAnsiTheme="minorHAnsi" w:cstheme="minorHAnsi"/>
          <w:spacing w:val="-1"/>
          <w:w w:val="105"/>
          <w:sz w:val="22"/>
          <w:szCs w:val="22"/>
        </w:rPr>
        <w:t xml:space="preserve"> related to sanitation work for </w:t>
      </w:r>
      <w:r w:rsidR="00BE06DC">
        <w:rPr>
          <w:rFonts w:asciiTheme="minorHAnsi" w:hAnsiTheme="minorHAnsi" w:cstheme="minorHAnsi"/>
          <w:spacing w:val="-1"/>
          <w:w w:val="105"/>
          <w:sz w:val="22"/>
          <w:szCs w:val="22"/>
        </w:rPr>
        <w:t xml:space="preserve">Nagar Parishad </w:t>
      </w:r>
      <w:r w:rsidR="00A945C6">
        <w:rPr>
          <w:rFonts w:asciiTheme="minorHAnsi" w:hAnsiTheme="minorHAnsi" w:cstheme="minorHAnsi"/>
          <w:spacing w:val="-1"/>
          <w:w w:val="105"/>
          <w:sz w:val="22"/>
          <w:szCs w:val="22"/>
        </w:rPr>
        <w:t>BARBIGHA</w:t>
      </w:r>
      <w:r w:rsidR="00BE06DC">
        <w:rPr>
          <w:rFonts w:asciiTheme="minorHAnsi" w:hAnsiTheme="minorHAnsi" w:cstheme="minorHAnsi"/>
          <w:spacing w:val="-1"/>
          <w:w w:val="105"/>
          <w:sz w:val="22"/>
          <w:szCs w:val="22"/>
        </w:rPr>
        <w:t xml:space="preserve">, </w:t>
      </w:r>
      <w:r w:rsidR="00A945C6">
        <w:rPr>
          <w:rFonts w:asciiTheme="minorHAnsi" w:hAnsiTheme="minorHAnsi" w:cstheme="minorHAnsi"/>
          <w:spacing w:val="-1"/>
          <w:w w:val="105"/>
          <w:sz w:val="22"/>
          <w:szCs w:val="22"/>
        </w:rPr>
        <w:t>.</w:t>
      </w:r>
    </w:p>
    <w:p w14:paraId="7AD81B8A" w14:textId="77777777" w:rsidR="0039676D" w:rsidRPr="00983A40" w:rsidRDefault="0039676D" w:rsidP="001B40AE">
      <w:pPr>
        <w:pStyle w:val="BodyText"/>
        <w:spacing w:before="10" w:line="360" w:lineRule="auto"/>
        <w:jc w:val="both"/>
        <w:rPr>
          <w:rFonts w:asciiTheme="minorHAnsi" w:hAnsiTheme="minorHAnsi" w:cstheme="minorHAnsi"/>
          <w:sz w:val="22"/>
          <w:szCs w:val="22"/>
        </w:rPr>
      </w:pPr>
    </w:p>
    <w:p w14:paraId="4FA58248" w14:textId="77777777" w:rsidR="0039676D" w:rsidRPr="00983A40" w:rsidRDefault="0039676D" w:rsidP="00983A40">
      <w:pPr>
        <w:pStyle w:val="BodyText"/>
        <w:spacing w:line="360" w:lineRule="auto"/>
        <w:ind w:firstLine="284"/>
        <w:jc w:val="both"/>
        <w:rPr>
          <w:rFonts w:asciiTheme="minorHAnsi" w:hAnsiTheme="minorHAnsi" w:cstheme="minorHAnsi"/>
          <w:sz w:val="22"/>
          <w:szCs w:val="22"/>
        </w:rPr>
      </w:pPr>
      <w:r w:rsidRPr="00983A40">
        <w:rPr>
          <w:rFonts w:asciiTheme="minorHAnsi" w:hAnsiTheme="minorHAnsi" w:cstheme="minorHAnsi"/>
          <w:w w:val="105"/>
          <w:sz w:val="22"/>
          <w:szCs w:val="22"/>
        </w:rPr>
        <w:t>Ref:</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No.</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&lt;&lt;…..&gt;&gt;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dated</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&lt;&lt;</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…..&gt;&gt;</w:t>
      </w:r>
    </w:p>
    <w:p w14:paraId="1B83D575" w14:textId="77777777" w:rsidR="001B40AE" w:rsidRPr="00983A40" w:rsidRDefault="001B40AE" w:rsidP="001B40AE">
      <w:pPr>
        <w:pStyle w:val="BodyText"/>
        <w:spacing w:line="360" w:lineRule="auto"/>
        <w:ind w:left="793"/>
        <w:jc w:val="both"/>
        <w:rPr>
          <w:rFonts w:asciiTheme="minorHAnsi" w:hAnsiTheme="minorHAnsi" w:cstheme="minorHAnsi"/>
          <w:w w:val="105"/>
          <w:sz w:val="22"/>
          <w:szCs w:val="22"/>
        </w:rPr>
      </w:pPr>
    </w:p>
    <w:p w14:paraId="2BA0A00E" w14:textId="77777777" w:rsidR="0039676D" w:rsidRPr="00983A40" w:rsidRDefault="0039676D" w:rsidP="00983A40">
      <w:pPr>
        <w:pStyle w:val="BodyText"/>
        <w:spacing w:line="360" w:lineRule="auto"/>
        <w:ind w:left="284"/>
        <w:jc w:val="both"/>
        <w:rPr>
          <w:rFonts w:asciiTheme="minorHAnsi" w:hAnsiTheme="minorHAnsi" w:cstheme="minorHAnsi"/>
          <w:sz w:val="22"/>
          <w:szCs w:val="22"/>
        </w:rPr>
      </w:pPr>
      <w:r w:rsidRPr="00983A40">
        <w:rPr>
          <w:rFonts w:asciiTheme="minorHAnsi" w:hAnsiTheme="minorHAnsi" w:cstheme="minorHAnsi"/>
          <w:w w:val="105"/>
          <w:sz w:val="22"/>
          <w:szCs w:val="22"/>
        </w:rPr>
        <w:t>Dear</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Sir,</w:t>
      </w:r>
    </w:p>
    <w:p w14:paraId="4C28F58D" w14:textId="659E1AD1" w:rsidR="0039676D" w:rsidRPr="00983A40" w:rsidRDefault="0039676D" w:rsidP="00983A40">
      <w:pPr>
        <w:pStyle w:val="BodyText"/>
        <w:spacing w:before="46" w:line="360" w:lineRule="auto"/>
        <w:ind w:left="284" w:right="271"/>
        <w:jc w:val="both"/>
        <w:rPr>
          <w:rFonts w:asciiTheme="minorHAnsi" w:hAnsiTheme="minorHAnsi" w:cstheme="minorHAnsi"/>
          <w:sz w:val="22"/>
          <w:szCs w:val="22"/>
        </w:rPr>
      </w:pPr>
      <w:r w:rsidRPr="00983A40">
        <w:rPr>
          <w:rFonts w:asciiTheme="minorHAnsi" w:hAnsiTheme="minorHAnsi" w:cstheme="minorHAnsi"/>
          <w:w w:val="105"/>
          <w:sz w:val="22"/>
          <w:szCs w:val="22"/>
        </w:rPr>
        <w:t>With reference to your “selection of Agencies for Providing Outsourced Manpower for Performing and</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 xml:space="preserve">Managing Day to Day Activities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D93FCF">
        <w:rPr>
          <w:rFonts w:asciiTheme="minorHAnsi" w:hAnsiTheme="minorHAnsi" w:cstheme="minorHAnsi"/>
          <w:w w:val="105"/>
          <w:sz w:val="22"/>
          <w:szCs w:val="22"/>
        </w:rPr>
        <w:t>,</w:t>
      </w:r>
      <w:r w:rsidRPr="00983A40">
        <w:rPr>
          <w:rFonts w:asciiTheme="minorHAnsi" w:hAnsiTheme="minorHAnsi" w:cstheme="minorHAnsi"/>
          <w:w w:val="105"/>
          <w:sz w:val="22"/>
          <w:szCs w:val="22"/>
        </w:rPr>
        <w:t xml:space="preserve"> we hereby submit our Prequalification bid,</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Technical</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Commercial</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same.</w:t>
      </w:r>
    </w:p>
    <w:p w14:paraId="5A611277" w14:textId="77777777" w:rsidR="0039676D" w:rsidRPr="00983A40" w:rsidRDefault="0039676D" w:rsidP="00983A40">
      <w:pPr>
        <w:pStyle w:val="BodyText"/>
        <w:spacing w:line="360" w:lineRule="auto"/>
        <w:ind w:left="284"/>
        <w:jc w:val="both"/>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declare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that:</w:t>
      </w:r>
    </w:p>
    <w:p w14:paraId="590E3CD1" w14:textId="717353CB" w:rsidR="0039676D" w:rsidRPr="00983A40" w:rsidRDefault="0039676D" w:rsidP="00983A40">
      <w:pPr>
        <w:pStyle w:val="ListParagraph"/>
        <w:numPr>
          <w:ilvl w:val="0"/>
          <w:numId w:val="49"/>
        </w:numPr>
        <w:tabs>
          <w:tab w:val="left" w:pos="1059"/>
        </w:tabs>
        <w:spacing w:line="360" w:lineRule="auto"/>
        <w:ind w:right="637" w:hanging="509"/>
        <w:rPr>
          <w:rFonts w:asciiTheme="minorHAnsi" w:hAnsiTheme="minorHAnsi" w:cstheme="minorHAnsi"/>
          <w:sz w:val="22"/>
          <w:szCs w:val="22"/>
        </w:rPr>
      </w:pPr>
      <w:r w:rsidRPr="00983A40">
        <w:rPr>
          <w:rFonts w:asciiTheme="minorHAnsi" w:hAnsiTheme="minorHAnsi" w:cstheme="minorHAnsi"/>
          <w:spacing w:val="-1"/>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hereby</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acknowledge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and</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unconditionally</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accept</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spacing w:val="-1"/>
          <w:w w:val="105"/>
          <w:sz w:val="22"/>
          <w:szCs w:val="22"/>
        </w:rPr>
        <w:t>that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7"/>
          <w:w w:val="105"/>
          <w:sz w:val="22"/>
          <w:szCs w:val="22"/>
        </w:rPr>
        <w:t xml:space="preserve"> </w:t>
      </w:r>
      <w:r w:rsidR="00BE06DC">
        <w:rPr>
          <w:rFonts w:asciiTheme="minorHAnsi" w:hAnsiTheme="minorHAnsi" w:cstheme="minorHAnsi"/>
          <w:spacing w:val="-1"/>
          <w:w w:val="105"/>
          <w:sz w:val="22"/>
          <w:szCs w:val="22"/>
        </w:rPr>
        <w:t xml:space="preserve">NAGAR PARISHAD </w:t>
      </w:r>
      <w:r w:rsidR="00A945C6">
        <w:rPr>
          <w:rFonts w:asciiTheme="minorHAnsi" w:hAnsiTheme="minorHAnsi" w:cstheme="minorHAnsi"/>
          <w:spacing w:val="-1"/>
          <w:w w:val="105"/>
          <w:sz w:val="22"/>
          <w:szCs w:val="22"/>
        </w:rPr>
        <w:t>BARBIGHA</w:t>
      </w:r>
      <w:r w:rsidR="00645D1A" w:rsidRPr="00983A40">
        <w:rPr>
          <w:rFonts w:asciiTheme="minorHAnsi" w:hAnsiTheme="minorHAnsi" w:cstheme="minorHAnsi"/>
          <w:spacing w:val="-1"/>
          <w:w w:val="105"/>
          <w:sz w:val="22"/>
          <w:szCs w:val="22"/>
        </w:rPr>
        <w:t xml:space="preserve"> </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can</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its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absolute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discretion</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apply</w:t>
      </w:r>
      <w:r w:rsidRPr="00983A40">
        <w:rPr>
          <w:rFonts w:asciiTheme="minorHAnsi" w:hAnsiTheme="minorHAnsi" w:cstheme="minorHAnsi"/>
          <w:spacing w:val="-43"/>
          <w:w w:val="105"/>
          <w:sz w:val="22"/>
          <w:szCs w:val="22"/>
        </w:rPr>
        <w:t xml:space="preserve"> </w:t>
      </w:r>
      <w:r w:rsidRPr="00983A40">
        <w:rPr>
          <w:rFonts w:asciiTheme="minorHAnsi" w:hAnsiTheme="minorHAnsi" w:cstheme="minorHAnsi"/>
          <w:w w:val="105"/>
          <w:sz w:val="22"/>
          <w:szCs w:val="22"/>
        </w:rPr>
        <w:t>whatever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criteria</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it</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deems</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appropriate,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not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just</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limiting</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those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criteria</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set</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out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related</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documents,</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short</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listing</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of Agency</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providing</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services.</w:t>
      </w:r>
    </w:p>
    <w:p w14:paraId="123FF2BF" w14:textId="77777777" w:rsidR="0039676D" w:rsidRPr="00983A40" w:rsidRDefault="0039676D" w:rsidP="00983A40">
      <w:pPr>
        <w:pStyle w:val="ListParagraph"/>
        <w:numPr>
          <w:ilvl w:val="0"/>
          <w:numId w:val="49"/>
        </w:numPr>
        <w:tabs>
          <w:tab w:val="left" w:pos="851"/>
          <w:tab w:val="left" w:pos="7554"/>
        </w:tabs>
        <w:spacing w:before="44" w:line="360" w:lineRule="auto"/>
        <w:ind w:hanging="509"/>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have</w:t>
      </w:r>
      <w:r w:rsidRPr="00983A40">
        <w:rPr>
          <w:rFonts w:asciiTheme="minorHAnsi" w:hAnsiTheme="minorHAnsi" w:cstheme="minorHAnsi"/>
          <w:spacing w:val="36"/>
          <w:w w:val="105"/>
          <w:sz w:val="22"/>
          <w:szCs w:val="22"/>
        </w:rPr>
        <w:t xml:space="preserve"> </w:t>
      </w:r>
      <w:r w:rsidRPr="00983A40">
        <w:rPr>
          <w:rFonts w:asciiTheme="minorHAnsi" w:hAnsiTheme="minorHAnsi" w:cstheme="minorHAnsi"/>
          <w:w w:val="105"/>
          <w:sz w:val="22"/>
          <w:szCs w:val="22"/>
        </w:rPr>
        <w:t>submitted</w:t>
      </w:r>
      <w:r w:rsidRPr="00983A40">
        <w:rPr>
          <w:rFonts w:asciiTheme="minorHAnsi" w:hAnsiTheme="minorHAnsi" w:cstheme="minorHAnsi"/>
          <w:spacing w:val="37"/>
          <w:w w:val="105"/>
          <w:sz w:val="22"/>
          <w:szCs w:val="22"/>
        </w:rPr>
        <w:t xml:space="preserve"> </w:t>
      </w:r>
      <w:r w:rsidRPr="00983A40">
        <w:rPr>
          <w:rFonts w:asciiTheme="minorHAnsi" w:hAnsiTheme="minorHAnsi" w:cstheme="minorHAnsi"/>
          <w:w w:val="105"/>
          <w:sz w:val="22"/>
          <w:szCs w:val="22"/>
        </w:rPr>
        <w:t>EMD</w:t>
      </w:r>
      <w:r w:rsidRPr="00983A40">
        <w:rPr>
          <w:rFonts w:asciiTheme="minorHAnsi" w:hAnsiTheme="minorHAnsi" w:cstheme="minorHAnsi"/>
          <w:spacing w:val="3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INR</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spacing w:val="38"/>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spacing w:val="36"/>
          <w:w w:val="105"/>
          <w:sz w:val="22"/>
          <w:szCs w:val="22"/>
        </w:rPr>
        <w:t xml:space="preserve"> </w:t>
      </w:r>
      <w:r w:rsidRPr="00983A40">
        <w:rPr>
          <w:rFonts w:asciiTheme="minorHAnsi" w:hAnsiTheme="minorHAnsi" w:cstheme="minorHAnsi"/>
          <w:w w:val="105"/>
          <w:sz w:val="22"/>
          <w:szCs w:val="22"/>
        </w:rPr>
        <w:t>Crores</w:t>
      </w:r>
      <w:r w:rsidRPr="00983A40">
        <w:rPr>
          <w:rFonts w:asciiTheme="minorHAnsi" w:hAnsiTheme="minorHAnsi" w:cstheme="minorHAnsi"/>
          <w:spacing w:val="36"/>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Tender</w:t>
      </w:r>
      <w:r w:rsidRPr="00983A40">
        <w:rPr>
          <w:rFonts w:asciiTheme="minorHAnsi" w:hAnsiTheme="minorHAnsi" w:cstheme="minorHAnsi"/>
          <w:spacing w:val="37"/>
          <w:w w:val="105"/>
          <w:sz w:val="22"/>
          <w:szCs w:val="22"/>
        </w:rPr>
        <w:t xml:space="preserve"> </w:t>
      </w:r>
      <w:r w:rsidRPr="00983A40">
        <w:rPr>
          <w:rFonts w:asciiTheme="minorHAnsi" w:hAnsiTheme="minorHAnsi" w:cstheme="minorHAnsi"/>
          <w:w w:val="105"/>
          <w:sz w:val="22"/>
          <w:szCs w:val="22"/>
        </w:rPr>
        <w:t>fee</w:t>
      </w:r>
      <w:r w:rsidRPr="00983A40">
        <w:rPr>
          <w:rFonts w:asciiTheme="minorHAnsi" w:hAnsiTheme="minorHAnsi" w:cstheme="minorHAnsi"/>
          <w:spacing w:val="3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INR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w w:val="105"/>
          <w:sz w:val="22"/>
          <w:szCs w:val="22"/>
        </w:rPr>
        <w:tab/>
        <w:t>]</w:t>
      </w:r>
      <w:r w:rsidR="00983A40" w:rsidRPr="00983A40">
        <w:rPr>
          <w:rFonts w:asciiTheme="minorHAnsi" w:hAnsiTheme="minorHAnsi" w:cstheme="minorHAnsi"/>
          <w:w w:val="105"/>
          <w:sz w:val="22"/>
          <w:szCs w:val="22"/>
        </w:rPr>
        <w:t xml:space="preserve"> </w:t>
      </w:r>
      <w:r w:rsidRPr="00983A40">
        <w:rPr>
          <w:rFonts w:asciiTheme="minorHAnsi" w:hAnsiTheme="minorHAnsi" w:cstheme="minorHAnsi"/>
          <w:sz w:val="22"/>
          <w:szCs w:val="22"/>
        </w:rPr>
        <w:t>&lt;&lt;Financial</w:t>
      </w:r>
      <w:r w:rsidRPr="00983A40">
        <w:rPr>
          <w:rFonts w:asciiTheme="minorHAnsi" w:hAnsiTheme="minorHAnsi" w:cstheme="minorHAnsi"/>
          <w:spacing w:val="22"/>
          <w:sz w:val="22"/>
          <w:szCs w:val="22"/>
        </w:rPr>
        <w:t xml:space="preserve"> </w:t>
      </w:r>
      <w:r w:rsidRPr="00983A40">
        <w:rPr>
          <w:rFonts w:asciiTheme="minorHAnsi" w:hAnsiTheme="minorHAnsi" w:cstheme="minorHAnsi"/>
          <w:sz w:val="22"/>
          <w:szCs w:val="22"/>
        </w:rPr>
        <w:t>Instrument</w:t>
      </w:r>
      <w:r w:rsidRPr="00983A40">
        <w:rPr>
          <w:rFonts w:asciiTheme="minorHAnsi" w:hAnsiTheme="minorHAnsi" w:cstheme="minorHAnsi"/>
          <w:spacing w:val="26"/>
          <w:sz w:val="22"/>
          <w:szCs w:val="22"/>
        </w:rPr>
        <w:t xml:space="preserve"> </w:t>
      </w:r>
      <w:r w:rsidRPr="00983A40">
        <w:rPr>
          <w:rFonts w:asciiTheme="minorHAnsi" w:hAnsiTheme="minorHAnsi" w:cstheme="minorHAnsi"/>
          <w:sz w:val="22"/>
          <w:szCs w:val="22"/>
        </w:rPr>
        <w:t>details&gt;&gt;.</w:t>
      </w:r>
    </w:p>
    <w:p w14:paraId="3A50548A" w14:textId="77777777" w:rsidR="0039676D" w:rsidRPr="00983A40" w:rsidRDefault="0039676D" w:rsidP="00983A40">
      <w:pPr>
        <w:pStyle w:val="ListParagraph"/>
        <w:numPr>
          <w:ilvl w:val="0"/>
          <w:numId w:val="49"/>
        </w:numPr>
        <w:tabs>
          <w:tab w:val="left" w:pos="1060"/>
        </w:tabs>
        <w:spacing w:line="360" w:lineRule="auto"/>
        <w:ind w:right="291" w:hanging="509"/>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declare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that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all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information</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details</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furnished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by</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us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true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correct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best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our</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knowledge,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and</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all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documents</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accompanying</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such</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application</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true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copies</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their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respective</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originals.</w:t>
      </w:r>
    </w:p>
    <w:p w14:paraId="36C81317" w14:textId="105609E8" w:rsidR="0039676D" w:rsidRPr="00983A40" w:rsidRDefault="0039676D" w:rsidP="00983A40">
      <w:pPr>
        <w:pStyle w:val="ListParagraph"/>
        <w:numPr>
          <w:ilvl w:val="0"/>
          <w:numId w:val="49"/>
        </w:numPr>
        <w:tabs>
          <w:tab w:val="left" w:pos="1061"/>
        </w:tabs>
        <w:spacing w:before="1" w:line="360" w:lineRule="auto"/>
        <w:ind w:right="362" w:hanging="509"/>
        <w:rPr>
          <w:rFonts w:asciiTheme="minorHAnsi" w:hAnsiTheme="minorHAnsi" w:cstheme="minorHAnsi"/>
          <w:sz w:val="22"/>
          <w:szCs w:val="22"/>
        </w:rPr>
      </w:pPr>
      <w:r w:rsidRPr="00983A40">
        <w:rPr>
          <w:rFonts w:asciiTheme="minorHAnsi" w:hAnsiTheme="minorHAnsi" w:cstheme="minorHAnsi"/>
          <w:spacing w:val="-1"/>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agree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to</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abide</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by</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our</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offer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a</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period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120</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days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from</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date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Submission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prescribed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by</w:t>
      </w:r>
      <w:r w:rsidRPr="00983A40">
        <w:rPr>
          <w:rFonts w:asciiTheme="minorHAnsi" w:hAnsiTheme="minorHAnsi" w:cstheme="minorHAnsi"/>
          <w:spacing w:val="-43"/>
          <w:w w:val="105"/>
          <w:sz w:val="22"/>
          <w:szCs w:val="22"/>
        </w:rPr>
        <w:t xml:space="preserv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983A40">
        <w:rPr>
          <w:rFonts w:asciiTheme="minorHAnsi" w:hAnsiTheme="minorHAnsi" w:cstheme="minorHAnsi"/>
          <w:w w:val="105"/>
          <w:sz w:val="22"/>
          <w:szCs w:val="22"/>
        </w:rPr>
        <w:t xml:space="preserve"> </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that</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shall</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remain</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bound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by</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a</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communication</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acceptance</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within</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that</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time.</w:t>
      </w:r>
    </w:p>
    <w:p w14:paraId="349134D8" w14:textId="77777777" w:rsidR="0039676D" w:rsidRPr="00983A40" w:rsidRDefault="0039676D" w:rsidP="001B40AE">
      <w:pPr>
        <w:pStyle w:val="ListParagraph"/>
        <w:numPr>
          <w:ilvl w:val="0"/>
          <w:numId w:val="49"/>
        </w:numPr>
        <w:tabs>
          <w:tab w:val="left" w:pos="1059"/>
        </w:tabs>
        <w:spacing w:line="360" w:lineRule="auto"/>
        <w:ind w:right="609" w:firstLine="0"/>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have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carefully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read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understood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terms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conditions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conditions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43"/>
          <w:w w:val="105"/>
          <w:sz w:val="22"/>
          <w:szCs w:val="22"/>
        </w:rPr>
        <w:t xml:space="preserve"> </w:t>
      </w:r>
      <w:r w:rsidRPr="00983A40">
        <w:rPr>
          <w:rFonts w:asciiTheme="minorHAnsi" w:hAnsiTheme="minorHAnsi" w:cstheme="minorHAnsi"/>
          <w:w w:val="105"/>
          <w:sz w:val="22"/>
          <w:szCs w:val="22"/>
        </w:rPr>
        <w:t>contract</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applicable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do</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undertake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provision</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as</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per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these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terms</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conditions.</w:t>
      </w:r>
    </w:p>
    <w:p w14:paraId="41A513FE" w14:textId="77777777" w:rsidR="0039676D" w:rsidRPr="00983A40" w:rsidRDefault="0039676D" w:rsidP="00983A40">
      <w:pPr>
        <w:pStyle w:val="ListParagraph"/>
        <w:numPr>
          <w:ilvl w:val="0"/>
          <w:numId w:val="49"/>
        </w:numPr>
        <w:tabs>
          <w:tab w:val="left" w:pos="851"/>
        </w:tabs>
        <w:spacing w:line="360" w:lineRule="auto"/>
        <w:ind w:left="709" w:hanging="425"/>
        <w:rPr>
          <w:rFonts w:asciiTheme="minorHAnsi" w:hAnsiTheme="minorHAnsi" w:cstheme="minorHAnsi"/>
          <w:sz w:val="22"/>
          <w:szCs w:val="22"/>
        </w:rPr>
      </w:pPr>
      <w:r w:rsidRPr="00983A40">
        <w:rPr>
          <w:rFonts w:asciiTheme="minorHAnsi" w:hAnsiTheme="minorHAnsi" w:cstheme="minorHAnsi"/>
          <w:w w:val="105"/>
          <w:sz w:val="22"/>
          <w:szCs w:val="22"/>
        </w:rPr>
        <w:t>In</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event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acceptance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our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do</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undertake:</w:t>
      </w:r>
    </w:p>
    <w:p w14:paraId="74FCC2B9" w14:textId="77777777" w:rsidR="0039676D" w:rsidRPr="00983A40" w:rsidRDefault="00983A40" w:rsidP="00983A40">
      <w:pPr>
        <w:pStyle w:val="ListParagraph"/>
        <w:numPr>
          <w:ilvl w:val="0"/>
          <w:numId w:val="48"/>
        </w:numPr>
        <w:tabs>
          <w:tab w:val="left" w:pos="851"/>
        </w:tabs>
        <w:spacing w:before="1" w:line="360" w:lineRule="auto"/>
        <w:ind w:left="1134" w:hanging="425"/>
        <w:rPr>
          <w:rFonts w:asciiTheme="minorHAnsi" w:hAnsiTheme="minorHAnsi" w:cstheme="minorHAnsi"/>
          <w:sz w:val="22"/>
          <w:szCs w:val="22"/>
        </w:rPr>
      </w:pPr>
      <w:r w:rsidRPr="00983A40">
        <w:rPr>
          <w:rFonts w:asciiTheme="minorHAnsi" w:hAnsiTheme="minorHAnsi" w:cstheme="minorHAnsi"/>
          <w:spacing w:val="-1"/>
          <w:w w:val="105"/>
          <w:sz w:val="22"/>
          <w:szCs w:val="22"/>
        </w:rPr>
        <w:lastRenderedPageBreak/>
        <w:t xml:space="preserve"> </w:t>
      </w:r>
      <w:r w:rsidRPr="00983A40">
        <w:rPr>
          <w:rFonts w:asciiTheme="minorHAnsi" w:hAnsiTheme="minorHAnsi" w:cstheme="minorHAnsi"/>
          <w:spacing w:val="-1"/>
          <w:w w:val="105"/>
          <w:sz w:val="22"/>
          <w:szCs w:val="22"/>
        </w:rPr>
        <w:tab/>
      </w:r>
      <w:r w:rsidR="0039676D" w:rsidRPr="00983A40">
        <w:rPr>
          <w:rFonts w:asciiTheme="minorHAnsi" w:hAnsiTheme="minorHAnsi" w:cstheme="minorHAnsi"/>
          <w:spacing w:val="-1"/>
          <w:w w:val="105"/>
          <w:sz w:val="22"/>
          <w:szCs w:val="22"/>
        </w:rPr>
        <w:t>To</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supply</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the</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products</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spacing w:val="-1"/>
          <w:w w:val="105"/>
          <w:sz w:val="22"/>
          <w:szCs w:val="22"/>
        </w:rPr>
        <w:t>and</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commence</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services</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as</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stipulated</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in</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the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RFP</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document</w:t>
      </w:r>
    </w:p>
    <w:p w14:paraId="1FC7300A" w14:textId="77777777" w:rsidR="0039676D" w:rsidRPr="00983A40" w:rsidRDefault="0039676D" w:rsidP="00983A40">
      <w:pPr>
        <w:pStyle w:val="ListParagraph"/>
        <w:numPr>
          <w:ilvl w:val="0"/>
          <w:numId w:val="48"/>
        </w:numPr>
        <w:tabs>
          <w:tab w:val="left" w:pos="851"/>
        </w:tabs>
        <w:spacing w:line="360" w:lineRule="auto"/>
        <w:ind w:left="1134" w:right="562" w:hanging="425"/>
        <w:rPr>
          <w:rFonts w:asciiTheme="minorHAnsi" w:hAnsiTheme="minorHAnsi" w:cstheme="minorHAnsi"/>
          <w:sz w:val="22"/>
          <w:szCs w:val="22"/>
        </w:rPr>
      </w:pPr>
      <w:r w:rsidRPr="00983A40">
        <w:rPr>
          <w:rFonts w:asciiTheme="minorHAnsi" w:hAnsiTheme="minorHAnsi" w:cstheme="minorHAnsi"/>
          <w:spacing w:val="-1"/>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undertake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project</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services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entire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contract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period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from</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date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signing</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contract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as</w:t>
      </w:r>
      <w:r w:rsidRPr="00983A40">
        <w:rPr>
          <w:rFonts w:asciiTheme="minorHAnsi" w:hAnsiTheme="minorHAnsi" w:cstheme="minorHAnsi"/>
          <w:spacing w:val="-43"/>
          <w:w w:val="105"/>
          <w:sz w:val="22"/>
          <w:szCs w:val="22"/>
        </w:rPr>
        <w:t xml:space="preserve"> </w:t>
      </w:r>
      <w:r w:rsidRPr="00983A40">
        <w:rPr>
          <w:rFonts w:asciiTheme="minorHAnsi" w:hAnsiTheme="minorHAnsi" w:cstheme="minorHAnsi"/>
          <w:w w:val="105"/>
          <w:sz w:val="22"/>
          <w:szCs w:val="22"/>
        </w:rPr>
        <w:t>mentioned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document.</w:t>
      </w:r>
    </w:p>
    <w:p w14:paraId="378ABAC9" w14:textId="77777777" w:rsidR="0039676D" w:rsidRPr="00983A40" w:rsidRDefault="0039676D" w:rsidP="00983A40">
      <w:pPr>
        <w:pStyle w:val="ListParagraph"/>
        <w:numPr>
          <w:ilvl w:val="0"/>
          <w:numId w:val="48"/>
        </w:numPr>
        <w:tabs>
          <w:tab w:val="left" w:pos="851"/>
        </w:tabs>
        <w:spacing w:before="1" w:line="360" w:lineRule="auto"/>
        <w:ind w:left="1134" w:hanging="425"/>
        <w:rPr>
          <w:rFonts w:asciiTheme="minorHAnsi" w:hAnsiTheme="minorHAnsi" w:cstheme="minorHAnsi"/>
          <w:sz w:val="22"/>
          <w:szCs w:val="22"/>
        </w:rPr>
      </w:pPr>
      <w:r w:rsidRPr="00983A40">
        <w:rPr>
          <w:rFonts w:asciiTheme="minorHAnsi" w:hAnsiTheme="minorHAnsi" w:cstheme="minorHAnsi"/>
          <w:spacing w:val="-1"/>
          <w:w w:val="105"/>
          <w:sz w:val="22"/>
          <w:szCs w:val="22"/>
        </w:rPr>
        <w:t>We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affirm</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that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prices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quoted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inclusive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design,</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delivery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discounts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etc.</w:t>
      </w:r>
    </w:p>
    <w:p w14:paraId="602C91FA" w14:textId="1BB0679F" w:rsidR="00E95E87" w:rsidRPr="00983A40" w:rsidRDefault="0020366C" w:rsidP="00983A40">
      <w:pPr>
        <w:pStyle w:val="ListParagraph"/>
        <w:numPr>
          <w:ilvl w:val="0"/>
          <w:numId w:val="49"/>
        </w:numPr>
        <w:tabs>
          <w:tab w:val="left" w:pos="851"/>
        </w:tabs>
        <w:spacing w:before="107" w:line="360" w:lineRule="auto"/>
        <w:ind w:left="709" w:right="546" w:hanging="425"/>
        <w:rPr>
          <w:rFonts w:asciiTheme="minorHAnsi" w:hAnsiTheme="minorHAnsi" w:cstheme="minorHAnsi"/>
          <w:sz w:val="22"/>
          <w:szCs w:val="22"/>
        </w:rPr>
      </w:pPr>
      <w:r>
        <w:rPr>
          <w:rFonts w:asciiTheme="minorHAnsi" w:hAnsiTheme="minorHAnsi" w:cstheme="minorHAnsi"/>
          <w:noProof/>
          <w:spacing w:val="-1"/>
          <w:sz w:val="22"/>
          <w:szCs w:val="22"/>
        </w:rPr>
        <w:pict w14:anchorId="5021E00C">
          <v:shape id="_x0000_s2076" type="#_x0000_t202" style="position:absolute;left:0;text-align:left;margin-left:540.15pt;margin-top:100.5pt;width:29.95pt;height:20.7pt;z-index:251663360" stroked="f">
            <v:textbox style="mso-next-textbox:#_x0000_s2076">
              <w:txbxContent>
                <w:p w14:paraId="6E4C0091" w14:textId="77777777" w:rsidR="00664D52" w:rsidRDefault="00664D52" w:rsidP="0039676D"/>
              </w:txbxContent>
            </v:textbox>
          </v:shape>
        </w:pict>
      </w:r>
      <w:r w:rsidR="0039676D" w:rsidRPr="00983A40">
        <w:rPr>
          <w:rFonts w:asciiTheme="minorHAnsi" w:hAnsiTheme="minorHAnsi" w:cstheme="minorHAnsi"/>
          <w:spacing w:val="-1"/>
          <w:w w:val="105"/>
          <w:sz w:val="22"/>
          <w:szCs w:val="22"/>
        </w:rPr>
        <w:t>We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spacing w:val="-1"/>
          <w:w w:val="105"/>
          <w:sz w:val="22"/>
          <w:szCs w:val="22"/>
        </w:rPr>
        <w:t>do</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hereby</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spacing w:val="-1"/>
          <w:w w:val="105"/>
          <w:sz w:val="22"/>
          <w:szCs w:val="22"/>
        </w:rPr>
        <w:t>undertake,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spacing w:val="-1"/>
          <w:w w:val="105"/>
          <w:sz w:val="22"/>
          <w:szCs w:val="22"/>
        </w:rPr>
        <w:t>that,</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until</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a</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formal</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contract</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is</w:t>
      </w:r>
      <w:r w:rsidR="0039676D" w:rsidRPr="00983A40">
        <w:rPr>
          <w:rFonts w:asciiTheme="minorHAnsi" w:hAnsiTheme="minorHAnsi" w:cstheme="minorHAnsi"/>
          <w:spacing w:val="-12"/>
          <w:w w:val="105"/>
          <w:sz w:val="22"/>
          <w:szCs w:val="22"/>
        </w:rPr>
        <w:t xml:space="preserve"> </w:t>
      </w:r>
      <w:r w:rsidR="0039676D" w:rsidRPr="00983A40">
        <w:rPr>
          <w:rFonts w:asciiTheme="minorHAnsi" w:hAnsiTheme="minorHAnsi" w:cstheme="minorHAnsi"/>
          <w:w w:val="105"/>
          <w:sz w:val="22"/>
          <w:szCs w:val="22"/>
        </w:rPr>
        <w:t>prepared</w:t>
      </w:r>
      <w:r w:rsidR="0039676D" w:rsidRPr="00983A40">
        <w:rPr>
          <w:rFonts w:asciiTheme="minorHAnsi" w:hAnsiTheme="minorHAnsi" w:cstheme="minorHAnsi"/>
          <w:spacing w:val="-7"/>
          <w:w w:val="105"/>
          <w:sz w:val="22"/>
          <w:szCs w:val="22"/>
        </w:rPr>
        <w:t xml:space="preserve"> </w:t>
      </w:r>
      <w:r w:rsidR="0039676D" w:rsidRPr="00983A40">
        <w:rPr>
          <w:rFonts w:asciiTheme="minorHAnsi" w:hAnsiTheme="minorHAnsi" w:cstheme="minorHAnsi"/>
          <w:w w:val="105"/>
          <w:sz w:val="22"/>
          <w:szCs w:val="22"/>
        </w:rPr>
        <w:t>and</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executed,</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this</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bid,</w:t>
      </w:r>
      <w:r w:rsidR="0039676D" w:rsidRPr="00983A40">
        <w:rPr>
          <w:rFonts w:asciiTheme="minorHAnsi" w:hAnsiTheme="minorHAnsi" w:cstheme="minorHAnsi"/>
          <w:spacing w:val="-6"/>
          <w:w w:val="105"/>
          <w:sz w:val="22"/>
          <w:szCs w:val="22"/>
        </w:rPr>
        <w:t xml:space="preserve"> </w:t>
      </w:r>
      <w:r w:rsidR="0039676D" w:rsidRPr="00983A40">
        <w:rPr>
          <w:rFonts w:asciiTheme="minorHAnsi" w:hAnsiTheme="minorHAnsi" w:cstheme="minorHAnsi"/>
          <w:w w:val="105"/>
          <w:sz w:val="22"/>
          <w:szCs w:val="22"/>
        </w:rPr>
        <w:t>together</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with</w:t>
      </w:r>
      <w:r w:rsidR="0039676D" w:rsidRPr="00983A40">
        <w:rPr>
          <w:rFonts w:asciiTheme="minorHAnsi" w:hAnsiTheme="minorHAnsi" w:cstheme="minorHAnsi"/>
          <w:spacing w:val="-44"/>
          <w:w w:val="105"/>
          <w:sz w:val="22"/>
          <w:szCs w:val="22"/>
        </w:rPr>
        <w:t xml:space="preserve"> </w:t>
      </w:r>
      <w:r w:rsidR="0039676D" w:rsidRPr="00983A40">
        <w:rPr>
          <w:rFonts w:asciiTheme="minorHAnsi" w:hAnsiTheme="minorHAnsi" w:cstheme="minorHAnsi"/>
          <w:spacing w:val="-1"/>
          <w:w w:val="105"/>
          <w:sz w:val="22"/>
          <w:szCs w:val="22"/>
        </w:rPr>
        <w:t>your</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written</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acceptance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spacing w:val="-1"/>
          <w:w w:val="105"/>
          <w:sz w:val="22"/>
          <w:szCs w:val="22"/>
        </w:rPr>
        <w:t>thereof</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and</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notification</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of</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award</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of</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contract,</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shall</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constitute</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a</w:t>
      </w:r>
      <w:r w:rsidR="0039676D" w:rsidRPr="00983A40">
        <w:rPr>
          <w:rFonts w:asciiTheme="minorHAnsi" w:hAnsiTheme="minorHAnsi" w:cstheme="minorHAnsi"/>
          <w:spacing w:val="-6"/>
          <w:w w:val="105"/>
          <w:sz w:val="22"/>
          <w:szCs w:val="22"/>
        </w:rPr>
        <w:t xml:space="preserve"> </w:t>
      </w:r>
      <w:r w:rsidR="0039676D" w:rsidRPr="00983A40">
        <w:rPr>
          <w:rFonts w:asciiTheme="minorHAnsi" w:hAnsiTheme="minorHAnsi" w:cstheme="minorHAnsi"/>
          <w:w w:val="105"/>
          <w:sz w:val="22"/>
          <w:szCs w:val="22"/>
        </w:rPr>
        <w:t>binding</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contract</w:t>
      </w:r>
      <w:r w:rsidR="0039676D" w:rsidRPr="00983A40">
        <w:rPr>
          <w:rFonts w:asciiTheme="minorHAnsi" w:hAnsiTheme="minorHAnsi" w:cstheme="minorHAnsi"/>
          <w:spacing w:val="1"/>
          <w:w w:val="105"/>
          <w:sz w:val="22"/>
          <w:szCs w:val="22"/>
        </w:rPr>
        <w:t xml:space="preserve"> </w:t>
      </w:r>
      <w:r w:rsidR="0039676D" w:rsidRPr="00983A40">
        <w:rPr>
          <w:rFonts w:asciiTheme="minorHAnsi" w:hAnsiTheme="minorHAnsi" w:cstheme="minorHAnsi"/>
          <w:w w:val="105"/>
          <w:sz w:val="22"/>
          <w:szCs w:val="22"/>
        </w:rPr>
        <w:t>between</w:t>
      </w:r>
      <w:r w:rsidR="0039676D" w:rsidRPr="00983A40">
        <w:rPr>
          <w:rFonts w:asciiTheme="minorHAnsi" w:hAnsiTheme="minorHAnsi" w:cstheme="minorHAnsi"/>
          <w:spacing w:val="-2"/>
          <w:w w:val="105"/>
          <w:sz w:val="22"/>
          <w:szCs w:val="22"/>
        </w:rPr>
        <w:t xml:space="preserve"> </w:t>
      </w:r>
      <w:r w:rsidR="0039676D" w:rsidRPr="00983A40">
        <w:rPr>
          <w:rFonts w:asciiTheme="minorHAnsi" w:hAnsiTheme="minorHAnsi" w:cstheme="minorHAnsi"/>
          <w:w w:val="105"/>
          <w:sz w:val="22"/>
          <w:szCs w:val="22"/>
        </w:rPr>
        <w:t>us</w:t>
      </w:r>
      <w:r w:rsidR="00E95E87" w:rsidRPr="00983A40">
        <w:rPr>
          <w:rFonts w:asciiTheme="minorHAnsi" w:hAnsiTheme="minorHAnsi" w:cstheme="minorHAnsi"/>
          <w:w w:val="105"/>
          <w:sz w:val="22"/>
          <w:szCs w:val="22"/>
        </w:rPr>
        <w:t xml:space="preserve"> </w:t>
      </w:r>
      <w:r w:rsidR="00E95E87" w:rsidRPr="00983A40">
        <w:rPr>
          <w:rFonts w:asciiTheme="minorHAnsi" w:hAnsiTheme="minorHAnsi" w:cstheme="minorHAnsi"/>
          <w:spacing w:val="-1"/>
          <w:w w:val="105"/>
          <w:sz w:val="22"/>
          <w:szCs w:val="22"/>
        </w:rPr>
        <w:t>We</w:t>
      </w:r>
      <w:r w:rsidR="00E95E87" w:rsidRPr="00983A40">
        <w:rPr>
          <w:rFonts w:asciiTheme="minorHAnsi" w:hAnsiTheme="minorHAnsi" w:cstheme="minorHAnsi"/>
          <w:spacing w:val="-9"/>
          <w:w w:val="105"/>
          <w:sz w:val="22"/>
          <w:szCs w:val="22"/>
        </w:rPr>
        <w:t xml:space="preserve"> </w:t>
      </w:r>
      <w:r w:rsidR="00E95E87" w:rsidRPr="00983A40">
        <w:rPr>
          <w:rFonts w:asciiTheme="minorHAnsi" w:hAnsiTheme="minorHAnsi" w:cstheme="minorHAnsi"/>
          <w:w w:val="105"/>
          <w:sz w:val="22"/>
          <w:szCs w:val="22"/>
        </w:rPr>
        <w:t>understand</w:t>
      </w:r>
      <w:r w:rsidR="00E95E87" w:rsidRPr="00983A40">
        <w:rPr>
          <w:rFonts w:asciiTheme="minorHAnsi" w:hAnsiTheme="minorHAnsi" w:cstheme="minorHAnsi"/>
          <w:spacing w:val="-9"/>
          <w:w w:val="105"/>
          <w:sz w:val="22"/>
          <w:szCs w:val="22"/>
        </w:rPr>
        <w:t xml:space="preserve"> </w:t>
      </w:r>
      <w:r w:rsidR="00E95E87" w:rsidRPr="00983A40">
        <w:rPr>
          <w:rFonts w:asciiTheme="minorHAnsi" w:hAnsiTheme="minorHAnsi" w:cstheme="minorHAnsi"/>
          <w:w w:val="105"/>
          <w:sz w:val="22"/>
          <w:szCs w:val="22"/>
        </w:rPr>
        <w:t>that</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the</w:t>
      </w:r>
      <w:r w:rsidR="00E95E87" w:rsidRPr="00983A40">
        <w:rPr>
          <w:rFonts w:asciiTheme="minorHAnsi" w:hAnsiTheme="minorHAnsi" w:cstheme="minorHAnsi"/>
          <w:spacing w:val="-10"/>
          <w:w w:val="105"/>
          <w:sz w:val="22"/>
          <w:szCs w:val="22"/>
        </w:rPr>
        <w:t xml:space="preserv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983A40">
        <w:rPr>
          <w:rFonts w:asciiTheme="minorHAnsi" w:hAnsiTheme="minorHAnsi" w:cstheme="minorHAnsi"/>
          <w:w w:val="105"/>
          <w:sz w:val="22"/>
          <w:szCs w:val="22"/>
        </w:rPr>
        <w:t xml:space="preserve"> </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may</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cancel</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the</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bidding</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process</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at</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any</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time</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and</w:t>
      </w:r>
      <w:r w:rsidR="00E95E87" w:rsidRPr="00983A40">
        <w:rPr>
          <w:rFonts w:asciiTheme="minorHAnsi" w:hAnsiTheme="minorHAnsi" w:cstheme="minorHAnsi"/>
          <w:spacing w:val="-11"/>
          <w:w w:val="105"/>
          <w:sz w:val="22"/>
          <w:szCs w:val="22"/>
        </w:rPr>
        <w:t xml:space="preserve"> </w:t>
      </w:r>
      <w:r w:rsidR="00E95E87" w:rsidRPr="00983A40">
        <w:rPr>
          <w:rFonts w:asciiTheme="minorHAnsi" w:hAnsiTheme="minorHAnsi" w:cstheme="minorHAnsi"/>
          <w:w w:val="105"/>
          <w:sz w:val="22"/>
          <w:szCs w:val="22"/>
        </w:rPr>
        <w:t>that</w:t>
      </w:r>
      <w:r w:rsidR="00E95E87" w:rsidRPr="00983A40">
        <w:rPr>
          <w:rFonts w:asciiTheme="minorHAnsi" w:hAnsiTheme="minorHAnsi" w:cstheme="minorHAnsi"/>
          <w:spacing w:val="-10"/>
          <w:w w:val="105"/>
          <w:sz w:val="22"/>
          <w:szCs w:val="22"/>
        </w:rPr>
        <w:t xml:space="preserv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983A40">
        <w:rPr>
          <w:rFonts w:asciiTheme="minorHAnsi" w:hAnsiTheme="minorHAnsi" w:cstheme="minorHAnsi"/>
          <w:w w:val="105"/>
          <w:sz w:val="22"/>
          <w:szCs w:val="22"/>
        </w:rPr>
        <w:t xml:space="preserve"> </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is</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not</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bound</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to</w:t>
      </w:r>
      <w:r w:rsidR="00E95E87" w:rsidRPr="00983A40">
        <w:rPr>
          <w:rFonts w:asciiTheme="minorHAnsi" w:hAnsiTheme="minorHAnsi" w:cstheme="minorHAnsi"/>
          <w:spacing w:val="-43"/>
          <w:w w:val="105"/>
          <w:sz w:val="22"/>
          <w:szCs w:val="22"/>
        </w:rPr>
        <w:t xml:space="preserve"> </w:t>
      </w:r>
      <w:r w:rsidR="00E95E87" w:rsidRPr="00983A40">
        <w:rPr>
          <w:rFonts w:asciiTheme="minorHAnsi" w:hAnsiTheme="minorHAnsi" w:cstheme="minorHAnsi"/>
          <w:w w:val="105"/>
          <w:sz w:val="22"/>
          <w:szCs w:val="22"/>
        </w:rPr>
        <w:t>accept</w:t>
      </w:r>
      <w:r w:rsidR="00E95E87" w:rsidRPr="00983A40">
        <w:rPr>
          <w:rFonts w:asciiTheme="minorHAnsi" w:hAnsiTheme="minorHAnsi" w:cstheme="minorHAnsi"/>
          <w:spacing w:val="-4"/>
          <w:w w:val="105"/>
          <w:sz w:val="22"/>
          <w:szCs w:val="22"/>
        </w:rPr>
        <w:t xml:space="preserve"> </w:t>
      </w:r>
      <w:r w:rsidR="00E95E87" w:rsidRPr="00983A40">
        <w:rPr>
          <w:rFonts w:asciiTheme="minorHAnsi" w:hAnsiTheme="minorHAnsi" w:cstheme="minorHAnsi"/>
          <w:w w:val="105"/>
          <w:sz w:val="22"/>
          <w:szCs w:val="22"/>
        </w:rPr>
        <w:t>any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bid</w:t>
      </w:r>
      <w:r w:rsidR="00E95E87" w:rsidRPr="00983A40">
        <w:rPr>
          <w:rFonts w:asciiTheme="minorHAnsi" w:hAnsiTheme="minorHAnsi" w:cstheme="minorHAnsi"/>
          <w:spacing w:val="-3"/>
          <w:w w:val="105"/>
          <w:sz w:val="22"/>
          <w:szCs w:val="22"/>
        </w:rPr>
        <w:t xml:space="preserve"> </w:t>
      </w:r>
      <w:r w:rsidR="00E95E87" w:rsidRPr="00983A40">
        <w:rPr>
          <w:rFonts w:asciiTheme="minorHAnsi" w:hAnsiTheme="minorHAnsi" w:cstheme="minorHAnsi"/>
          <w:w w:val="105"/>
          <w:sz w:val="22"/>
          <w:szCs w:val="22"/>
        </w:rPr>
        <w:t>that</w:t>
      </w:r>
      <w:r w:rsidR="00E95E87" w:rsidRPr="00983A40">
        <w:rPr>
          <w:rFonts w:asciiTheme="minorHAnsi" w:hAnsiTheme="minorHAnsi" w:cstheme="minorHAnsi"/>
          <w:spacing w:val="-3"/>
          <w:w w:val="105"/>
          <w:sz w:val="22"/>
          <w:szCs w:val="22"/>
        </w:rPr>
        <w:t xml:space="preserve"> </w:t>
      </w:r>
      <w:r w:rsidR="00E95E87" w:rsidRPr="00983A40">
        <w:rPr>
          <w:rFonts w:asciiTheme="minorHAnsi" w:hAnsiTheme="minorHAnsi" w:cstheme="minorHAnsi"/>
          <w:w w:val="105"/>
          <w:sz w:val="22"/>
          <w:szCs w:val="22"/>
        </w:rPr>
        <w:t>it</w:t>
      </w:r>
      <w:r w:rsidR="00E95E87" w:rsidRPr="00983A40">
        <w:rPr>
          <w:rFonts w:asciiTheme="minorHAnsi" w:hAnsiTheme="minorHAnsi" w:cstheme="minorHAnsi"/>
          <w:spacing w:val="-3"/>
          <w:w w:val="105"/>
          <w:sz w:val="22"/>
          <w:szCs w:val="22"/>
        </w:rPr>
        <w:t xml:space="preserve"> </w:t>
      </w:r>
      <w:r w:rsidR="00E95E87" w:rsidRPr="00983A40">
        <w:rPr>
          <w:rFonts w:asciiTheme="minorHAnsi" w:hAnsiTheme="minorHAnsi" w:cstheme="minorHAnsi"/>
          <w:w w:val="105"/>
          <w:sz w:val="22"/>
          <w:szCs w:val="22"/>
        </w:rPr>
        <w:t>may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receive</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without</w:t>
      </w:r>
      <w:r w:rsidR="00E95E87" w:rsidRPr="00983A40">
        <w:rPr>
          <w:rFonts w:asciiTheme="minorHAnsi" w:hAnsiTheme="minorHAnsi" w:cstheme="minorHAnsi"/>
          <w:spacing w:val="-7"/>
          <w:w w:val="105"/>
          <w:sz w:val="22"/>
          <w:szCs w:val="22"/>
        </w:rPr>
        <w:t xml:space="preserve"> </w:t>
      </w:r>
      <w:r w:rsidR="00E95E87" w:rsidRPr="00983A40">
        <w:rPr>
          <w:rFonts w:asciiTheme="minorHAnsi" w:hAnsiTheme="minorHAnsi" w:cstheme="minorHAnsi"/>
          <w:w w:val="105"/>
          <w:sz w:val="22"/>
          <w:szCs w:val="22"/>
        </w:rPr>
        <w:t>incurring any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liability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towards</w:t>
      </w:r>
      <w:r w:rsidR="00E95E87" w:rsidRPr="00983A40">
        <w:rPr>
          <w:rFonts w:asciiTheme="minorHAnsi" w:hAnsiTheme="minorHAnsi" w:cstheme="minorHAnsi"/>
          <w:spacing w:val="-6"/>
          <w:w w:val="105"/>
          <w:sz w:val="22"/>
          <w:szCs w:val="22"/>
        </w:rPr>
        <w:t xml:space="preserve"> </w:t>
      </w:r>
      <w:r w:rsidR="00E95E87" w:rsidRPr="00983A40">
        <w:rPr>
          <w:rFonts w:asciiTheme="minorHAnsi" w:hAnsiTheme="minorHAnsi" w:cstheme="minorHAnsi"/>
          <w:w w:val="105"/>
          <w:sz w:val="22"/>
          <w:szCs w:val="22"/>
        </w:rPr>
        <w:t>the</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bidder.</w:t>
      </w:r>
    </w:p>
    <w:p w14:paraId="28E8FF4F" w14:textId="77777777" w:rsidR="00E95E87" w:rsidRPr="00983A40" w:rsidRDefault="00E95E87" w:rsidP="00983A40">
      <w:pPr>
        <w:pStyle w:val="ListParagraph"/>
        <w:numPr>
          <w:ilvl w:val="0"/>
          <w:numId w:val="49"/>
        </w:numPr>
        <w:tabs>
          <w:tab w:val="left" w:pos="851"/>
        </w:tabs>
        <w:spacing w:line="360" w:lineRule="auto"/>
        <w:ind w:left="709" w:right="349" w:hanging="425"/>
        <w:rPr>
          <w:rFonts w:asciiTheme="minorHAnsi" w:hAnsiTheme="minorHAnsi" w:cstheme="minorHAnsi"/>
          <w:sz w:val="22"/>
          <w:szCs w:val="22"/>
        </w:rPr>
      </w:pPr>
      <w:r w:rsidRPr="00983A40">
        <w:rPr>
          <w:rFonts w:asciiTheme="minorHAnsi" w:hAnsiTheme="minorHAnsi" w:cstheme="minorHAnsi"/>
          <w:w w:val="105"/>
          <w:sz w:val="22"/>
          <w:szCs w:val="22"/>
        </w:rPr>
        <w:t>We fully understand and agree to comply that on verification, if any of the information provided in our</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spacing w:val="-1"/>
          <w:w w:val="105"/>
          <w:sz w:val="22"/>
          <w:szCs w:val="22"/>
        </w:rPr>
        <w:t>bid</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is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found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to</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be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misleading</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selection</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process,</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liable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dismissed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from</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selection</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process</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or</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termination</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contract</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during</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project,</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if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selected</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do</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so</w:t>
      </w:r>
    </w:p>
    <w:p w14:paraId="0D974B39" w14:textId="77777777" w:rsidR="00983A40" w:rsidRPr="00983A40" w:rsidRDefault="00E95E87" w:rsidP="001B40AE">
      <w:pPr>
        <w:pStyle w:val="BodyText"/>
        <w:tabs>
          <w:tab w:val="left" w:pos="1469"/>
          <w:tab w:val="left" w:pos="2146"/>
          <w:tab w:val="left" w:pos="2822"/>
          <w:tab w:val="left" w:pos="3498"/>
          <w:tab w:val="left" w:pos="4851"/>
          <w:tab w:val="left" w:pos="7429"/>
        </w:tabs>
        <w:spacing w:line="360" w:lineRule="auto"/>
        <w:ind w:left="793"/>
        <w:jc w:val="both"/>
        <w:rPr>
          <w:rFonts w:asciiTheme="minorHAnsi" w:hAnsiTheme="minorHAnsi" w:cstheme="minorHAnsi"/>
          <w:spacing w:val="-4"/>
          <w:w w:val="105"/>
          <w:sz w:val="22"/>
          <w:szCs w:val="22"/>
        </w:rPr>
      </w:pPr>
      <w:r w:rsidRPr="00983A40">
        <w:rPr>
          <w:rFonts w:asciiTheme="minorHAnsi" w:hAnsiTheme="minorHAnsi" w:cstheme="minorHAnsi"/>
          <w:w w:val="105"/>
          <w:sz w:val="22"/>
          <w:szCs w:val="22"/>
        </w:rPr>
        <w:t>In</w:t>
      </w:r>
      <w:r w:rsidRPr="00983A40">
        <w:rPr>
          <w:rFonts w:asciiTheme="minorHAnsi" w:hAnsiTheme="minorHAnsi" w:cstheme="minorHAnsi"/>
          <w:w w:val="105"/>
          <w:sz w:val="22"/>
          <w:szCs w:val="22"/>
        </w:rPr>
        <w:tab/>
        <w:t>case</w:t>
      </w:r>
      <w:r w:rsidRPr="00983A40">
        <w:rPr>
          <w:rFonts w:asciiTheme="minorHAnsi" w:hAnsiTheme="minorHAnsi" w:cstheme="minorHAnsi"/>
          <w:w w:val="105"/>
          <w:sz w:val="22"/>
          <w:szCs w:val="22"/>
        </w:rPr>
        <w:tab/>
        <w:t>of</w:t>
      </w:r>
      <w:r w:rsidRPr="00983A40">
        <w:rPr>
          <w:rFonts w:asciiTheme="minorHAnsi" w:hAnsiTheme="minorHAnsi" w:cstheme="minorHAnsi"/>
          <w:w w:val="105"/>
          <w:sz w:val="22"/>
          <w:szCs w:val="22"/>
        </w:rPr>
        <w:tab/>
        <w:t>any</w:t>
      </w:r>
      <w:r w:rsidRPr="00983A40">
        <w:rPr>
          <w:rFonts w:asciiTheme="minorHAnsi" w:hAnsiTheme="minorHAnsi" w:cstheme="minorHAnsi"/>
          <w:w w:val="105"/>
          <w:sz w:val="22"/>
          <w:szCs w:val="22"/>
        </w:rPr>
        <w:tab/>
        <w:t>clarifications</w:t>
      </w:r>
      <w:r w:rsidRPr="00983A40">
        <w:rPr>
          <w:rFonts w:asciiTheme="minorHAnsi" w:hAnsiTheme="minorHAnsi" w:cstheme="minorHAnsi"/>
          <w:w w:val="105"/>
          <w:sz w:val="22"/>
          <w:szCs w:val="22"/>
        </w:rPr>
        <w:tab/>
      </w:r>
      <w:r w:rsidRPr="00983A40">
        <w:rPr>
          <w:rFonts w:asciiTheme="minorHAnsi" w:hAnsiTheme="minorHAnsi" w:cstheme="minorHAnsi"/>
          <w:sz w:val="22"/>
          <w:szCs w:val="22"/>
        </w:rPr>
        <w:t>please</w:t>
      </w:r>
      <w:r w:rsidRPr="00983A40">
        <w:rPr>
          <w:rFonts w:asciiTheme="minorHAnsi" w:hAnsiTheme="minorHAnsi" w:cstheme="minorHAnsi"/>
          <w:spacing w:val="86"/>
          <w:sz w:val="22"/>
          <w:szCs w:val="22"/>
        </w:rPr>
        <w:t xml:space="preserve"> </w:t>
      </w:r>
      <w:r w:rsidRPr="00983A40">
        <w:rPr>
          <w:rFonts w:asciiTheme="minorHAnsi" w:hAnsiTheme="minorHAnsi" w:cstheme="minorHAnsi"/>
          <w:sz w:val="22"/>
          <w:szCs w:val="22"/>
        </w:rPr>
        <w:t>contact</w:t>
      </w:r>
      <w:r w:rsidRPr="00983A40">
        <w:rPr>
          <w:rFonts w:asciiTheme="minorHAnsi" w:hAnsiTheme="minorHAnsi" w:cstheme="minorHAnsi"/>
          <w:spacing w:val="-13"/>
          <w:sz w:val="22"/>
          <w:szCs w:val="22"/>
        </w:rPr>
        <w:t xml:space="preserve"> </w:t>
      </w:r>
      <w:r w:rsidRPr="00983A40">
        <w:rPr>
          <w:rFonts w:asciiTheme="minorHAnsi" w:hAnsiTheme="minorHAnsi" w:cstheme="minorHAnsi"/>
          <w:sz w:val="22"/>
          <w:szCs w:val="22"/>
        </w:rPr>
        <w:t>:</w:t>
      </w:r>
      <w:r w:rsidRPr="00983A40">
        <w:rPr>
          <w:rFonts w:asciiTheme="minorHAnsi" w:hAnsiTheme="minorHAnsi" w:cstheme="minorHAnsi"/>
          <w:sz w:val="22"/>
          <w:szCs w:val="22"/>
          <w:u w:val="single"/>
        </w:rPr>
        <w:tab/>
      </w:r>
      <w:r w:rsidRPr="00983A40">
        <w:rPr>
          <w:rFonts w:asciiTheme="minorHAnsi" w:hAnsiTheme="minorHAnsi" w:cstheme="minorHAnsi"/>
          <w:w w:val="105"/>
          <w:sz w:val="22"/>
          <w:szCs w:val="22"/>
        </w:rPr>
        <w:t>,</w:t>
      </w:r>
      <w:r w:rsidRPr="00983A40">
        <w:rPr>
          <w:rFonts w:asciiTheme="minorHAnsi" w:hAnsiTheme="minorHAnsi" w:cstheme="minorHAnsi"/>
          <w:spacing w:val="-4"/>
          <w:w w:val="105"/>
          <w:sz w:val="22"/>
          <w:szCs w:val="22"/>
        </w:rPr>
        <w:t xml:space="preserve"> </w:t>
      </w:r>
    </w:p>
    <w:p w14:paraId="002D952A" w14:textId="77777777" w:rsidR="00E95E87" w:rsidRPr="00983A40" w:rsidRDefault="00983A40" w:rsidP="00983A40">
      <w:pPr>
        <w:pStyle w:val="BodyText"/>
        <w:tabs>
          <w:tab w:val="left" w:pos="1469"/>
          <w:tab w:val="left" w:pos="2146"/>
          <w:tab w:val="left" w:pos="2840"/>
          <w:tab w:val="left" w:pos="3498"/>
          <w:tab w:val="left" w:pos="4851"/>
          <w:tab w:val="left" w:pos="7429"/>
        </w:tabs>
        <w:spacing w:line="360" w:lineRule="auto"/>
        <w:ind w:left="793"/>
        <w:jc w:val="both"/>
        <w:rPr>
          <w:rFonts w:asciiTheme="minorHAnsi" w:hAnsiTheme="minorHAnsi" w:cstheme="minorHAnsi"/>
          <w:sz w:val="22"/>
          <w:szCs w:val="22"/>
        </w:rPr>
      </w:pPr>
      <w:r w:rsidRPr="00983A40">
        <w:rPr>
          <w:rFonts w:asciiTheme="minorHAnsi" w:hAnsiTheme="minorHAnsi" w:cstheme="minorHAnsi"/>
          <w:w w:val="105"/>
          <w:sz w:val="22"/>
          <w:szCs w:val="22"/>
        </w:rPr>
        <w:t>E</w:t>
      </w:r>
      <w:r w:rsidR="00E95E87" w:rsidRPr="00983A40">
        <w:rPr>
          <w:rFonts w:asciiTheme="minorHAnsi" w:hAnsiTheme="minorHAnsi" w:cstheme="minorHAnsi"/>
          <w:w w:val="105"/>
          <w:sz w:val="22"/>
          <w:szCs w:val="22"/>
        </w:rPr>
        <w:t>mail</w:t>
      </w:r>
      <w:r w:rsidRPr="00983A40">
        <w:rPr>
          <w:rFonts w:asciiTheme="minorHAnsi" w:hAnsiTheme="minorHAnsi" w:cstheme="minorHAnsi"/>
          <w:w w:val="105"/>
          <w:sz w:val="22"/>
          <w:szCs w:val="22"/>
        </w:rPr>
        <w:t xml:space="preserve"> ……………………………..</w:t>
      </w:r>
      <w:r w:rsidR="00E95E87" w:rsidRPr="00983A40">
        <w:rPr>
          <w:rFonts w:asciiTheme="minorHAnsi" w:hAnsiTheme="minorHAnsi" w:cstheme="minorHAnsi"/>
          <w:w w:val="105"/>
          <w:sz w:val="22"/>
          <w:szCs w:val="22"/>
        </w:rPr>
        <w:t>,</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contact</w:t>
      </w:r>
      <w:r w:rsidR="00E95E87" w:rsidRPr="00983A40">
        <w:rPr>
          <w:rFonts w:asciiTheme="minorHAnsi" w:hAnsiTheme="minorHAnsi" w:cstheme="minorHAnsi"/>
          <w:spacing w:val="-6"/>
          <w:w w:val="105"/>
          <w:sz w:val="22"/>
          <w:szCs w:val="22"/>
        </w:rPr>
        <w:t xml:space="preserve"> </w:t>
      </w:r>
      <w:r w:rsidR="00E95E87" w:rsidRPr="00983A40">
        <w:rPr>
          <w:rFonts w:asciiTheme="minorHAnsi" w:hAnsiTheme="minorHAnsi" w:cstheme="minorHAnsi"/>
          <w:w w:val="105"/>
          <w:sz w:val="22"/>
          <w:szCs w:val="22"/>
        </w:rPr>
        <w:t>no</w:t>
      </w:r>
      <w:r w:rsidRPr="00983A40">
        <w:rPr>
          <w:rFonts w:asciiTheme="minorHAnsi" w:hAnsiTheme="minorHAnsi" w:cstheme="minorHAnsi"/>
          <w:w w:val="105"/>
          <w:sz w:val="22"/>
          <w:szCs w:val="22"/>
        </w:rPr>
        <w:t>…………………………………..</w:t>
      </w:r>
    </w:p>
    <w:p w14:paraId="6FC01C5C" w14:textId="77777777" w:rsidR="00E95E87" w:rsidRPr="00983A40" w:rsidRDefault="00E95E87" w:rsidP="001B40AE">
      <w:pPr>
        <w:pStyle w:val="BodyText"/>
        <w:spacing w:before="107" w:line="360" w:lineRule="auto"/>
        <w:ind w:left="793"/>
        <w:jc w:val="both"/>
        <w:rPr>
          <w:rFonts w:asciiTheme="minorHAnsi" w:hAnsiTheme="minorHAnsi" w:cstheme="minorHAnsi"/>
          <w:sz w:val="22"/>
          <w:szCs w:val="22"/>
        </w:rPr>
      </w:pPr>
      <w:r w:rsidRPr="00983A40">
        <w:rPr>
          <w:rFonts w:asciiTheme="minorHAnsi" w:hAnsiTheme="minorHAnsi" w:cstheme="minorHAnsi"/>
          <w:w w:val="105"/>
          <w:sz w:val="22"/>
          <w:szCs w:val="22"/>
        </w:rPr>
        <w:t>Thanking</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you,</w:t>
      </w:r>
    </w:p>
    <w:p w14:paraId="380CE6CA" w14:textId="77777777" w:rsidR="00E95E87" w:rsidRPr="00983A40" w:rsidRDefault="00E95E87" w:rsidP="001B40AE">
      <w:pPr>
        <w:pStyle w:val="BodyText"/>
        <w:spacing w:before="8" w:line="360" w:lineRule="auto"/>
        <w:jc w:val="both"/>
        <w:rPr>
          <w:rFonts w:asciiTheme="minorHAnsi" w:hAnsiTheme="minorHAnsi" w:cstheme="minorHAnsi"/>
          <w:sz w:val="22"/>
          <w:szCs w:val="22"/>
        </w:rPr>
      </w:pPr>
    </w:p>
    <w:p w14:paraId="61FEB4DD" w14:textId="77777777" w:rsidR="00E95E87" w:rsidRPr="00983A40" w:rsidRDefault="00E95E87" w:rsidP="001B40AE">
      <w:pPr>
        <w:pStyle w:val="BodyText"/>
        <w:spacing w:line="360" w:lineRule="auto"/>
        <w:ind w:left="793"/>
        <w:jc w:val="both"/>
        <w:rPr>
          <w:rFonts w:asciiTheme="minorHAnsi" w:hAnsiTheme="minorHAnsi" w:cstheme="minorHAnsi"/>
          <w:sz w:val="22"/>
          <w:szCs w:val="22"/>
        </w:rPr>
      </w:pPr>
      <w:r w:rsidRPr="00983A40">
        <w:rPr>
          <w:rFonts w:asciiTheme="minorHAnsi" w:hAnsiTheme="minorHAnsi" w:cstheme="minorHAnsi"/>
          <w:spacing w:val="-1"/>
          <w:w w:val="105"/>
          <w:sz w:val="22"/>
          <w:szCs w:val="22"/>
        </w:rPr>
        <w:t>Yours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sincerely,</w:t>
      </w:r>
    </w:p>
    <w:p w14:paraId="036D6831" w14:textId="77777777" w:rsidR="00E95E87" w:rsidRPr="00983A40" w:rsidRDefault="00E95E87" w:rsidP="001B40AE">
      <w:pPr>
        <w:pStyle w:val="BodyText"/>
        <w:spacing w:before="2" w:line="360" w:lineRule="auto"/>
        <w:jc w:val="both"/>
        <w:rPr>
          <w:rFonts w:asciiTheme="minorHAnsi" w:hAnsiTheme="minorHAnsi" w:cstheme="minorHAnsi"/>
          <w:sz w:val="22"/>
          <w:szCs w:val="22"/>
        </w:rPr>
      </w:pPr>
    </w:p>
    <w:p w14:paraId="1742D47A" w14:textId="77777777" w:rsidR="00983A40" w:rsidRDefault="00E95E87" w:rsidP="001B40AE">
      <w:pPr>
        <w:pStyle w:val="BodyText"/>
        <w:spacing w:line="360" w:lineRule="auto"/>
        <w:ind w:left="793" w:right="5671"/>
        <w:jc w:val="both"/>
        <w:rPr>
          <w:rFonts w:asciiTheme="minorHAnsi" w:hAnsiTheme="minorHAnsi" w:cstheme="minorHAnsi"/>
          <w:spacing w:val="-11"/>
          <w:w w:val="105"/>
          <w:sz w:val="22"/>
          <w:szCs w:val="22"/>
        </w:rPr>
      </w:pPr>
      <w:r w:rsidRPr="00983A40">
        <w:rPr>
          <w:rFonts w:asciiTheme="minorHAnsi" w:hAnsiTheme="minorHAnsi" w:cstheme="minorHAnsi"/>
          <w:spacing w:val="-1"/>
          <w:w w:val="105"/>
          <w:sz w:val="22"/>
          <w:szCs w:val="22"/>
        </w:rPr>
        <w:t>(Signature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bidder)</w:t>
      </w:r>
      <w:r w:rsidRPr="00983A40">
        <w:rPr>
          <w:rFonts w:asciiTheme="minorHAnsi" w:hAnsiTheme="minorHAnsi" w:cstheme="minorHAnsi"/>
          <w:spacing w:val="-11"/>
          <w:w w:val="105"/>
          <w:sz w:val="22"/>
          <w:szCs w:val="22"/>
        </w:rPr>
        <w:t xml:space="preserve"> </w:t>
      </w:r>
    </w:p>
    <w:p w14:paraId="79DE1A64" w14:textId="77777777" w:rsidR="00E95E87" w:rsidRPr="00983A40" w:rsidRDefault="00E95E87" w:rsidP="001B40AE">
      <w:pPr>
        <w:pStyle w:val="BodyText"/>
        <w:spacing w:line="360" w:lineRule="auto"/>
        <w:ind w:left="793" w:right="5671"/>
        <w:jc w:val="both"/>
        <w:rPr>
          <w:rFonts w:asciiTheme="minorHAnsi" w:hAnsiTheme="minorHAnsi" w:cstheme="minorHAnsi"/>
          <w:sz w:val="22"/>
          <w:szCs w:val="22"/>
        </w:rPr>
      </w:pP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Designation</w:t>
      </w:r>
      <w:r w:rsidR="00983A40">
        <w:rPr>
          <w:rFonts w:asciiTheme="minorHAnsi" w:hAnsiTheme="minorHAnsi" w:cstheme="minorHAnsi"/>
          <w:w w:val="105"/>
          <w:sz w:val="22"/>
          <w:szCs w:val="22"/>
        </w:rPr>
        <w:t>:-</w:t>
      </w:r>
    </w:p>
    <w:p w14:paraId="58A778DF" w14:textId="77777777" w:rsidR="00983A40" w:rsidRDefault="0020366C" w:rsidP="001B40AE">
      <w:pPr>
        <w:spacing w:line="360" w:lineRule="auto"/>
        <w:ind w:firstLine="720"/>
        <w:jc w:val="both"/>
        <w:rPr>
          <w:rFonts w:asciiTheme="minorHAnsi" w:hAnsiTheme="minorHAnsi" w:cstheme="minorHAnsi"/>
          <w:w w:val="105"/>
        </w:rPr>
      </w:pPr>
      <w:r>
        <w:rPr>
          <w:rFonts w:asciiTheme="minorHAnsi" w:hAnsiTheme="minorHAnsi" w:cstheme="minorHAnsi"/>
          <w:noProof/>
          <w:lang w:bidi="hi-IN"/>
        </w:rPr>
        <w:pict w14:anchorId="3E9D19C1">
          <v:shape id="_x0000_s2077" type="#_x0000_t202" style="position:absolute;left:0;text-align:left;margin-left:540.75pt;margin-top:430.9pt;width:30.5pt;height:25.9pt;z-index:251664384" stroked="f">
            <v:textbox style="mso-next-textbox:#_x0000_s2077">
              <w:txbxContent>
                <w:p w14:paraId="5308C796" w14:textId="77777777" w:rsidR="00664D52" w:rsidRDefault="00664D52" w:rsidP="00E95E87"/>
              </w:txbxContent>
            </v:textbox>
          </v:shape>
        </w:pict>
      </w:r>
      <w:r w:rsidR="00983A40">
        <w:rPr>
          <w:rFonts w:asciiTheme="minorHAnsi" w:hAnsiTheme="minorHAnsi" w:cstheme="minorHAnsi"/>
          <w:w w:val="105"/>
        </w:rPr>
        <w:t xml:space="preserve"> </w:t>
      </w:r>
      <w:r w:rsidR="00E95E87" w:rsidRPr="00983A40">
        <w:rPr>
          <w:rFonts w:asciiTheme="minorHAnsi" w:hAnsiTheme="minorHAnsi" w:cstheme="minorHAnsi"/>
          <w:w w:val="105"/>
        </w:rPr>
        <w:t xml:space="preserve">Seal </w:t>
      </w:r>
    </w:p>
    <w:p w14:paraId="2BD4D74F" w14:textId="77777777" w:rsidR="00983A40" w:rsidRDefault="00E95E87" w:rsidP="001B40AE">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 xml:space="preserve">Date: </w:t>
      </w:r>
      <w:r w:rsidR="0096299D" w:rsidRPr="00983A40">
        <w:rPr>
          <w:rFonts w:asciiTheme="minorHAnsi" w:hAnsiTheme="minorHAnsi" w:cstheme="minorHAnsi"/>
          <w:w w:val="105"/>
        </w:rPr>
        <w:tab/>
      </w:r>
      <w:r w:rsidR="0096299D" w:rsidRPr="00983A40">
        <w:rPr>
          <w:rFonts w:asciiTheme="minorHAnsi" w:hAnsiTheme="minorHAnsi" w:cstheme="minorHAnsi"/>
          <w:w w:val="105"/>
        </w:rPr>
        <w:tab/>
      </w:r>
      <w:r w:rsidR="0096299D" w:rsidRPr="00983A40">
        <w:rPr>
          <w:rFonts w:asciiTheme="minorHAnsi" w:hAnsiTheme="minorHAnsi" w:cstheme="minorHAnsi"/>
          <w:w w:val="105"/>
        </w:rPr>
        <w:tab/>
      </w:r>
      <w:r w:rsidR="0096299D" w:rsidRPr="00983A40">
        <w:rPr>
          <w:rFonts w:asciiTheme="minorHAnsi" w:hAnsiTheme="minorHAnsi" w:cstheme="minorHAnsi"/>
          <w:w w:val="105"/>
        </w:rPr>
        <w:tab/>
      </w:r>
    </w:p>
    <w:p w14:paraId="1F54B271" w14:textId="77777777" w:rsidR="0096299D" w:rsidRPr="00983A40" w:rsidRDefault="00E95E87" w:rsidP="001B40AE">
      <w:pPr>
        <w:spacing w:line="360" w:lineRule="auto"/>
        <w:ind w:firstLine="720"/>
        <w:jc w:val="both"/>
        <w:rPr>
          <w:rFonts w:asciiTheme="minorHAnsi" w:hAnsiTheme="minorHAnsi" w:cstheme="minorHAnsi"/>
          <w:spacing w:val="1"/>
          <w:w w:val="105"/>
        </w:rPr>
      </w:pPr>
      <w:r w:rsidRPr="00983A40">
        <w:rPr>
          <w:rFonts w:asciiTheme="minorHAnsi" w:hAnsiTheme="minorHAnsi" w:cstheme="minorHAnsi"/>
          <w:w w:val="105"/>
        </w:rPr>
        <w:t>Place:</w:t>
      </w:r>
      <w:r w:rsidRPr="00983A40">
        <w:rPr>
          <w:rFonts w:asciiTheme="minorHAnsi" w:hAnsiTheme="minorHAnsi" w:cstheme="minorHAnsi"/>
          <w:spacing w:val="1"/>
          <w:w w:val="105"/>
        </w:rPr>
        <w:t xml:space="preserve"> </w:t>
      </w:r>
    </w:p>
    <w:p w14:paraId="0F4E4A22" w14:textId="77777777" w:rsidR="00983A40" w:rsidRDefault="00983A40" w:rsidP="001B40AE">
      <w:pPr>
        <w:spacing w:line="360" w:lineRule="auto"/>
        <w:ind w:firstLine="720"/>
        <w:jc w:val="both"/>
        <w:rPr>
          <w:rFonts w:asciiTheme="minorHAnsi" w:hAnsiTheme="minorHAnsi" w:cstheme="minorHAnsi"/>
        </w:rPr>
      </w:pPr>
    </w:p>
    <w:p w14:paraId="497EACDA" w14:textId="77777777" w:rsidR="00983A40" w:rsidRDefault="00983A40" w:rsidP="001B40AE">
      <w:pPr>
        <w:spacing w:line="360" w:lineRule="auto"/>
        <w:ind w:firstLine="720"/>
        <w:jc w:val="both"/>
        <w:rPr>
          <w:rFonts w:asciiTheme="minorHAnsi" w:hAnsiTheme="minorHAnsi" w:cstheme="minorHAnsi"/>
        </w:rPr>
      </w:pPr>
    </w:p>
    <w:p w14:paraId="1BBA115F" w14:textId="77777777" w:rsidR="00983A40" w:rsidRDefault="00983A40" w:rsidP="001B40AE">
      <w:pPr>
        <w:spacing w:line="360" w:lineRule="auto"/>
        <w:ind w:firstLine="720"/>
        <w:jc w:val="both"/>
        <w:rPr>
          <w:rFonts w:asciiTheme="minorHAnsi" w:hAnsiTheme="minorHAnsi" w:cstheme="minorHAnsi"/>
        </w:rPr>
      </w:pPr>
    </w:p>
    <w:p w14:paraId="4C392BBF" w14:textId="77777777" w:rsidR="00983A40" w:rsidRDefault="00983A40" w:rsidP="001B40AE">
      <w:pPr>
        <w:spacing w:line="360" w:lineRule="auto"/>
        <w:ind w:firstLine="720"/>
        <w:jc w:val="both"/>
        <w:rPr>
          <w:rFonts w:asciiTheme="minorHAnsi" w:hAnsiTheme="minorHAnsi" w:cstheme="minorHAnsi"/>
        </w:rPr>
      </w:pPr>
    </w:p>
    <w:p w14:paraId="470594FB" w14:textId="77777777" w:rsidR="00983A40" w:rsidRDefault="00983A40" w:rsidP="001B40AE">
      <w:pPr>
        <w:spacing w:line="360" w:lineRule="auto"/>
        <w:ind w:firstLine="720"/>
        <w:jc w:val="both"/>
        <w:rPr>
          <w:rFonts w:asciiTheme="minorHAnsi" w:hAnsiTheme="minorHAnsi" w:cstheme="minorHAnsi"/>
        </w:rPr>
      </w:pPr>
    </w:p>
    <w:p w14:paraId="3C312C7D" w14:textId="77777777" w:rsidR="00E95E87" w:rsidRPr="00983A40" w:rsidRDefault="00E95E87" w:rsidP="00983A40">
      <w:pPr>
        <w:pStyle w:val="Heading2"/>
        <w:spacing w:before="0" w:line="360" w:lineRule="auto"/>
        <w:ind w:left="980"/>
        <w:rPr>
          <w:rFonts w:asciiTheme="minorHAnsi" w:hAnsiTheme="minorHAnsi" w:cstheme="minorHAnsi"/>
          <w:sz w:val="22"/>
          <w:szCs w:val="22"/>
        </w:rPr>
      </w:pPr>
      <w:bookmarkStart w:id="29" w:name="_Toc196729560"/>
      <w:r w:rsidRPr="00983A40">
        <w:rPr>
          <w:rFonts w:asciiTheme="minorHAnsi" w:hAnsiTheme="minorHAnsi" w:cstheme="minorHAnsi"/>
          <w:spacing w:val="-1"/>
          <w:w w:val="105"/>
          <w:sz w:val="22"/>
          <w:szCs w:val="22"/>
        </w:rPr>
        <w:lastRenderedPageBreak/>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1"/>
          <w:w w:val="105"/>
          <w:sz w:val="22"/>
          <w:szCs w:val="22"/>
        </w:rPr>
        <w:t>4.</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Brief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company</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profile</w:t>
      </w:r>
      <w:bookmarkEnd w:id="29"/>
    </w:p>
    <w:p w14:paraId="45847FF1" w14:textId="77777777" w:rsidR="00E95E87" w:rsidRPr="00983A40" w:rsidRDefault="00E95E87" w:rsidP="00E25500">
      <w:pPr>
        <w:pStyle w:val="BodyText"/>
        <w:spacing w:line="360" w:lineRule="auto"/>
        <w:rPr>
          <w:rFonts w:asciiTheme="minorHAnsi" w:hAnsiTheme="minorHAnsi" w:cstheme="minorHAnsi"/>
          <w:b/>
          <w:sz w:val="22"/>
          <w:szCs w:val="22"/>
        </w:rPr>
      </w:pPr>
    </w:p>
    <w:tbl>
      <w:tblPr>
        <w:tblW w:w="0" w:type="auto"/>
        <w:tblInd w:w="1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0"/>
        <w:gridCol w:w="4349"/>
        <w:gridCol w:w="2808"/>
      </w:tblGrid>
      <w:tr w:rsidR="00E95E87" w:rsidRPr="00983A40" w14:paraId="38FB0DDE" w14:textId="77777777" w:rsidTr="00FC52B6">
        <w:trPr>
          <w:trHeight w:val="418"/>
        </w:trPr>
        <w:tc>
          <w:tcPr>
            <w:tcW w:w="670" w:type="dxa"/>
            <w:shd w:val="clear" w:color="auto" w:fill="BFBFBF"/>
          </w:tcPr>
          <w:p w14:paraId="072D13CD" w14:textId="77777777" w:rsidR="00E95E87" w:rsidRPr="00983A40" w:rsidRDefault="00E95E87" w:rsidP="00E25500">
            <w:pPr>
              <w:pStyle w:val="TableParagraph"/>
              <w:spacing w:line="360" w:lineRule="auto"/>
              <w:ind w:left="2"/>
              <w:jc w:val="center"/>
              <w:rPr>
                <w:rFonts w:asciiTheme="minorHAnsi" w:hAnsiTheme="minorHAnsi" w:cstheme="minorHAnsi"/>
                <w:b/>
              </w:rPr>
            </w:pPr>
            <w:r w:rsidRPr="00983A40">
              <w:rPr>
                <w:rFonts w:asciiTheme="minorHAnsi" w:hAnsiTheme="minorHAnsi" w:cstheme="minorHAnsi"/>
                <w:b/>
                <w:w w:val="102"/>
              </w:rPr>
              <w:t>S</w:t>
            </w:r>
            <w:r w:rsidR="00983A40" w:rsidRPr="00983A40">
              <w:rPr>
                <w:rFonts w:asciiTheme="minorHAnsi" w:hAnsiTheme="minorHAnsi" w:cstheme="minorHAnsi"/>
                <w:b/>
                <w:w w:val="102"/>
              </w:rPr>
              <w:t>l.</w:t>
            </w:r>
          </w:p>
          <w:p w14:paraId="675D4B61" w14:textId="77777777" w:rsidR="00E95E87" w:rsidRPr="00983A40" w:rsidRDefault="00E95E87" w:rsidP="00E25500">
            <w:pPr>
              <w:pStyle w:val="TableParagraph"/>
              <w:spacing w:line="360" w:lineRule="auto"/>
              <w:ind w:left="146" w:right="147"/>
              <w:jc w:val="center"/>
              <w:rPr>
                <w:rFonts w:asciiTheme="minorHAnsi" w:hAnsiTheme="minorHAnsi" w:cstheme="minorHAnsi"/>
                <w:b/>
              </w:rPr>
            </w:pPr>
            <w:r w:rsidRPr="00983A40">
              <w:rPr>
                <w:rFonts w:asciiTheme="minorHAnsi" w:hAnsiTheme="minorHAnsi" w:cstheme="minorHAnsi"/>
                <w:b/>
              </w:rPr>
              <w:t>No.</w:t>
            </w:r>
          </w:p>
        </w:tc>
        <w:tc>
          <w:tcPr>
            <w:tcW w:w="4349" w:type="dxa"/>
            <w:shd w:val="clear" w:color="auto" w:fill="BFBFBF"/>
          </w:tcPr>
          <w:p w14:paraId="0121B304" w14:textId="77777777" w:rsidR="00E95E87" w:rsidRPr="00983A40" w:rsidRDefault="00E95E87" w:rsidP="00E25500">
            <w:pPr>
              <w:pStyle w:val="TableParagraph"/>
              <w:spacing w:line="360" w:lineRule="auto"/>
              <w:ind w:left="1415"/>
              <w:rPr>
                <w:rFonts w:asciiTheme="minorHAnsi" w:hAnsiTheme="minorHAnsi" w:cstheme="minorHAnsi"/>
                <w:b/>
              </w:rPr>
            </w:pPr>
            <w:r w:rsidRPr="00983A40">
              <w:rPr>
                <w:rFonts w:asciiTheme="minorHAnsi" w:hAnsiTheme="minorHAnsi" w:cstheme="minorHAnsi"/>
                <w:b/>
              </w:rPr>
              <w:t>Particulars</w:t>
            </w:r>
          </w:p>
        </w:tc>
        <w:tc>
          <w:tcPr>
            <w:tcW w:w="2808" w:type="dxa"/>
            <w:shd w:val="clear" w:color="auto" w:fill="BFBFBF"/>
          </w:tcPr>
          <w:p w14:paraId="04DD4DB7" w14:textId="77777777" w:rsidR="00E95E87" w:rsidRPr="00983A40" w:rsidRDefault="00E95E87" w:rsidP="00E25500">
            <w:pPr>
              <w:pStyle w:val="TableParagraph"/>
              <w:spacing w:line="360" w:lineRule="auto"/>
              <w:ind w:left="930"/>
              <w:rPr>
                <w:rFonts w:asciiTheme="minorHAnsi" w:hAnsiTheme="minorHAnsi" w:cstheme="minorHAnsi"/>
                <w:b/>
              </w:rPr>
            </w:pPr>
            <w:r w:rsidRPr="00983A40">
              <w:rPr>
                <w:rFonts w:asciiTheme="minorHAnsi" w:hAnsiTheme="minorHAnsi" w:cstheme="minorHAnsi"/>
                <w:b/>
              </w:rPr>
              <w:t>Description</w:t>
            </w:r>
          </w:p>
        </w:tc>
      </w:tr>
      <w:tr w:rsidR="00E95E87" w:rsidRPr="00983A40" w14:paraId="5D05124F" w14:textId="77777777" w:rsidTr="00FC52B6">
        <w:trPr>
          <w:trHeight w:val="432"/>
        </w:trPr>
        <w:tc>
          <w:tcPr>
            <w:tcW w:w="670" w:type="dxa"/>
          </w:tcPr>
          <w:p w14:paraId="124FDF51"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1.</w:t>
            </w:r>
          </w:p>
        </w:tc>
        <w:tc>
          <w:tcPr>
            <w:tcW w:w="4349" w:type="dxa"/>
          </w:tcPr>
          <w:p w14:paraId="1D36DC9A" w14:textId="77777777" w:rsidR="00E95E87" w:rsidRPr="00983A40" w:rsidRDefault="00E95E87" w:rsidP="00E25500">
            <w:pPr>
              <w:pStyle w:val="TableParagraph"/>
              <w:spacing w:before="161" w:line="360" w:lineRule="auto"/>
              <w:ind w:left="104"/>
              <w:rPr>
                <w:rFonts w:asciiTheme="minorHAnsi" w:hAnsiTheme="minorHAnsi" w:cstheme="minorHAnsi"/>
              </w:rPr>
            </w:pPr>
            <w:r w:rsidRPr="00983A40">
              <w:rPr>
                <w:rFonts w:asciiTheme="minorHAnsi" w:hAnsiTheme="minorHAnsi" w:cstheme="minorHAnsi"/>
              </w:rPr>
              <w:t>Name</w:t>
            </w:r>
            <w:r w:rsidRPr="00983A40">
              <w:rPr>
                <w:rFonts w:asciiTheme="minorHAnsi" w:hAnsiTheme="minorHAnsi" w:cstheme="minorHAnsi"/>
                <w:spacing w:val="9"/>
              </w:rPr>
              <w:t xml:space="preserve"> </w:t>
            </w:r>
            <w:r w:rsidRPr="00983A40">
              <w:rPr>
                <w:rFonts w:asciiTheme="minorHAnsi" w:hAnsiTheme="minorHAnsi" w:cstheme="minorHAnsi"/>
              </w:rPr>
              <w:t>of</w:t>
            </w:r>
            <w:r w:rsidRPr="00983A40">
              <w:rPr>
                <w:rFonts w:asciiTheme="minorHAnsi" w:hAnsiTheme="minorHAnsi" w:cstheme="minorHAnsi"/>
                <w:spacing w:val="9"/>
              </w:rPr>
              <w:t xml:space="preserve"> </w:t>
            </w:r>
            <w:r w:rsidRPr="00983A40">
              <w:rPr>
                <w:rFonts w:asciiTheme="minorHAnsi" w:hAnsiTheme="minorHAnsi" w:cstheme="minorHAnsi"/>
              </w:rPr>
              <w:t>Bidder</w:t>
            </w:r>
          </w:p>
        </w:tc>
        <w:tc>
          <w:tcPr>
            <w:tcW w:w="2808" w:type="dxa"/>
          </w:tcPr>
          <w:p w14:paraId="5CB9BFEF"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2F28055E" w14:textId="77777777" w:rsidTr="00FC52B6">
        <w:trPr>
          <w:trHeight w:val="683"/>
        </w:trPr>
        <w:tc>
          <w:tcPr>
            <w:tcW w:w="670" w:type="dxa"/>
          </w:tcPr>
          <w:p w14:paraId="269C3C6A" w14:textId="77777777" w:rsidR="00E95E87" w:rsidRPr="00983A40" w:rsidRDefault="00E95E87" w:rsidP="00E25500">
            <w:pPr>
              <w:pStyle w:val="TableParagraph"/>
              <w:spacing w:before="4" w:line="360" w:lineRule="auto"/>
              <w:ind w:left="146" w:right="132"/>
              <w:jc w:val="center"/>
              <w:rPr>
                <w:rFonts w:asciiTheme="minorHAnsi" w:hAnsiTheme="minorHAnsi" w:cstheme="minorHAnsi"/>
              </w:rPr>
            </w:pPr>
            <w:r w:rsidRPr="00983A40">
              <w:rPr>
                <w:rFonts w:asciiTheme="minorHAnsi" w:hAnsiTheme="minorHAnsi" w:cstheme="minorHAnsi"/>
              </w:rPr>
              <w:t>2.</w:t>
            </w:r>
          </w:p>
        </w:tc>
        <w:tc>
          <w:tcPr>
            <w:tcW w:w="4349" w:type="dxa"/>
          </w:tcPr>
          <w:p w14:paraId="52C66E92" w14:textId="77777777" w:rsidR="00E95E87" w:rsidRPr="00983A40" w:rsidRDefault="00E95E87" w:rsidP="00E25500">
            <w:pPr>
              <w:pStyle w:val="TableParagraph"/>
              <w:spacing w:before="143" w:line="360" w:lineRule="auto"/>
              <w:ind w:left="104" w:right="203"/>
              <w:rPr>
                <w:rFonts w:asciiTheme="minorHAnsi" w:hAnsiTheme="minorHAnsi" w:cstheme="minorHAnsi"/>
              </w:rPr>
            </w:pPr>
            <w:r w:rsidRPr="00983A40">
              <w:rPr>
                <w:rFonts w:asciiTheme="minorHAnsi" w:hAnsiTheme="minorHAnsi" w:cstheme="minorHAnsi"/>
              </w:rPr>
              <w:t>Legal</w:t>
            </w:r>
            <w:r w:rsidRPr="00983A40">
              <w:rPr>
                <w:rFonts w:asciiTheme="minorHAnsi" w:hAnsiTheme="minorHAnsi" w:cstheme="minorHAnsi"/>
                <w:spacing w:val="14"/>
              </w:rPr>
              <w:t xml:space="preserve"> </w:t>
            </w:r>
            <w:r w:rsidRPr="00983A40">
              <w:rPr>
                <w:rFonts w:asciiTheme="minorHAnsi" w:hAnsiTheme="minorHAnsi" w:cstheme="minorHAnsi"/>
              </w:rPr>
              <w:t>status</w:t>
            </w:r>
            <w:r w:rsidRPr="00983A40">
              <w:rPr>
                <w:rFonts w:asciiTheme="minorHAnsi" w:hAnsiTheme="minorHAnsi" w:cstheme="minorHAnsi"/>
                <w:spacing w:val="14"/>
              </w:rPr>
              <w:t xml:space="preserve"> </w:t>
            </w:r>
            <w:r w:rsidRPr="00983A40">
              <w:rPr>
                <w:rFonts w:asciiTheme="minorHAnsi" w:hAnsiTheme="minorHAnsi" w:cstheme="minorHAnsi"/>
              </w:rPr>
              <w:t>of</w:t>
            </w:r>
            <w:r w:rsidRPr="00983A40">
              <w:rPr>
                <w:rFonts w:asciiTheme="minorHAnsi" w:hAnsiTheme="minorHAnsi" w:cstheme="minorHAnsi"/>
                <w:spacing w:val="13"/>
              </w:rPr>
              <w:t xml:space="preserve"> </w:t>
            </w:r>
            <w:r w:rsidRPr="00983A40">
              <w:rPr>
                <w:rFonts w:asciiTheme="minorHAnsi" w:hAnsiTheme="minorHAnsi" w:cstheme="minorHAnsi"/>
              </w:rPr>
              <w:t>Bidder</w:t>
            </w:r>
            <w:r w:rsidRPr="00983A40">
              <w:rPr>
                <w:rFonts w:asciiTheme="minorHAnsi" w:hAnsiTheme="minorHAnsi" w:cstheme="minorHAnsi"/>
                <w:spacing w:val="12"/>
              </w:rPr>
              <w:t xml:space="preserve"> </w:t>
            </w:r>
            <w:r w:rsidRPr="00983A40">
              <w:rPr>
                <w:rFonts w:asciiTheme="minorHAnsi" w:hAnsiTheme="minorHAnsi" w:cstheme="minorHAnsi"/>
              </w:rPr>
              <w:t>(company,</w:t>
            </w:r>
            <w:r w:rsidRPr="00983A40">
              <w:rPr>
                <w:rFonts w:asciiTheme="minorHAnsi" w:hAnsiTheme="minorHAnsi" w:cstheme="minorHAnsi"/>
                <w:spacing w:val="13"/>
              </w:rPr>
              <w:t xml:space="preserve"> </w:t>
            </w:r>
            <w:r w:rsidRPr="00983A40">
              <w:rPr>
                <w:rFonts w:asciiTheme="minorHAnsi" w:hAnsiTheme="minorHAnsi" w:cstheme="minorHAnsi"/>
              </w:rPr>
              <w:t>Pvt.</w:t>
            </w:r>
            <w:r w:rsidRPr="00983A40">
              <w:rPr>
                <w:rFonts w:asciiTheme="minorHAnsi" w:hAnsiTheme="minorHAnsi" w:cstheme="minorHAnsi"/>
                <w:spacing w:val="16"/>
              </w:rPr>
              <w:t xml:space="preserve"> </w:t>
            </w:r>
            <w:r w:rsidRPr="00983A40">
              <w:rPr>
                <w:rFonts w:asciiTheme="minorHAnsi" w:hAnsiTheme="minorHAnsi" w:cstheme="minorHAnsi"/>
              </w:rPr>
              <w:t>Ltd.,</w:t>
            </w:r>
            <w:r w:rsidRPr="00983A40">
              <w:rPr>
                <w:rFonts w:asciiTheme="minorHAnsi" w:hAnsiTheme="minorHAnsi" w:cstheme="minorHAnsi"/>
                <w:spacing w:val="-46"/>
              </w:rPr>
              <w:t xml:space="preserve"> </w:t>
            </w:r>
            <w:r w:rsidRPr="00983A40">
              <w:rPr>
                <w:rFonts w:asciiTheme="minorHAnsi" w:hAnsiTheme="minorHAnsi" w:cstheme="minorHAnsi"/>
              </w:rPr>
              <w:t>LLP</w:t>
            </w:r>
            <w:r w:rsidRPr="00983A40">
              <w:rPr>
                <w:rFonts w:asciiTheme="minorHAnsi" w:hAnsiTheme="minorHAnsi" w:cstheme="minorHAnsi"/>
                <w:spacing w:val="-3"/>
              </w:rPr>
              <w:t xml:space="preserve"> </w:t>
            </w:r>
            <w:r w:rsidRPr="00983A40">
              <w:rPr>
                <w:rFonts w:asciiTheme="minorHAnsi" w:hAnsiTheme="minorHAnsi" w:cstheme="minorHAnsi"/>
              </w:rPr>
              <w:t>etc.)</w:t>
            </w:r>
          </w:p>
        </w:tc>
        <w:tc>
          <w:tcPr>
            <w:tcW w:w="2808" w:type="dxa"/>
          </w:tcPr>
          <w:p w14:paraId="218CBC7F"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6E5973CD" w14:textId="77777777" w:rsidTr="00FC52B6">
        <w:trPr>
          <w:trHeight w:val="432"/>
        </w:trPr>
        <w:tc>
          <w:tcPr>
            <w:tcW w:w="670" w:type="dxa"/>
          </w:tcPr>
          <w:p w14:paraId="2D62A797"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3.</w:t>
            </w:r>
          </w:p>
        </w:tc>
        <w:tc>
          <w:tcPr>
            <w:tcW w:w="4349" w:type="dxa"/>
          </w:tcPr>
          <w:p w14:paraId="3CC4076D" w14:textId="77777777"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Main</w:t>
            </w:r>
            <w:r w:rsidRPr="00983A40">
              <w:rPr>
                <w:rFonts w:asciiTheme="minorHAnsi" w:hAnsiTheme="minorHAnsi" w:cstheme="minorHAnsi"/>
                <w:spacing w:val="8"/>
              </w:rPr>
              <w:t xml:space="preserve"> </w:t>
            </w:r>
            <w:r w:rsidRPr="00983A40">
              <w:rPr>
                <w:rFonts w:asciiTheme="minorHAnsi" w:hAnsiTheme="minorHAnsi" w:cstheme="minorHAnsi"/>
              </w:rPr>
              <w:t>business</w:t>
            </w:r>
            <w:r w:rsidRPr="00983A40">
              <w:rPr>
                <w:rFonts w:asciiTheme="minorHAnsi" w:hAnsiTheme="minorHAnsi" w:cstheme="minorHAnsi"/>
                <w:spacing w:val="12"/>
              </w:rPr>
              <w:t xml:space="preserve"> </w:t>
            </w:r>
            <w:r w:rsidRPr="00983A40">
              <w:rPr>
                <w:rFonts w:asciiTheme="minorHAnsi" w:hAnsiTheme="minorHAnsi" w:cstheme="minorHAnsi"/>
              </w:rPr>
              <w:t>of</w:t>
            </w:r>
            <w:r w:rsidRPr="00983A40">
              <w:rPr>
                <w:rFonts w:asciiTheme="minorHAnsi" w:hAnsiTheme="minorHAnsi" w:cstheme="minorHAnsi"/>
                <w:spacing w:val="11"/>
              </w:rPr>
              <w:t xml:space="preserve"> </w:t>
            </w:r>
            <w:r w:rsidRPr="00983A40">
              <w:rPr>
                <w:rFonts w:asciiTheme="minorHAnsi" w:hAnsiTheme="minorHAnsi" w:cstheme="minorHAnsi"/>
              </w:rPr>
              <w:t>the</w:t>
            </w:r>
            <w:r w:rsidRPr="00983A40">
              <w:rPr>
                <w:rFonts w:asciiTheme="minorHAnsi" w:hAnsiTheme="minorHAnsi" w:cstheme="minorHAnsi"/>
                <w:spacing w:val="11"/>
              </w:rPr>
              <w:t xml:space="preserve"> </w:t>
            </w:r>
            <w:r w:rsidRPr="00983A40">
              <w:rPr>
                <w:rFonts w:asciiTheme="minorHAnsi" w:hAnsiTheme="minorHAnsi" w:cstheme="minorHAnsi"/>
              </w:rPr>
              <w:t>Bidder</w:t>
            </w:r>
          </w:p>
        </w:tc>
        <w:tc>
          <w:tcPr>
            <w:tcW w:w="2808" w:type="dxa"/>
          </w:tcPr>
          <w:p w14:paraId="475DA395"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2A58F82D" w14:textId="77777777" w:rsidTr="00FC52B6">
        <w:trPr>
          <w:trHeight w:val="430"/>
        </w:trPr>
        <w:tc>
          <w:tcPr>
            <w:tcW w:w="670" w:type="dxa"/>
          </w:tcPr>
          <w:p w14:paraId="78BC7628"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4.</w:t>
            </w:r>
          </w:p>
        </w:tc>
        <w:tc>
          <w:tcPr>
            <w:tcW w:w="4349" w:type="dxa"/>
          </w:tcPr>
          <w:p w14:paraId="710DD1F1" w14:textId="77777777" w:rsidR="00E95E87" w:rsidRPr="00983A40" w:rsidRDefault="00E95E87" w:rsidP="00E25500">
            <w:pPr>
              <w:pStyle w:val="TableParagraph"/>
              <w:spacing w:before="161" w:line="360" w:lineRule="auto"/>
              <w:ind w:left="104"/>
              <w:rPr>
                <w:rFonts w:asciiTheme="minorHAnsi" w:hAnsiTheme="minorHAnsi" w:cstheme="minorHAnsi"/>
              </w:rPr>
            </w:pPr>
            <w:r w:rsidRPr="00983A40">
              <w:rPr>
                <w:rFonts w:asciiTheme="minorHAnsi" w:hAnsiTheme="minorHAnsi" w:cstheme="minorHAnsi"/>
              </w:rPr>
              <w:t>Registered</w:t>
            </w:r>
            <w:r w:rsidRPr="00983A40">
              <w:rPr>
                <w:rFonts w:asciiTheme="minorHAnsi" w:hAnsiTheme="minorHAnsi" w:cstheme="minorHAnsi"/>
                <w:spacing w:val="14"/>
              </w:rPr>
              <w:t xml:space="preserve"> </w:t>
            </w:r>
            <w:r w:rsidRPr="00983A40">
              <w:rPr>
                <w:rFonts w:asciiTheme="minorHAnsi" w:hAnsiTheme="minorHAnsi" w:cstheme="minorHAnsi"/>
              </w:rPr>
              <w:t>office</w:t>
            </w:r>
            <w:r w:rsidRPr="00983A40">
              <w:rPr>
                <w:rFonts w:asciiTheme="minorHAnsi" w:hAnsiTheme="minorHAnsi" w:cstheme="minorHAnsi"/>
                <w:spacing w:val="19"/>
              </w:rPr>
              <w:t xml:space="preserve"> </w:t>
            </w:r>
            <w:r w:rsidRPr="00983A40">
              <w:rPr>
                <w:rFonts w:asciiTheme="minorHAnsi" w:hAnsiTheme="minorHAnsi" w:cstheme="minorHAnsi"/>
              </w:rPr>
              <w:t>address</w:t>
            </w:r>
          </w:p>
        </w:tc>
        <w:tc>
          <w:tcPr>
            <w:tcW w:w="2808" w:type="dxa"/>
          </w:tcPr>
          <w:p w14:paraId="3A3BFCAB"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0A8D5AA4" w14:textId="77777777" w:rsidTr="00FC52B6">
        <w:trPr>
          <w:trHeight w:val="431"/>
        </w:trPr>
        <w:tc>
          <w:tcPr>
            <w:tcW w:w="670" w:type="dxa"/>
          </w:tcPr>
          <w:p w14:paraId="323597D6"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5.</w:t>
            </w:r>
          </w:p>
        </w:tc>
        <w:tc>
          <w:tcPr>
            <w:tcW w:w="4349" w:type="dxa"/>
          </w:tcPr>
          <w:p w14:paraId="4D0EBD24" w14:textId="77777777" w:rsidR="00E95E87" w:rsidRPr="00983A40" w:rsidRDefault="00E95E87" w:rsidP="00E25500">
            <w:pPr>
              <w:pStyle w:val="TableParagraph"/>
              <w:spacing w:before="162" w:line="360" w:lineRule="auto"/>
              <w:ind w:left="104"/>
              <w:rPr>
                <w:rFonts w:asciiTheme="minorHAnsi" w:hAnsiTheme="minorHAnsi" w:cstheme="minorHAnsi"/>
              </w:rPr>
            </w:pPr>
            <w:r w:rsidRPr="00983A40">
              <w:rPr>
                <w:rFonts w:asciiTheme="minorHAnsi" w:hAnsiTheme="minorHAnsi" w:cstheme="minorHAnsi"/>
              </w:rPr>
              <w:t>Incorporation</w:t>
            </w:r>
            <w:r w:rsidRPr="00983A40">
              <w:rPr>
                <w:rFonts w:asciiTheme="minorHAnsi" w:hAnsiTheme="minorHAnsi" w:cstheme="minorHAnsi"/>
                <w:spacing w:val="13"/>
              </w:rPr>
              <w:t xml:space="preserve"> </w:t>
            </w:r>
            <w:r w:rsidRPr="00983A40">
              <w:rPr>
                <w:rFonts w:asciiTheme="minorHAnsi" w:hAnsiTheme="minorHAnsi" w:cstheme="minorHAnsi"/>
              </w:rPr>
              <w:t>date</w:t>
            </w:r>
            <w:r w:rsidRPr="00983A40">
              <w:rPr>
                <w:rFonts w:asciiTheme="minorHAnsi" w:hAnsiTheme="minorHAnsi" w:cstheme="minorHAnsi"/>
                <w:spacing w:val="13"/>
              </w:rPr>
              <w:t xml:space="preserve"> </w:t>
            </w:r>
            <w:r w:rsidRPr="00983A40">
              <w:rPr>
                <w:rFonts w:asciiTheme="minorHAnsi" w:hAnsiTheme="minorHAnsi" w:cstheme="minorHAnsi"/>
              </w:rPr>
              <w:t>and</w:t>
            </w:r>
            <w:r w:rsidRPr="00983A40">
              <w:rPr>
                <w:rFonts w:asciiTheme="minorHAnsi" w:hAnsiTheme="minorHAnsi" w:cstheme="minorHAnsi"/>
                <w:spacing w:val="19"/>
              </w:rPr>
              <w:t xml:space="preserve"> </w:t>
            </w:r>
            <w:r w:rsidRPr="00983A40">
              <w:rPr>
                <w:rFonts w:asciiTheme="minorHAnsi" w:hAnsiTheme="minorHAnsi" w:cstheme="minorHAnsi"/>
              </w:rPr>
              <w:t>number</w:t>
            </w:r>
          </w:p>
        </w:tc>
        <w:tc>
          <w:tcPr>
            <w:tcW w:w="2808" w:type="dxa"/>
          </w:tcPr>
          <w:p w14:paraId="497AE418"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06D2C936" w14:textId="77777777" w:rsidTr="00FC52B6">
        <w:trPr>
          <w:trHeight w:val="431"/>
        </w:trPr>
        <w:tc>
          <w:tcPr>
            <w:tcW w:w="670" w:type="dxa"/>
          </w:tcPr>
          <w:p w14:paraId="6BDB0AF6"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6.</w:t>
            </w:r>
          </w:p>
        </w:tc>
        <w:tc>
          <w:tcPr>
            <w:tcW w:w="4349" w:type="dxa"/>
          </w:tcPr>
          <w:p w14:paraId="4D4060D9" w14:textId="77777777" w:rsidR="00E95E87" w:rsidRPr="00983A40" w:rsidRDefault="00E95E87" w:rsidP="00E25500">
            <w:pPr>
              <w:pStyle w:val="TableParagraph"/>
              <w:spacing w:before="162" w:line="360" w:lineRule="auto"/>
              <w:ind w:left="104"/>
              <w:rPr>
                <w:rFonts w:asciiTheme="minorHAnsi" w:hAnsiTheme="minorHAnsi" w:cstheme="minorHAnsi"/>
              </w:rPr>
            </w:pPr>
            <w:r w:rsidRPr="00983A40">
              <w:rPr>
                <w:rFonts w:asciiTheme="minorHAnsi" w:hAnsiTheme="minorHAnsi" w:cstheme="minorHAnsi"/>
              </w:rPr>
              <w:t>GST</w:t>
            </w:r>
            <w:r w:rsidRPr="00983A40">
              <w:rPr>
                <w:rFonts w:asciiTheme="minorHAnsi" w:hAnsiTheme="minorHAnsi" w:cstheme="minorHAnsi"/>
                <w:spacing w:val="10"/>
              </w:rPr>
              <w:t xml:space="preserve"> </w:t>
            </w:r>
            <w:r w:rsidRPr="00983A40">
              <w:rPr>
                <w:rFonts w:asciiTheme="minorHAnsi" w:hAnsiTheme="minorHAnsi" w:cstheme="minorHAnsi"/>
              </w:rPr>
              <w:t>No</w:t>
            </w:r>
          </w:p>
        </w:tc>
        <w:tc>
          <w:tcPr>
            <w:tcW w:w="2808" w:type="dxa"/>
          </w:tcPr>
          <w:p w14:paraId="39D04ACF"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66CAA128" w14:textId="77777777" w:rsidTr="00FC52B6">
        <w:trPr>
          <w:trHeight w:val="430"/>
        </w:trPr>
        <w:tc>
          <w:tcPr>
            <w:tcW w:w="670" w:type="dxa"/>
          </w:tcPr>
          <w:p w14:paraId="5F7DC035"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7.</w:t>
            </w:r>
          </w:p>
        </w:tc>
        <w:tc>
          <w:tcPr>
            <w:tcW w:w="4349" w:type="dxa"/>
          </w:tcPr>
          <w:p w14:paraId="764395CE" w14:textId="77777777"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PAN</w:t>
            </w:r>
            <w:r w:rsidRPr="00983A40">
              <w:rPr>
                <w:rFonts w:asciiTheme="minorHAnsi" w:hAnsiTheme="minorHAnsi" w:cstheme="minorHAnsi"/>
                <w:spacing w:val="12"/>
              </w:rPr>
              <w:t xml:space="preserve"> </w:t>
            </w:r>
            <w:r w:rsidRPr="00983A40">
              <w:rPr>
                <w:rFonts w:asciiTheme="minorHAnsi" w:hAnsiTheme="minorHAnsi" w:cstheme="minorHAnsi"/>
              </w:rPr>
              <w:t>details</w:t>
            </w:r>
          </w:p>
        </w:tc>
        <w:tc>
          <w:tcPr>
            <w:tcW w:w="2808" w:type="dxa"/>
          </w:tcPr>
          <w:p w14:paraId="19D6F6E6"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441F4B0C" w14:textId="77777777" w:rsidTr="00FC52B6">
        <w:trPr>
          <w:trHeight w:val="1348"/>
        </w:trPr>
        <w:tc>
          <w:tcPr>
            <w:tcW w:w="670" w:type="dxa"/>
          </w:tcPr>
          <w:p w14:paraId="06955FF0" w14:textId="77777777" w:rsidR="00E95E87" w:rsidRPr="00983A40" w:rsidRDefault="00E95E87" w:rsidP="00E25500">
            <w:pPr>
              <w:pStyle w:val="TableParagraph"/>
              <w:spacing w:before="5" w:line="360" w:lineRule="auto"/>
              <w:ind w:left="146" w:right="132"/>
              <w:jc w:val="center"/>
              <w:rPr>
                <w:rFonts w:asciiTheme="minorHAnsi" w:hAnsiTheme="minorHAnsi" w:cstheme="minorHAnsi"/>
              </w:rPr>
            </w:pPr>
            <w:r w:rsidRPr="00983A40">
              <w:rPr>
                <w:rFonts w:asciiTheme="minorHAnsi" w:hAnsiTheme="minorHAnsi" w:cstheme="minorHAnsi"/>
              </w:rPr>
              <w:t>8.</w:t>
            </w:r>
          </w:p>
        </w:tc>
        <w:tc>
          <w:tcPr>
            <w:tcW w:w="4349" w:type="dxa"/>
          </w:tcPr>
          <w:p w14:paraId="2B8E3CF3" w14:textId="77777777" w:rsidR="00E95E87" w:rsidRPr="00983A40" w:rsidRDefault="00E95E87" w:rsidP="00E25500">
            <w:pPr>
              <w:pStyle w:val="TableParagraph"/>
              <w:spacing w:before="29" w:line="360" w:lineRule="auto"/>
              <w:ind w:left="104" w:right="607"/>
              <w:rPr>
                <w:rFonts w:asciiTheme="minorHAnsi" w:hAnsiTheme="minorHAnsi" w:cstheme="minorHAnsi"/>
              </w:rPr>
            </w:pPr>
            <w:r w:rsidRPr="00983A40">
              <w:rPr>
                <w:rFonts w:asciiTheme="minorHAnsi" w:hAnsiTheme="minorHAnsi" w:cstheme="minorHAnsi"/>
              </w:rPr>
              <w:t>Primary</w:t>
            </w:r>
            <w:r w:rsidRPr="00983A40">
              <w:rPr>
                <w:rFonts w:asciiTheme="minorHAnsi" w:hAnsiTheme="minorHAnsi" w:cstheme="minorHAnsi"/>
                <w:spacing w:val="5"/>
              </w:rPr>
              <w:t xml:space="preserve"> </w:t>
            </w:r>
            <w:r w:rsidRPr="00983A40">
              <w:rPr>
                <w:rFonts w:asciiTheme="minorHAnsi" w:hAnsiTheme="minorHAnsi" w:cstheme="minorHAnsi"/>
              </w:rPr>
              <w:t>Contact</w:t>
            </w:r>
            <w:r w:rsidRPr="00983A40">
              <w:rPr>
                <w:rFonts w:asciiTheme="minorHAnsi" w:hAnsiTheme="minorHAnsi" w:cstheme="minorHAnsi"/>
                <w:spacing w:val="7"/>
              </w:rPr>
              <w:t xml:space="preserve"> </w:t>
            </w:r>
            <w:r w:rsidRPr="00983A40">
              <w:rPr>
                <w:rFonts w:asciiTheme="minorHAnsi" w:hAnsiTheme="minorHAnsi" w:cstheme="minorHAnsi"/>
              </w:rPr>
              <w:t>Person</w:t>
            </w:r>
            <w:r w:rsidRPr="00983A40">
              <w:rPr>
                <w:rFonts w:asciiTheme="minorHAnsi" w:hAnsiTheme="minorHAnsi" w:cstheme="minorHAnsi"/>
                <w:spacing w:val="5"/>
              </w:rPr>
              <w:t xml:space="preserve"> </w:t>
            </w:r>
            <w:r w:rsidRPr="00983A40">
              <w:rPr>
                <w:rFonts w:asciiTheme="minorHAnsi" w:hAnsiTheme="minorHAnsi" w:cstheme="minorHAnsi"/>
              </w:rPr>
              <w:t>(Name,</w:t>
            </w:r>
            <w:r w:rsidRPr="00983A40">
              <w:rPr>
                <w:rFonts w:asciiTheme="minorHAnsi" w:hAnsiTheme="minorHAnsi" w:cstheme="minorHAnsi"/>
                <w:spacing w:val="1"/>
              </w:rPr>
              <w:t xml:space="preserve"> </w:t>
            </w:r>
            <w:r w:rsidRPr="00983A40">
              <w:rPr>
                <w:rFonts w:asciiTheme="minorHAnsi" w:hAnsiTheme="minorHAnsi" w:cstheme="minorHAnsi"/>
              </w:rPr>
              <w:t>Designation,</w:t>
            </w:r>
            <w:r w:rsidRPr="00983A40">
              <w:rPr>
                <w:rFonts w:asciiTheme="minorHAnsi" w:hAnsiTheme="minorHAnsi" w:cstheme="minorHAnsi"/>
                <w:spacing w:val="21"/>
              </w:rPr>
              <w:t xml:space="preserve"> </w:t>
            </w:r>
            <w:r w:rsidRPr="00983A40">
              <w:rPr>
                <w:rFonts w:asciiTheme="minorHAnsi" w:hAnsiTheme="minorHAnsi" w:cstheme="minorHAnsi"/>
              </w:rPr>
              <w:t>address,</w:t>
            </w:r>
            <w:r w:rsidRPr="00983A40">
              <w:rPr>
                <w:rFonts w:asciiTheme="minorHAnsi" w:hAnsiTheme="minorHAnsi" w:cstheme="minorHAnsi"/>
                <w:spacing w:val="27"/>
              </w:rPr>
              <w:t xml:space="preserve"> </w:t>
            </w:r>
            <w:r w:rsidRPr="00983A40">
              <w:rPr>
                <w:rFonts w:asciiTheme="minorHAnsi" w:hAnsiTheme="minorHAnsi" w:cstheme="minorHAnsi"/>
              </w:rPr>
              <w:t>mobile</w:t>
            </w:r>
            <w:r w:rsidRPr="00983A40">
              <w:rPr>
                <w:rFonts w:asciiTheme="minorHAnsi" w:hAnsiTheme="minorHAnsi" w:cstheme="minorHAnsi"/>
                <w:spacing w:val="23"/>
              </w:rPr>
              <w:t xml:space="preserve"> </w:t>
            </w:r>
            <w:r w:rsidRPr="00983A40">
              <w:rPr>
                <w:rFonts w:asciiTheme="minorHAnsi" w:hAnsiTheme="minorHAnsi" w:cstheme="minorHAnsi"/>
              </w:rPr>
              <w:t>number,</w:t>
            </w:r>
            <w:r w:rsidRPr="00983A40">
              <w:rPr>
                <w:rFonts w:asciiTheme="minorHAnsi" w:hAnsiTheme="minorHAnsi" w:cstheme="minorHAnsi"/>
                <w:spacing w:val="-45"/>
              </w:rPr>
              <w:t xml:space="preserve"> </w:t>
            </w:r>
            <w:r w:rsidRPr="00983A40">
              <w:rPr>
                <w:rFonts w:asciiTheme="minorHAnsi" w:hAnsiTheme="minorHAnsi" w:cstheme="minorHAnsi"/>
              </w:rPr>
              <w:t>fax,</w:t>
            </w:r>
            <w:r w:rsidRPr="00983A40">
              <w:rPr>
                <w:rFonts w:asciiTheme="minorHAnsi" w:hAnsiTheme="minorHAnsi" w:cstheme="minorHAnsi"/>
                <w:spacing w:val="-3"/>
              </w:rPr>
              <w:t xml:space="preserve"> </w:t>
            </w:r>
            <w:r w:rsidRPr="00983A40">
              <w:rPr>
                <w:rFonts w:asciiTheme="minorHAnsi" w:hAnsiTheme="minorHAnsi" w:cstheme="minorHAnsi"/>
              </w:rPr>
              <w:t>email)</w:t>
            </w:r>
          </w:p>
        </w:tc>
        <w:tc>
          <w:tcPr>
            <w:tcW w:w="2808" w:type="dxa"/>
          </w:tcPr>
          <w:p w14:paraId="0AC50A0D"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1A7598B5" w14:textId="77777777" w:rsidTr="00FC52B6">
        <w:trPr>
          <w:trHeight w:val="895"/>
        </w:trPr>
        <w:tc>
          <w:tcPr>
            <w:tcW w:w="670" w:type="dxa"/>
          </w:tcPr>
          <w:p w14:paraId="7F8ED948" w14:textId="77777777" w:rsidR="00E95E87" w:rsidRPr="00983A40" w:rsidRDefault="00E95E87" w:rsidP="00E25500">
            <w:pPr>
              <w:pStyle w:val="TableParagraph"/>
              <w:spacing w:before="5" w:line="360" w:lineRule="auto"/>
              <w:ind w:left="146" w:right="137"/>
              <w:jc w:val="center"/>
              <w:rPr>
                <w:rFonts w:asciiTheme="minorHAnsi" w:hAnsiTheme="minorHAnsi" w:cstheme="minorHAnsi"/>
              </w:rPr>
            </w:pPr>
            <w:r w:rsidRPr="00983A40">
              <w:rPr>
                <w:rFonts w:asciiTheme="minorHAnsi" w:hAnsiTheme="minorHAnsi" w:cstheme="minorHAnsi"/>
              </w:rPr>
              <w:t>9.</w:t>
            </w:r>
          </w:p>
        </w:tc>
        <w:tc>
          <w:tcPr>
            <w:tcW w:w="4349" w:type="dxa"/>
          </w:tcPr>
          <w:p w14:paraId="26329BC4" w14:textId="77777777" w:rsidR="00E95E87" w:rsidRPr="00983A40" w:rsidRDefault="00E95E87" w:rsidP="00E25500">
            <w:pPr>
              <w:pStyle w:val="TableParagraph"/>
              <w:spacing w:before="5" w:line="360" w:lineRule="auto"/>
              <w:ind w:left="104" w:right="967" w:hanging="2"/>
              <w:rPr>
                <w:rFonts w:asciiTheme="minorHAnsi" w:hAnsiTheme="minorHAnsi" w:cstheme="minorHAnsi"/>
              </w:rPr>
            </w:pPr>
            <w:r w:rsidRPr="00983A40">
              <w:rPr>
                <w:rFonts w:asciiTheme="minorHAnsi" w:hAnsiTheme="minorHAnsi" w:cstheme="minorHAnsi"/>
              </w:rPr>
              <w:t>Secondary</w:t>
            </w:r>
            <w:r w:rsidRPr="00983A40">
              <w:rPr>
                <w:rFonts w:asciiTheme="minorHAnsi" w:hAnsiTheme="minorHAnsi" w:cstheme="minorHAnsi"/>
                <w:spacing w:val="25"/>
              </w:rPr>
              <w:t xml:space="preserve"> </w:t>
            </w:r>
            <w:r w:rsidRPr="00983A40">
              <w:rPr>
                <w:rFonts w:asciiTheme="minorHAnsi" w:hAnsiTheme="minorHAnsi" w:cstheme="minorHAnsi"/>
              </w:rPr>
              <w:t>Contact</w:t>
            </w:r>
            <w:r w:rsidRPr="00983A40">
              <w:rPr>
                <w:rFonts w:asciiTheme="minorHAnsi" w:hAnsiTheme="minorHAnsi" w:cstheme="minorHAnsi"/>
                <w:spacing w:val="26"/>
              </w:rPr>
              <w:t xml:space="preserve"> </w:t>
            </w:r>
            <w:r w:rsidRPr="00983A40">
              <w:rPr>
                <w:rFonts w:asciiTheme="minorHAnsi" w:hAnsiTheme="minorHAnsi" w:cstheme="minorHAnsi"/>
              </w:rPr>
              <w:t>Person</w:t>
            </w:r>
            <w:r w:rsidRPr="00983A40">
              <w:rPr>
                <w:rFonts w:asciiTheme="minorHAnsi" w:hAnsiTheme="minorHAnsi" w:cstheme="minorHAnsi"/>
                <w:spacing w:val="18"/>
              </w:rPr>
              <w:t xml:space="preserve"> </w:t>
            </w:r>
            <w:r w:rsidRPr="00983A40">
              <w:rPr>
                <w:rFonts w:asciiTheme="minorHAnsi" w:hAnsiTheme="minorHAnsi" w:cstheme="minorHAnsi"/>
              </w:rPr>
              <w:t>(Name,</w:t>
            </w:r>
            <w:r w:rsidRPr="00983A40">
              <w:rPr>
                <w:rFonts w:asciiTheme="minorHAnsi" w:hAnsiTheme="minorHAnsi" w:cstheme="minorHAnsi"/>
                <w:spacing w:val="-45"/>
              </w:rPr>
              <w:t xml:space="preserve"> </w:t>
            </w:r>
            <w:r w:rsidRPr="00983A40">
              <w:rPr>
                <w:rFonts w:asciiTheme="minorHAnsi" w:hAnsiTheme="minorHAnsi" w:cstheme="minorHAnsi"/>
              </w:rPr>
              <w:t>Designation,</w:t>
            </w:r>
            <w:r w:rsidRPr="00983A40">
              <w:rPr>
                <w:rFonts w:asciiTheme="minorHAnsi" w:hAnsiTheme="minorHAnsi" w:cstheme="minorHAnsi"/>
                <w:spacing w:val="-2"/>
              </w:rPr>
              <w:t xml:space="preserve"> </w:t>
            </w:r>
            <w:r w:rsidRPr="00983A40">
              <w:rPr>
                <w:rFonts w:asciiTheme="minorHAnsi" w:hAnsiTheme="minorHAnsi" w:cstheme="minorHAnsi"/>
              </w:rPr>
              <w:t>address,</w:t>
            </w:r>
          </w:p>
          <w:p w14:paraId="7E8E645F" w14:textId="77777777" w:rsidR="00E95E87" w:rsidRPr="00983A40" w:rsidRDefault="00E95E87" w:rsidP="00E25500">
            <w:pPr>
              <w:pStyle w:val="TableParagraph"/>
              <w:spacing w:before="105" w:line="360" w:lineRule="auto"/>
              <w:ind w:left="104"/>
              <w:rPr>
                <w:rFonts w:asciiTheme="minorHAnsi" w:hAnsiTheme="minorHAnsi" w:cstheme="minorHAnsi"/>
              </w:rPr>
            </w:pPr>
            <w:r w:rsidRPr="00983A40">
              <w:rPr>
                <w:rFonts w:asciiTheme="minorHAnsi" w:hAnsiTheme="minorHAnsi" w:cstheme="minorHAnsi"/>
              </w:rPr>
              <w:t>mobile</w:t>
            </w:r>
            <w:r w:rsidRPr="00983A40">
              <w:rPr>
                <w:rFonts w:asciiTheme="minorHAnsi" w:hAnsiTheme="minorHAnsi" w:cstheme="minorHAnsi"/>
                <w:spacing w:val="14"/>
              </w:rPr>
              <w:t xml:space="preserve"> </w:t>
            </w:r>
            <w:r w:rsidRPr="00983A40">
              <w:rPr>
                <w:rFonts w:asciiTheme="minorHAnsi" w:hAnsiTheme="minorHAnsi" w:cstheme="minorHAnsi"/>
              </w:rPr>
              <w:t>number,</w:t>
            </w:r>
            <w:r w:rsidRPr="00983A40">
              <w:rPr>
                <w:rFonts w:asciiTheme="minorHAnsi" w:hAnsiTheme="minorHAnsi" w:cstheme="minorHAnsi"/>
                <w:spacing w:val="13"/>
              </w:rPr>
              <w:t xml:space="preserve"> </w:t>
            </w:r>
            <w:r w:rsidRPr="00983A40">
              <w:rPr>
                <w:rFonts w:asciiTheme="minorHAnsi" w:hAnsiTheme="minorHAnsi" w:cstheme="minorHAnsi"/>
              </w:rPr>
              <w:t>fax,</w:t>
            </w:r>
            <w:r w:rsidRPr="00983A40">
              <w:rPr>
                <w:rFonts w:asciiTheme="minorHAnsi" w:hAnsiTheme="minorHAnsi" w:cstheme="minorHAnsi"/>
                <w:spacing w:val="10"/>
              </w:rPr>
              <w:t xml:space="preserve"> </w:t>
            </w:r>
            <w:r w:rsidRPr="00983A40">
              <w:rPr>
                <w:rFonts w:asciiTheme="minorHAnsi" w:hAnsiTheme="minorHAnsi" w:cstheme="minorHAnsi"/>
              </w:rPr>
              <w:t>email)</w:t>
            </w:r>
          </w:p>
        </w:tc>
        <w:tc>
          <w:tcPr>
            <w:tcW w:w="2808" w:type="dxa"/>
          </w:tcPr>
          <w:p w14:paraId="37AD9D3A"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7AAAA688" w14:textId="77777777" w:rsidTr="00FC52B6">
        <w:trPr>
          <w:trHeight w:val="430"/>
        </w:trPr>
        <w:tc>
          <w:tcPr>
            <w:tcW w:w="670" w:type="dxa"/>
          </w:tcPr>
          <w:p w14:paraId="2C701B0B" w14:textId="77777777" w:rsidR="00E95E87" w:rsidRPr="00983A40" w:rsidRDefault="00E95E87" w:rsidP="00E25500">
            <w:pPr>
              <w:pStyle w:val="TableParagraph"/>
              <w:spacing w:line="360" w:lineRule="auto"/>
              <w:ind w:left="146" w:right="139"/>
              <w:jc w:val="center"/>
              <w:rPr>
                <w:rFonts w:asciiTheme="minorHAnsi" w:hAnsiTheme="minorHAnsi" w:cstheme="minorHAnsi"/>
              </w:rPr>
            </w:pPr>
            <w:r w:rsidRPr="00983A40">
              <w:rPr>
                <w:rFonts w:asciiTheme="minorHAnsi" w:hAnsiTheme="minorHAnsi" w:cstheme="minorHAnsi"/>
              </w:rPr>
              <w:t>10.</w:t>
            </w:r>
          </w:p>
        </w:tc>
        <w:tc>
          <w:tcPr>
            <w:tcW w:w="4349" w:type="dxa"/>
          </w:tcPr>
          <w:p w14:paraId="63CA2CD1" w14:textId="77777777"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EMD</w:t>
            </w:r>
            <w:r w:rsidRPr="00983A40">
              <w:rPr>
                <w:rFonts w:asciiTheme="minorHAnsi" w:hAnsiTheme="minorHAnsi" w:cstheme="minorHAnsi"/>
                <w:spacing w:val="11"/>
              </w:rPr>
              <w:t xml:space="preserve"> </w:t>
            </w:r>
            <w:r w:rsidRPr="00983A40">
              <w:rPr>
                <w:rFonts w:asciiTheme="minorHAnsi" w:hAnsiTheme="minorHAnsi" w:cstheme="minorHAnsi"/>
              </w:rPr>
              <w:t>details</w:t>
            </w:r>
          </w:p>
        </w:tc>
        <w:tc>
          <w:tcPr>
            <w:tcW w:w="2808" w:type="dxa"/>
          </w:tcPr>
          <w:p w14:paraId="5E263420" w14:textId="77777777" w:rsidR="00E95E87" w:rsidRPr="00983A40" w:rsidRDefault="00E95E87" w:rsidP="00E25500">
            <w:pPr>
              <w:pStyle w:val="TableParagraph"/>
              <w:spacing w:line="360" w:lineRule="auto"/>
              <w:rPr>
                <w:rFonts w:asciiTheme="minorHAnsi" w:hAnsiTheme="minorHAnsi" w:cstheme="minorHAnsi"/>
              </w:rPr>
            </w:pPr>
          </w:p>
        </w:tc>
      </w:tr>
    </w:tbl>
    <w:p w14:paraId="7FC3B9B8" w14:textId="77777777" w:rsidR="00E95E87" w:rsidRDefault="00E95E87" w:rsidP="00E25500">
      <w:pPr>
        <w:spacing w:line="360" w:lineRule="auto"/>
        <w:rPr>
          <w:sz w:val="20"/>
        </w:rPr>
      </w:pPr>
    </w:p>
    <w:p w14:paraId="12B8D40A" w14:textId="77777777" w:rsidR="00983A40" w:rsidRDefault="00983A40" w:rsidP="00983A40">
      <w:pPr>
        <w:pStyle w:val="BodyText"/>
        <w:spacing w:line="360" w:lineRule="auto"/>
        <w:ind w:left="793" w:right="5671"/>
        <w:jc w:val="both"/>
        <w:rPr>
          <w:rFonts w:asciiTheme="minorHAnsi" w:hAnsiTheme="minorHAnsi" w:cstheme="minorHAnsi"/>
          <w:spacing w:val="-11"/>
          <w:w w:val="105"/>
          <w:sz w:val="22"/>
          <w:szCs w:val="22"/>
        </w:rPr>
      </w:pPr>
      <w:r w:rsidRPr="00983A40">
        <w:rPr>
          <w:rFonts w:asciiTheme="minorHAnsi" w:hAnsiTheme="minorHAnsi" w:cstheme="minorHAnsi"/>
          <w:spacing w:val="-1"/>
          <w:w w:val="105"/>
          <w:sz w:val="22"/>
          <w:szCs w:val="22"/>
        </w:rPr>
        <w:t>(Signature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bidder)</w:t>
      </w:r>
      <w:r w:rsidRPr="00983A40">
        <w:rPr>
          <w:rFonts w:asciiTheme="minorHAnsi" w:hAnsiTheme="minorHAnsi" w:cstheme="minorHAnsi"/>
          <w:spacing w:val="-11"/>
          <w:w w:val="105"/>
          <w:sz w:val="22"/>
          <w:szCs w:val="22"/>
        </w:rPr>
        <w:t xml:space="preserve"> </w:t>
      </w:r>
    </w:p>
    <w:p w14:paraId="57AB316A" w14:textId="77777777" w:rsidR="00983A40" w:rsidRPr="00983A40" w:rsidRDefault="00983A40" w:rsidP="00983A40">
      <w:pPr>
        <w:pStyle w:val="BodyText"/>
        <w:spacing w:line="360" w:lineRule="auto"/>
        <w:ind w:left="793" w:right="5671"/>
        <w:jc w:val="both"/>
        <w:rPr>
          <w:rFonts w:asciiTheme="minorHAnsi" w:hAnsiTheme="minorHAnsi" w:cstheme="minorHAnsi"/>
          <w:sz w:val="22"/>
          <w:szCs w:val="22"/>
        </w:rPr>
      </w:pP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Designation</w:t>
      </w:r>
      <w:r>
        <w:rPr>
          <w:rFonts w:asciiTheme="minorHAnsi" w:hAnsiTheme="minorHAnsi" w:cstheme="minorHAnsi"/>
          <w:w w:val="105"/>
          <w:sz w:val="22"/>
          <w:szCs w:val="22"/>
        </w:rPr>
        <w:t>:-</w:t>
      </w:r>
    </w:p>
    <w:p w14:paraId="5D9388AC" w14:textId="77777777" w:rsidR="00983A40" w:rsidRDefault="0020366C" w:rsidP="00983A40">
      <w:pPr>
        <w:spacing w:line="360" w:lineRule="auto"/>
        <w:ind w:firstLine="720"/>
        <w:jc w:val="both"/>
        <w:rPr>
          <w:rFonts w:asciiTheme="minorHAnsi" w:hAnsiTheme="minorHAnsi" w:cstheme="minorHAnsi"/>
          <w:w w:val="105"/>
        </w:rPr>
      </w:pPr>
      <w:r>
        <w:rPr>
          <w:rFonts w:asciiTheme="minorHAnsi" w:hAnsiTheme="minorHAnsi" w:cstheme="minorHAnsi"/>
          <w:noProof/>
          <w:lang w:bidi="hi-IN"/>
        </w:rPr>
        <w:pict w14:anchorId="2BF1E272">
          <v:shape id="_x0000_s2091" type="#_x0000_t202" style="position:absolute;left:0;text-align:left;margin-left:540.75pt;margin-top:430.9pt;width:30.5pt;height:25.9pt;z-index:251676672" stroked="f">
            <v:textbox style="mso-next-textbox:#_x0000_s2091">
              <w:txbxContent>
                <w:p w14:paraId="5D303ACA" w14:textId="77777777" w:rsidR="00664D52" w:rsidRDefault="00664D52" w:rsidP="00983A40"/>
              </w:txbxContent>
            </v:textbox>
          </v:shape>
        </w:pict>
      </w:r>
      <w:r w:rsidR="00983A40">
        <w:rPr>
          <w:rFonts w:asciiTheme="minorHAnsi" w:hAnsiTheme="minorHAnsi" w:cstheme="minorHAnsi"/>
          <w:w w:val="105"/>
        </w:rPr>
        <w:t xml:space="preserve"> </w:t>
      </w:r>
      <w:r w:rsidR="00983A40" w:rsidRPr="00983A40">
        <w:rPr>
          <w:rFonts w:asciiTheme="minorHAnsi" w:hAnsiTheme="minorHAnsi" w:cstheme="minorHAnsi"/>
          <w:w w:val="105"/>
        </w:rPr>
        <w:t xml:space="preserve">Seal </w:t>
      </w:r>
    </w:p>
    <w:p w14:paraId="7FEF0E2A" w14:textId="77777777" w:rsidR="00983A40" w:rsidRDefault="00983A40" w:rsidP="00983A40">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 xml:space="preserve">Date: </w:t>
      </w:r>
      <w:r w:rsidRPr="00983A40">
        <w:rPr>
          <w:rFonts w:asciiTheme="minorHAnsi" w:hAnsiTheme="minorHAnsi" w:cstheme="minorHAnsi"/>
          <w:w w:val="105"/>
        </w:rPr>
        <w:tab/>
      </w:r>
      <w:r w:rsidRPr="00983A40">
        <w:rPr>
          <w:rFonts w:asciiTheme="minorHAnsi" w:hAnsiTheme="minorHAnsi" w:cstheme="minorHAnsi"/>
          <w:w w:val="105"/>
        </w:rPr>
        <w:tab/>
      </w:r>
      <w:r w:rsidRPr="00983A40">
        <w:rPr>
          <w:rFonts w:asciiTheme="minorHAnsi" w:hAnsiTheme="minorHAnsi" w:cstheme="minorHAnsi"/>
          <w:w w:val="105"/>
        </w:rPr>
        <w:tab/>
      </w:r>
      <w:r w:rsidRPr="00983A40">
        <w:rPr>
          <w:rFonts w:asciiTheme="minorHAnsi" w:hAnsiTheme="minorHAnsi" w:cstheme="minorHAnsi"/>
          <w:w w:val="105"/>
        </w:rPr>
        <w:tab/>
      </w:r>
    </w:p>
    <w:p w14:paraId="10FF5FBD" w14:textId="70C8CB06" w:rsidR="003A0B4C" w:rsidRDefault="00983A40" w:rsidP="00983A40">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Place:</w:t>
      </w:r>
    </w:p>
    <w:p w14:paraId="6221A083" w14:textId="77777777" w:rsidR="003A0B4C" w:rsidRDefault="003A0B4C">
      <w:pPr>
        <w:spacing w:after="0" w:line="240" w:lineRule="auto"/>
        <w:rPr>
          <w:rFonts w:asciiTheme="minorHAnsi" w:hAnsiTheme="minorHAnsi" w:cstheme="minorHAnsi"/>
          <w:w w:val="105"/>
        </w:rPr>
      </w:pPr>
      <w:r>
        <w:rPr>
          <w:rFonts w:asciiTheme="minorHAnsi" w:hAnsiTheme="minorHAnsi" w:cstheme="minorHAnsi"/>
          <w:w w:val="105"/>
        </w:rPr>
        <w:br w:type="page"/>
      </w:r>
    </w:p>
    <w:p w14:paraId="3008A084" w14:textId="77777777" w:rsidR="00E95E87" w:rsidRPr="00983A40" w:rsidRDefault="00E95E87" w:rsidP="00E25500">
      <w:pPr>
        <w:pStyle w:val="Heading2"/>
        <w:spacing w:before="107" w:line="360" w:lineRule="auto"/>
        <w:rPr>
          <w:rFonts w:asciiTheme="minorHAnsi" w:hAnsiTheme="minorHAnsi" w:cstheme="minorHAnsi"/>
          <w:sz w:val="22"/>
          <w:szCs w:val="22"/>
        </w:rPr>
      </w:pPr>
      <w:bookmarkStart w:id="30" w:name="_Toc196729561"/>
      <w:r w:rsidRPr="00983A40">
        <w:rPr>
          <w:rFonts w:asciiTheme="minorHAnsi" w:hAnsiTheme="minorHAnsi" w:cstheme="minorHAnsi"/>
          <w:spacing w:val="-1"/>
          <w:w w:val="105"/>
          <w:sz w:val="22"/>
          <w:szCs w:val="22"/>
        </w:rPr>
        <w:lastRenderedPageBreak/>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1"/>
          <w:w w:val="105"/>
          <w:sz w:val="22"/>
          <w:szCs w:val="22"/>
        </w:rPr>
        <w:t>5.</w:t>
      </w:r>
      <w:r w:rsidRPr="00983A40">
        <w:rPr>
          <w:rFonts w:asciiTheme="minorHAnsi" w:hAnsiTheme="minorHAnsi" w:cstheme="minorHAnsi"/>
          <w:spacing w:val="32"/>
          <w:w w:val="105"/>
          <w:sz w:val="22"/>
          <w:szCs w:val="22"/>
        </w:rPr>
        <w:t xml:space="preserve"> </w:t>
      </w:r>
      <w:r w:rsidRPr="00983A40">
        <w:rPr>
          <w:rFonts w:asciiTheme="minorHAnsi" w:hAnsiTheme="minorHAnsi" w:cstheme="minorHAnsi"/>
          <w:spacing w:val="-1"/>
          <w:w w:val="105"/>
          <w:sz w:val="22"/>
          <w:szCs w:val="22"/>
        </w:rPr>
        <w:t>Financial</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Turnover</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last</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3</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years.</w:t>
      </w:r>
      <w:bookmarkEnd w:id="30"/>
    </w:p>
    <w:p w14:paraId="5602AD09" w14:textId="77777777" w:rsidR="00E95E87" w:rsidRPr="00983A40" w:rsidRDefault="00E95E87" w:rsidP="00E25500">
      <w:pPr>
        <w:pStyle w:val="BodyText"/>
        <w:spacing w:before="8" w:line="360" w:lineRule="auto"/>
        <w:rPr>
          <w:rFonts w:asciiTheme="minorHAnsi" w:hAnsiTheme="minorHAnsi" w:cstheme="minorHAnsi"/>
          <w:b/>
          <w:sz w:val="22"/>
          <w:szCs w:val="22"/>
        </w:rPr>
      </w:pPr>
    </w:p>
    <w:p w14:paraId="3FB51E3E" w14:textId="77777777" w:rsidR="00E95E87" w:rsidRPr="00983A40" w:rsidRDefault="00E95E87" w:rsidP="00E25500">
      <w:pPr>
        <w:pStyle w:val="BodyText"/>
        <w:spacing w:line="360" w:lineRule="auto"/>
        <w:ind w:left="793"/>
        <w:rPr>
          <w:rFonts w:asciiTheme="minorHAnsi" w:hAnsiTheme="minorHAnsi" w:cstheme="minorHAnsi"/>
          <w:sz w:val="22"/>
          <w:szCs w:val="22"/>
        </w:rPr>
      </w:pPr>
      <w:r w:rsidRPr="00983A40">
        <w:rPr>
          <w:rFonts w:asciiTheme="minorHAnsi" w:hAnsiTheme="minorHAnsi" w:cstheme="minorHAnsi"/>
          <w:w w:val="105"/>
          <w:sz w:val="22"/>
          <w:szCs w:val="22"/>
        </w:rPr>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financial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turnover</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company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has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provided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as</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per</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following</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table:</w:t>
      </w:r>
    </w:p>
    <w:p w14:paraId="2256008D" w14:textId="77777777" w:rsidR="00E95E87" w:rsidRPr="00983A40" w:rsidRDefault="00E95E87" w:rsidP="00E25500">
      <w:pPr>
        <w:pStyle w:val="BodyText"/>
        <w:spacing w:before="4" w:line="360" w:lineRule="auto"/>
        <w:rPr>
          <w:rFonts w:asciiTheme="minorHAnsi" w:hAnsiTheme="minorHAnsi" w:cstheme="minorHAnsi"/>
          <w:sz w:val="22"/>
          <w:szCs w:val="22"/>
        </w:rPr>
      </w:pPr>
    </w:p>
    <w:tbl>
      <w:tblPr>
        <w:tblW w:w="9372" w:type="dxa"/>
        <w:tblInd w:w="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591"/>
        <w:gridCol w:w="1440"/>
        <w:gridCol w:w="1570"/>
        <w:gridCol w:w="1418"/>
        <w:gridCol w:w="1417"/>
        <w:gridCol w:w="1936"/>
      </w:tblGrid>
      <w:tr w:rsidR="00E95E87" w:rsidRPr="00983A40" w14:paraId="708E0CDA" w14:textId="77777777" w:rsidTr="00FC52B6">
        <w:trPr>
          <w:trHeight w:val="954"/>
        </w:trPr>
        <w:tc>
          <w:tcPr>
            <w:tcW w:w="1591" w:type="dxa"/>
            <w:shd w:val="clear" w:color="auto" w:fill="F1F1F1"/>
          </w:tcPr>
          <w:p w14:paraId="585FD466" w14:textId="77777777" w:rsidR="00E95E87" w:rsidRPr="00983A40" w:rsidRDefault="00BE51D0" w:rsidP="00E25500">
            <w:pPr>
              <w:pBdr>
                <w:top w:val="nil"/>
                <w:left w:val="nil"/>
                <w:bottom w:val="nil"/>
                <w:right w:val="nil"/>
                <w:between w:val="nil"/>
              </w:pBdr>
              <w:spacing w:line="360" w:lineRule="auto"/>
              <w:ind w:left="347"/>
              <w:rPr>
                <w:rFonts w:asciiTheme="minorHAnsi" w:hAnsiTheme="minorHAnsi" w:cstheme="minorHAnsi"/>
                <w:b/>
                <w:i/>
                <w:color w:val="000000"/>
              </w:rPr>
            </w:pPr>
            <w:r w:rsidRPr="00983A40">
              <w:rPr>
                <w:rFonts w:asciiTheme="minorHAnsi" w:hAnsiTheme="minorHAnsi" w:cstheme="minorHAnsi"/>
                <w:b/>
                <w:i/>
                <w:color w:val="000000"/>
              </w:rPr>
              <w:t>Applicant</w:t>
            </w:r>
          </w:p>
        </w:tc>
        <w:tc>
          <w:tcPr>
            <w:tcW w:w="7781" w:type="dxa"/>
            <w:gridSpan w:val="5"/>
            <w:shd w:val="clear" w:color="auto" w:fill="F1F1F1"/>
          </w:tcPr>
          <w:p w14:paraId="6F642937" w14:textId="77777777" w:rsidR="00E95E87" w:rsidRPr="00983A40" w:rsidRDefault="00E95E87" w:rsidP="00006831">
            <w:pPr>
              <w:pBdr>
                <w:top w:val="nil"/>
                <w:left w:val="nil"/>
                <w:bottom w:val="nil"/>
                <w:right w:val="nil"/>
                <w:between w:val="nil"/>
              </w:pBdr>
              <w:tabs>
                <w:tab w:val="left" w:pos="5737"/>
              </w:tabs>
              <w:spacing w:line="360" w:lineRule="auto"/>
              <w:ind w:left="2668" w:right="1686"/>
              <w:jc w:val="center"/>
              <w:rPr>
                <w:rFonts w:asciiTheme="minorHAnsi" w:hAnsiTheme="minorHAnsi" w:cstheme="minorHAnsi"/>
                <w:b/>
                <w:i/>
                <w:color w:val="000000"/>
              </w:rPr>
            </w:pPr>
            <w:r w:rsidRPr="00983A40">
              <w:rPr>
                <w:rFonts w:asciiTheme="minorHAnsi" w:hAnsiTheme="minorHAnsi" w:cstheme="minorHAnsi"/>
                <w:b/>
                <w:i/>
                <w:color w:val="000000"/>
              </w:rPr>
              <w:t xml:space="preserve">Average Annual </w:t>
            </w:r>
            <w:r w:rsidR="00006831" w:rsidRPr="00983A40">
              <w:rPr>
                <w:rFonts w:asciiTheme="minorHAnsi" w:hAnsiTheme="minorHAnsi" w:cstheme="minorHAnsi"/>
                <w:b/>
                <w:i/>
                <w:color w:val="000000"/>
              </w:rPr>
              <w:t>T</w:t>
            </w:r>
            <w:r w:rsidRPr="00983A40">
              <w:rPr>
                <w:rFonts w:asciiTheme="minorHAnsi" w:hAnsiTheme="minorHAnsi" w:cstheme="minorHAnsi"/>
                <w:b/>
                <w:i/>
                <w:color w:val="000000"/>
              </w:rPr>
              <w:t>urnover</w:t>
            </w:r>
          </w:p>
        </w:tc>
      </w:tr>
      <w:tr w:rsidR="00E95E87" w:rsidRPr="00983A40" w14:paraId="6B7B64FC" w14:textId="77777777" w:rsidTr="00BE51D0">
        <w:trPr>
          <w:trHeight w:val="937"/>
        </w:trPr>
        <w:tc>
          <w:tcPr>
            <w:tcW w:w="1591" w:type="dxa"/>
            <w:shd w:val="clear" w:color="auto" w:fill="F1F1F1"/>
          </w:tcPr>
          <w:p w14:paraId="148FFA5D"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40" w:type="dxa"/>
            <w:shd w:val="clear" w:color="auto" w:fill="F1F1F1"/>
          </w:tcPr>
          <w:p w14:paraId="72847C4D"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5FA190DA" w14:textId="77777777" w:rsidR="00E95E87" w:rsidRPr="00983A40" w:rsidRDefault="00006831" w:rsidP="00006831">
            <w:pPr>
              <w:pBdr>
                <w:top w:val="nil"/>
                <w:left w:val="nil"/>
                <w:bottom w:val="nil"/>
                <w:right w:val="nil"/>
                <w:between w:val="nil"/>
              </w:pBdr>
              <w:spacing w:line="360" w:lineRule="auto"/>
              <w:ind w:left="412"/>
              <w:rPr>
                <w:rFonts w:asciiTheme="minorHAnsi" w:hAnsiTheme="minorHAnsi" w:cstheme="minorHAnsi"/>
                <w:b/>
                <w:i/>
                <w:color w:val="000000"/>
              </w:rPr>
            </w:pPr>
            <w:r w:rsidRPr="00983A40">
              <w:rPr>
                <w:rFonts w:asciiTheme="minorHAnsi" w:hAnsiTheme="minorHAnsi" w:cstheme="minorHAnsi"/>
                <w:b/>
                <w:i/>
                <w:color w:val="000000"/>
              </w:rPr>
              <w:t>Year -1</w:t>
            </w:r>
          </w:p>
        </w:tc>
        <w:tc>
          <w:tcPr>
            <w:tcW w:w="1570" w:type="dxa"/>
            <w:shd w:val="clear" w:color="auto" w:fill="F1F1F1"/>
          </w:tcPr>
          <w:p w14:paraId="543EF733"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0E9E50F9" w14:textId="77777777" w:rsidR="00E95E87" w:rsidRPr="00983A40" w:rsidRDefault="00006831" w:rsidP="00006831">
            <w:pPr>
              <w:pBdr>
                <w:top w:val="nil"/>
                <w:left w:val="nil"/>
                <w:bottom w:val="nil"/>
                <w:right w:val="nil"/>
                <w:between w:val="nil"/>
              </w:pBdr>
              <w:spacing w:line="360" w:lineRule="auto"/>
              <w:ind w:left="384"/>
              <w:rPr>
                <w:rFonts w:asciiTheme="minorHAnsi" w:hAnsiTheme="minorHAnsi" w:cstheme="minorHAnsi"/>
                <w:b/>
                <w:i/>
                <w:color w:val="000000"/>
              </w:rPr>
            </w:pPr>
            <w:r w:rsidRPr="00983A40">
              <w:rPr>
                <w:rFonts w:asciiTheme="minorHAnsi" w:hAnsiTheme="minorHAnsi" w:cstheme="minorHAnsi"/>
                <w:b/>
                <w:i/>
                <w:color w:val="000000"/>
              </w:rPr>
              <w:t>Year-2</w:t>
            </w:r>
          </w:p>
        </w:tc>
        <w:tc>
          <w:tcPr>
            <w:tcW w:w="1418" w:type="dxa"/>
            <w:shd w:val="clear" w:color="auto" w:fill="F1F1F1"/>
          </w:tcPr>
          <w:p w14:paraId="6A951415"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7430493C" w14:textId="77777777" w:rsidR="00E95E87" w:rsidRPr="00983A40" w:rsidRDefault="00006831" w:rsidP="00006831">
            <w:pPr>
              <w:pBdr>
                <w:top w:val="nil"/>
                <w:left w:val="nil"/>
                <w:bottom w:val="nil"/>
                <w:right w:val="nil"/>
                <w:between w:val="nil"/>
              </w:pBdr>
              <w:spacing w:line="360" w:lineRule="auto"/>
              <w:ind w:left="339"/>
              <w:rPr>
                <w:rFonts w:asciiTheme="minorHAnsi" w:hAnsiTheme="minorHAnsi" w:cstheme="minorHAnsi"/>
                <w:b/>
                <w:i/>
                <w:color w:val="000000"/>
              </w:rPr>
            </w:pPr>
            <w:r w:rsidRPr="00983A40">
              <w:rPr>
                <w:rFonts w:asciiTheme="minorHAnsi" w:hAnsiTheme="minorHAnsi" w:cstheme="minorHAnsi"/>
                <w:b/>
                <w:i/>
                <w:color w:val="000000"/>
              </w:rPr>
              <w:t xml:space="preserve">Year-3 </w:t>
            </w:r>
          </w:p>
        </w:tc>
        <w:tc>
          <w:tcPr>
            <w:tcW w:w="1417" w:type="dxa"/>
            <w:shd w:val="clear" w:color="auto" w:fill="F1F1F1"/>
          </w:tcPr>
          <w:p w14:paraId="7B767A4E"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0B3EF7C1" w14:textId="77777777" w:rsidR="00E95E87" w:rsidRPr="00983A40" w:rsidRDefault="00E95E87" w:rsidP="00E25500">
            <w:pPr>
              <w:pBdr>
                <w:top w:val="nil"/>
                <w:left w:val="nil"/>
                <w:bottom w:val="nil"/>
                <w:right w:val="nil"/>
                <w:between w:val="nil"/>
              </w:pBdr>
              <w:spacing w:line="360" w:lineRule="auto"/>
              <w:ind w:left="457"/>
              <w:rPr>
                <w:rFonts w:asciiTheme="minorHAnsi" w:hAnsiTheme="minorHAnsi" w:cstheme="minorHAnsi"/>
                <w:b/>
                <w:i/>
                <w:color w:val="000000"/>
              </w:rPr>
            </w:pPr>
            <w:r w:rsidRPr="00983A40">
              <w:rPr>
                <w:rFonts w:asciiTheme="minorHAnsi" w:hAnsiTheme="minorHAnsi" w:cstheme="minorHAnsi"/>
                <w:b/>
                <w:i/>
                <w:color w:val="000000"/>
              </w:rPr>
              <w:t>Total</w:t>
            </w:r>
          </w:p>
        </w:tc>
        <w:tc>
          <w:tcPr>
            <w:tcW w:w="1936" w:type="dxa"/>
            <w:shd w:val="clear" w:color="auto" w:fill="F1F1F1"/>
          </w:tcPr>
          <w:p w14:paraId="09B34C82"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3E8ABCD7" w14:textId="77777777" w:rsidR="00E95E87" w:rsidRPr="00983A40" w:rsidRDefault="00E95E87" w:rsidP="00BE51D0">
            <w:pPr>
              <w:pBdr>
                <w:top w:val="nil"/>
                <w:left w:val="nil"/>
                <w:bottom w:val="nil"/>
                <w:right w:val="nil"/>
                <w:between w:val="nil"/>
              </w:pBdr>
              <w:spacing w:line="360" w:lineRule="auto"/>
              <w:rPr>
                <w:rFonts w:asciiTheme="minorHAnsi" w:hAnsiTheme="minorHAnsi" w:cstheme="minorHAnsi"/>
                <w:b/>
                <w:i/>
                <w:color w:val="000000"/>
              </w:rPr>
            </w:pPr>
            <w:r w:rsidRPr="00983A40">
              <w:rPr>
                <w:rFonts w:asciiTheme="minorHAnsi" w:hAnsiTheme="minorHAnsi" w:cstheme="minorHAnsi"/>
                <w:b/>
                <w:i/>
                <w:color w:val="000000"/>
              </w:rPr>
              <w:t>Average</w:t>
            </w:r>
          </w:p>
        </w:tc>
      </w:tr>
      <w:tr w:rsidR="00E95E87" w:rsidRPr="00983A40" w14:paraId="4F89AD85" w14:textId="77777777" w:rsidTr="00BE51D0">
        <w:trPr>
          <w:trHeight w:val="935"/>
        </w:trPr>
        <w:tc>
          <w:tcPr>
            <w:tcW w:w="1591" w:type="dxa"/>
          </w:tcPr>
          <w:p w14:paraId="77DE126D"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1D75DB9B" w14:textId="77777777" w:rsidR="00E95E87" w:rsidRPr="00983A40" w:rsidRDefault="00E95E87" w:rsidP="00E25500">
            <w:pPr>
              <w:pBdr>
                <w:top w:val="nil"/>
                <w:left w:val="nil"/>
                <w:bottom w:val="nil"/>
                <w:right w:val="nil"/>
                <w:between w:val="nil"/>
              </w:pBdr>
              <w:spacing w:line="360" w:lineRule="auto"/>
              <w:ind w:left="59"/>
              <w:rPr>
                <w:rFonts w:asciiTheme="minorHAnsi" w:hAnsiTheme="minorHAnsi" w:cstheme="minorHAnsi"/>
                <w:i/>
                <w:color w:val="000000"/>
              </w:rPr>
            </w:pPr>
            <w:r w:rsidRPr="00983A40">
              <w:rPr>
                <w:rFonts w:asciiTheme="minorHAnsi" w:hAnsiTheme="minorHAnsi" w:cstheme="minorHAnsi"/>
                <w:i/>
                <w:color w:val="000000"/>
              </w:rPr>
              <w:t>Applicant</w:t>
            </w:r>
          </w:p>
        </w:tc>
        <w:tc>
          <w:tcPr>
            <w:tcW w:w="1440" w:type="dxa"/>
          </w:tcPr>
          <w:p w14:paraId="4D769476"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570" w:type="dxa"/>
          </w:tcPr>
          <w:p w14:paraId="592A53D3"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18" w:type="dxa"/>
          </w:tcPr>
          <w:p w14:paraId="47DEA124"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17" w:type="dxa"/>
          </w:tcPr>
          <w:p w14:paraId="42D8B39A"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936" w:type="dxa"/>
          </w:tcPr>
          <w:p w14:paraId="0E6EE667"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r>
      <w:tr w:rsidR="00E95E87" w:rsidRPr="00983A40" w14:paraId="1F9DF798" w14:textId="77777777" w:rsidTr="00FC52B6">
        <w:trPr>
          <w:trHeight w:val="4816"/>
        </w:trPr>
        <w:tc>
          <w:tcPr>
            <w:tcW w:w="9372" w:type="dxa"/>
            <w:gridSpan w:val="6"/>
          </w:tcPr>
          <w:p w14:paraId="6FD2B8AE"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0203E499" w14:textId="77777777" w:rsidR="00E95E87" w:rsidRPr="00983A40" w:rsidRDefault="00E95E87" w:rsidP="00E25500">
            <w:pPr>
              <w:pBdr>
                <w:top w:val="nil"/>
                <w:left w:val="nil"/>
                <w:bottom w:val="nil"/>
                <w:right w:val="nil"/>
                <w:between w:val="nil"/>
              </w:pBdr>
              <w:spacing w:line="360" w:lineRule="auto"/>
              <w:ind w:left="59"/>
              <w:jc w:val="both"/>
              <w:rPr>
                <w:rFonts w:asciiTheme="minorHAnsi" w:hAnsiTheme="minorHAnsi" w:cstheme="minorHAnsi"/>
                <w:b/>
                <w:i/>
                <w:color w:val="000000"/>
              </w:rPr>
            </w:pPr>
            <w:r w:rsidRPr="00983A40">
              <w:rPr>
                <w:rFonts w:asciiTheme="minorHAnsi" w:hAnsiTheme="minorHAnsi" w:cstheme="minorHAnsi"/>
                <w:b/>
                <w:i/>
                <w:color w:val="000000"/>
              </w:rPr>
              <w:t>Certificate from the Statutory Auditor/ Chartered Accountant</w:t>
            </w:r>
          </w:p>
          <w:p w14:paraId="6A657EF2" w14:textId="77777777" w:rsidR="00E95E87" w:rsidRPr="00983A40" w:rsidRDefault="00E95E87" w:rsidP="00E25500">
            <w:pPr>
              <w:pBdr>
                <w:top w:val="nil"/>
                <w:left w:val="nil"/>
                <w:bottom w:val="nil"/>
                <w:right w:val="nil"/>
                <w:between w:val="nil"/>
              </w:pBdr>
              <w:spacing w:before="10" w:line="360" w:lineRule="auto"/>
              <w:rPr>
                <w:rFonts w:asciiTheme="minorHAnsi" w:hAnsiTheme="minorHAnsi" w:cstheme="minorHAnsi"/>
                <w:i/>
                <w:color w:val="000000"/>
              </w:rPr>
            </w:pPr>
          </w:p>
          <w:p w14:paraId="52C4010D" w14:textId="23C493DE" w:rsidR="00E95E87" w:rsidRPr="00983A40" w:rsidRDefault="00E95E87" w:rsidP="00E25500">
            <w:pPr>
              <w:pBdr>
                <w:top w:val="nil"/>
                <w:left w:val="nil"/>
                <w:bottom w:val="nil"/>
                <w:right w:val="nil"/>
                <w:between w:val="nil"/>
              </w:pBdr>
              <w:spacing w:line="360" w:lineRule="auto"/>
              <w:ind w:left="59" w:right="201"/>
              <w:jc w:val="both"/>
              <w:rPr>
                <w:rFonts w:asciiTheme="minorHAnsi" w:hAnsiTheme="minorHAnsi" w:cstheme="minorHAnsi"/>
                <w:i/>
                <w:color w:val="000000"/>
              </w:rPr>
            </w:pPr>
            <w:r w:rsidRPr="00983A40">
              <w:rPr>
                <w:rFonts w:asciiTheme="minorHAnsi" w:hAnsiTheme="minorHAnsi" w:cstheme="minorHAnsi"/>
                <w:i/>
                <w:color w:val="000000"/>
              </w:rPr>
              <w:t>This is to certify that .....(name of the Applicant) has received the payments shown above against the respective years.</w:t>
            </w:r>
          </w:p>
          <w:p w14:paraId="44693939" w14:textId="77777777" w:rsidR="00BE51D0" w:rsidRPr="00983A40" w:rsidRDefault="00BE51D0" w:rsidP="00E25500">
            <w:pPr>
              <w:pBdr>
                <w:top w:val="nil"/>
                <w:left w:val="nil"/>
                <w:bottom w:val="nil"/>
                <w:right w:val="nil"/>
                <w:between w:val="nil"/>
              </w:pBdr>
              <w:spacing w:before="158" w:line="360" w:lineRule="auto"/>
              <w:ind w:left="119"/>
              <w:rPr>
                <w:rFonts w:asciiTheme="minorHAnsi" w:hAnsiTheme="minorHAnsi" w:cstheme="minorHAnsi"/>
                <w:i/>
                <w:color w:val="000000"/>
              </w:rPr>
            </w:pPr>
          </w:p>
          <w:p w14:paraId="13C50FF5" w14:textId="77777777" w:rsidR="00E95E87" w:rsidRPr="00983A40" w:rsidRDefault="00E95E87" w:rsidP="00E25500">
            <w:pPr>
              <w:pBdr>
                <w:top w:val="nil"/>
                <w:left w:val="nil"/>
                <w:bottom w:val="nil"/>
                <w:right w:val="nil"/>
                <w:between w:val="nil"/>
              </w:pBdr>
              <w:spacing w:before="158" w:line="360" w:lineRule="auto"/>
              <w:ind w:left="119"/>
              <w:rPr>
                <w:rFonts w:asciiTheme="minorHAnsi" w:hAnsiTheme="minorHAnsi" w:cstheme="minorHAnsi"/>
                <w:i/>
                <w:color w:val="000000"/>
              </w:rPr>
            </w:pPr>
            <w:r w:rsidRPr="00983A40">
              <w:rPr>
                <w:rFonts w:asciiTheme="minorHAnsi" w:hAnsiTheme="minorHAnsi" w:cstheme="minorHAnsi"/>
                <w:i/>
                <w:color w:val="000000"/>
              </w:rPr>
              <w:t>Name of the Audit firm:</w:t>
            </w:r>
          </w:p>
          <w:p w14:paraId="0A01F217" w14:textId="77777777"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r w:rsidRPr="00983A40">
              <w:rPr>
                <w:rFonts w:asciiTheme="minorHAnsi" w:hAnsiTheme="minorHAnsi" w:cstheme="minorHAnsi"/>
                <w:i/>
                <w:color w:val="000000"/>
              </w:rPr>
              <w:t xml:space="preserve">Seal of the Audit firm </w:t>
            </w:r>
          </w:p>
          <w:p w14:paraId="07B105CB" w14:textId="77777777"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r w:rsidRPr="00983A40">
              <w:rPr>
                <w:rFonts w:asciiTheme="minorHAnsi" w:hAnsiTheme="minorHAnsi" w:cstheme="minorHAnsi"/>
                <w:i/>
                <w:color w:val="000000"/>
              </w:rPr>
              <w:t>UDIN:-</w:t>
            </w:r>
          </w:p>
          <w:p w14:paraId="2D380162" w14:textId="77777777"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r w:rsidRPr="00983A40">
              <w:rPr>
                <w:rFonts w:asciiTheme="minorHAnsi" w:hAnsiTheme="minorHAnsi" w:cstheme="minorHAnsi"/>
                <w:i/>
                <w:color w:val="000000"/>
              </w:rPr>
              <w:t>Date:</w:t>
            </w:r>
          </w:p>
          <w:p w14:paraId="5899CEC3" w14:textId="77777777" w:rsidR="00E95E87" w:rsidRPr="00983A40" w:rsidRDefault="00E95E87" w:rsidP="00E25500">
            <w:pPr>
              <w:pBdr>
                <w:top w:val="nil"/>
                <w:left w:val="nil"/>
                <w:bottom w:val="nil"/>
                <w:right w:val="nil"/>
                <w:between w:val="nil"/>
              </w:pBdr>
              <w:spacing w:line="360" w:lineRule="auto"/>
              <w:ind w:left="119"/>
              <w:rPr>
                <w:rFonts w:asciiTheme="minorHAnsi" w:hAnsiTheme="minorHAnsi" w:cstheme="minorHAnsi"/>
                <w:i/>
                <w:color w:val="000000"/>
              </w:rPr>
            </w:pPr>
            <w:r w:rsidRPr="00983A40">
              <w:rPr>
                <w:rFonts w:asciiTheme="minorHAnsi" w:hAnsiTheme="minorHAnsi" w:cstheme="minorHAnsi"/>
                <w:i/>
                <w:color w:val="000000"/>
              </w:rPr>
              <w:t xml:space="preserve">(Signature, name and designation of the </w:t>
            </w:r>
            <w:r w:rsidR="00346FF8" w:rsidRPr="00983A40">
              <w:rPr>
                <w:rFonts w:asciiTheme="minorHAnsi" w:hAnsiTheme="minorHAnsi" w:cstheme="minorHAnsi"/>
                <w:i/>
                <w:color w:val="000000"/>
              </w:rPr>
              <w:t>authorized</w:t>
            </w:r>
            <w:r w:rsidRPr="00983A40">
              <w:rPr>
                <w:rFonts w:asciiTheme="minorHAnsi" w:hAnsiTheme="minorHAnsi" w:cstheme="minorHAnsi"/>
                <w:i/>
                <w:color w:val="000000"/>
              </w:rPr>
              <w:t xml:space="preserve"> signatory)</w:t>
            </w:r>
          </w:p>
        </w:tc>
      </w:tr>
    </w:tbl>
    <w:p w14:paraId="0A303327" w14:textId="77777777" w:rsidR="00006831" w:rsidRPr="00983A40" w:rsidRDefault="00E95E87" w:rsidP="00E25500">
      <w:pPr>
        <w:spacing w:line="360" w:lineRule="auto"/>
        <w:rPr>
          <w:rFonts w:asciiTheme="minorHAnsi" w:hAnsiTheme="minorHAnsi" w:cstheme="minorHAnsi"/>
        </w:rPr>
      </w:pPr>
      <w:r w:rsidRPr="00983A40">
        <w:rPr>
          <w:rFonts w:asciiTheme="minorHAnsi" w:hAnsiTheme="minorHAnsi" w:cstheme="minorHAnsi"/>
        </w:rPr>
        <w:t xml:space="preserve">      </w:t>
      </w:r>
    </w:p>
    <w:p w14:paraId="762703BB" w14:textId="77777777" w:rsidR="00006831" w:rsidRDefault="00006831" w:rsidP="00E25500">
      <w:pPr>
        <w:spacing w:line="360" w:lineRule="auto"/>
        <w:rPr>
          <w:rFonts w:asciiTheme="minorHAnsi" w:hAnsiTheme="minorHAnsi" w:cstheme="minorHAnsi"/>
        </w:rPr>
      </w:pPr>
    </w:p>
    <w:p w14:paraId="51C70F59" w14:textId="77777777" w:rsidR="00983A40" w:rsidRPr="00983A40" w:rsidRDefault="00983A40" w:rsidP="00E25500">
      <w:pPr>
        <w:spacing w:line="360" w:lineRule="auto"/>
        <w:rPr>
          <w:rFonts w:asciiTheme="minorHAnsi" w:hAnsiTheme="minorHAnsi" w:cstheme="minorHAnsi"/>
        </w:rPr>
      </w:pPr>
    </w:p>
    <w:p w14:paraId="5CA4B142" w14:textId="77777777" w:rsidR="00E95E87" w:rsidRPr="00983A40" w:rsidRDefault="00E95E87" w:rsidP="00294B93">
      <w:pPr>
        <w:spacing w:line="360" w:lineRule="auto"/>
        <w:jc w:val="both"/>
        <w:rPr>
          <w:rFonts w:asciiTheme="minorHAnsi" w:hAnsiTheme="minorHAnsi" w:cstheme="minorHAnsi"/>
        </w:rPr>
      </w:pPr>
      <w:r w:rsidRPr="00983A40">
        <w:rPr>
          <w:rFonts w:asciiTheme="minorHAnsi" w:hAnsiTheme="minorHAnsi" w:cstheme="minorHAnsi"/>
        </w:rPr>
        <w:lastRenderedPageBreak/>
        <w:t xml:space="preserve">   </w:t>
      </w:r>
      <w:r w:rsidR="00D51C0C" w:rsidRPr="00983A40">
        <w:rPr>
          <w:rFonts w:asciiTheme="minorHAnsi" w:hAnsiTheme="minorHAnsi" w:cstheme="minorHAnsi"/>
        </w:rPr>
        <w:t>Note:-</w:t>
      </w:r>
    </w:p>
    <w:p w14:paraId="35310858" w14:textId="77777777" w:rsidR="00CD63F9" w:rsidRPr="00983A40" w:rsidRDefault="00E95E87" w:rsidP="00294B93">
      <w:pPr>
        <w:pStyle w:val="ListParagraph"/>
        <w:numPr>
          <w:ilvl w:val="0"/>
          <w:numId w:val="74"/>
        </w:numPr>
        <w:spacing w:line="360" w:lineRule="auto"/>
        <w:ind w:right="1420"/>
        <w:rPr>
          <w:rFonts w:asciiTheme="minorHAnsi" w:hAnsiTheme="minorHAnsi" w:cstheme="minorHAnsi"/>
          <w:i/>
          <w:sz w:val="22"/>
          <w:szCs w:val="22"/>
        </w:rPr>
      </w:pPr>
      <w:r w:rsidRPr="00983A40">
        <w:rPr>
          <w:rFonts w:asciiTheme="minorHAnsi" w:hAnsiTheme="minorHAnsi" w:cstheme="minorHAnsi"/>
          <w:i/>
          <w:sz w:val="22"/>
          <w:szCs w:val="22"/>
        </w:rPr>
        <w:t>The Applicant should provide the Financial Capability based on its own</w:t>
      </w:r>
      <w:r w:rsidR="001810DF" w:rsidRPr="00983A40">
        <w:rPr>
          <w:rFonts w:asciiTheme="minorHAnsi" w:hAnsiTheme="minorHAnsi" w:cstheme="minorHAnsi"/>
          <w:i/>
          <w:sz w:val="22"/>
          <w:szCs w:val="22"/>
        </w:rPr>
        <w:t xml:space="preserve"> audited Balance Sheet</w:t>
      </w:r>
      <w:r w:rsidRPr="00983A40">
        <w:rPr>
          <w:rFonts w:asciiTheme="minorHAnsi" w:hAnsiTheme="minorHAnsi" w:cstheme="minorHAnsi"/>
          <w:i/>
          <w:sz w:val="22"/>
          <w:szCs w:val="22"/>
        </w:rPr>
        <w:t>. Financial Capability of the Applicant's parent company or its subsidiary or any associate company will not be considered for computation of the Financial Capability of the Applicant</w:t>
      </w:r>
      <w:r w:rsidR="00CD63F9" w:rsidRPr="00983A40">
        <w:rPr>
          <w:rFonts w:asciiTheme="minorHAnsi" w:hAnsiTheme="minorHAnsi" w:cstheme="minorHAnsi"/>
          <w:i/>
          <w:sz w:val="22"/>
          <w:szCs w:val="22"/>
        </w:rPr>
        <w:t>.</w:t>
      </w:r>
    </w:p>
    <w:p w14:paraId="3519E9DE" w14:textId="77777777" w:rsidR="00E95E87" w:rsidRPr="00983A40" w:rsidRDefault="00E95E87"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hAnsiTheme="minorHAnsi" w:cstheme="minorHAnsi"/>
          <w:i/>
          <w:sz w:val="22"/>
          <w:szCs w:val="22"/>
        </w:rPr>
        <w:t>Any Applicant should fill in details as per the row titled Applicant and ignore the row below.</w:t>
      </w:r>
      <w:r w:rsidR="00CD63F9" w:rsidRPr="00983A40">
        <w:rPr>
          <w:rFonts w:asciiTheme="minorHAnsi" w:hAnsiTheme="minorHAnsi" w:cstheme="minorHAnsi"/>
          <w:i/>
          <w:sz w:val="22"/>
          <w:szCs w:val="22"/>
        </w:rPr>
        <w:t xml:space="preserve"> </w:t>
      </w:r>
    </w:p>
    <w:p w14:paraId="3E2DB194" w14:textId="77777777" w:rsidR="00346FF8" w:rsidRPr="00983A40" w:rsidRDefault="00346FF8"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hAnsiTheme="minorHAnsi" w:cstheme="minorHAnsi"/>
          <w:i/>
          <w:sz w:val="22"/>
          <w:szCs w:val="22"/>
        </w:rPr>
        <w:t>The certificate must have UDIN issued by The Institute of Chartered Accountants of India (ICAI).</w:t>
      </w:r>
    </w:p>
    <w:p w14:paraId="7A0262FD" w14:textId="77777777" w:rsidR="00346FF8" w:rsidRPr="00983A40" w:rsidRDefault="00BB4ECE"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eastAsia="Calibri" w:hAnsiTheme="minorHAnsi" w:cstheme="minorHAnsi"/>
          <w:w w:val="105"/>
          <w:sz w:val="22"/>
          <w:szCs w:val="22"/>
          <w:lang w:bidi="ar-SA"/>
        </w:rPr>
        <w:t>The average annual turnover for the immediate past three financial years [</w:t>
      </w:r>
      <w:r w:rsidR="003A5D73">
        <w:rPr>
          <w:rFonts w:asciiTheme="minorHAnsi" w:eastAsia="Calibri" w:hAnsiTheme="minorHAnsi" w:cstheme="minorHAnsi"/>
          <w:w w:val="105"/>
          <w:sz w:val="22"/>
          <w:szCs w:val="22"/>
          <w:lang w:bidi="ar-SA"/>
        </w:rPr>
        <w:t xml:space="preserve">RFP being published in 2025-2026, last three financial years will be </w:t>
      </w:r>
      <w:r w:rsidR="003A5D73" w:rsidRPr="00BB4ECE">
        <w:rPr>
          <w:rFonts w:asciiTheme="minorHAnsi" w:eastAsia="Calibri" w:hAnsiTheme="minorHAnsi" w:cstheme="minorHAnsi"/>
          <w:w w:val="105"/>
          <w:sz w:val="22"/>
          <w:szCs w:val="22"/>
          <w:lang w:bidi="ar-SA"/>
        </w:rPr>
        <w:t>Year 1 (2022–2023), Year 2 (2023–2024), and Year 3 (2024–2025</w:t>
      </w:r>
      <w:r w:rsidR="003A5D73">
        <w:rPr>
          <w:rFonts w:asciiTheme="minorHAnsi" w:eastAsia="Calibri" w:hAnsiTheme="minorHAnsi" w:cstheme="minorHAnsi"/>
          <w:w w:val="105"/>
          <w:sz w:val="22"/>
          <w:szCs w:val="22"/>
          <w:lang w:bidi="ar-SA"/>
        </w:rPr>
        <w:t xml:space="preserve">). However, if ITR filling deadline for the year 2024-2025 is beyond the date of publication of RFP, then the last three financial years will be </w:t>
      </w:r>
      <w:r w:rsidR="003A5D73" w:rsidRPr="00BB4ECE">
        <w:rPr>
          <w:rFonts w:asciiTheme="minorHAnsi" w:eastAsia="Calibri" w:hAnsiTheme="minorHAnsi" w:cstheme="minorHAnsi"/>
          <w:w w:val="105"/>
          <w:sz w:val="22"/>
          <w:szCs w:val="22"/>
          <w:lang w:bidi="ar-SA"/>
        </w:rPr>
        <w:t>Year 1 (202</w:t>
      </w:r>
      <w:r w:rsidR="003A5D73">
        <w:rPr>
          <w:rFonts w:asciiTheme="minorHAnsi" w:eastAsia="Calibri" w:hAnsiTheme="minorHAnsi" w:cstheme="minorHAnsi"/>
          <w:w w:val="105"/>
          <w:sz w:val="22"/>
          <w:szCs w:val="22"/>
          <w:lang w:bidi="ar-SA"/>
        </w:rPr>
        <w:t>1</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 Year 2 (202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 and Year 3 (202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4) ]</w:t>
      </w:r>
      <w:r w:rsidR="00294B93" w:rsidRPr="00983A40">
        <w:rPr>
          <w:rFonts w:asciiTheme="minorHAnsi" w:hAnsiTheme="minorHAnsi" w:cstheme="minorHAnsi"/>
          <w:sz w:val="22"/>
          <w:szCs w:val="22"/>
        </w:rPr>
        <w:t>.</w:t>
      </w:r>
    </w:p>
    <w:p w14:paraId="489C7726" w14:textId="77777777" w:rsidR="00E95E87" w:rsidRDefault="00E95E87" w:rsidP="00D51C0C">
      <w:pPr>
        <w:spacing w:line="360" w:lineRule="auto"/>
        <w:ind w:left="720" w:firstLine="720"/>
        <w:sectPr w:rsidR="00E95E87" w:rsidSect="00F074B3">
          <w:pgSz w:w="12240" w:h="15840"/>
          <w:pgMar w:top="958" w:right="941" w:bottom="1378" w:left="743" w:header="669" w:footer="1185" w:gutter="0"/>
          <w:cols w:space="720"/>
        </w:sectPr>
      </w:pPr>
    </w:p>
    <w:p w14:paraId="3593D4BB" w14:textId="77777777" w:rsidR="00E95E87" w:rsidRPr="00DA7692" w:rsidRDefault="00E95E87" w:rsidP="00DA7692">
      <w:pPr>
        <w:pStyle w:val="Heading2"/>
        <w:spacing w:before="107" w:line="360" w:lineRule="auto"/>
        <w:jc w:val="both"/>
        <w:rPr>
          <w:rFonts w:asciiTheme="minorHAnsi" w:hAnsiTheme="minorHAnsi" w:cstheme="minorHAnsi"/>
          <w:sz w:val="22"/>
          <w:szCs w:val="22"/>
        </w:rPr>
      </w:pPr>
      <w:bookmarkStart w:id="31" w:name="_Toc196729562"/>
      <w:r w:rsidRPr="00DA7692">
        <w:rPr>
          <w:rFonts w:asciiTheme="minorHAnsi" w:hAnsiTheme="minorHAnsi" w:cstheme="minorHAnsi"/>
          <w:sz w:val="22"/>
          <w:szCs w:val="22"/>
        </w:rPr>
        <w:lastRenderedPageBreak/>
        <w:t>Annexur</w:t>
      </w:r>
      <w:r w:rsidR="001B40AE">
        <w:rPr>
          <w:rFonts w:asciiTheme="minorHAnsi" w:hAnsiTheme="minorHAnsi" w:cstheme="minorHAnsi"/>
          <w:sz w:val="22"/>
          <w:szCs w:val="22"/>
        </w:rPr>
        <w:t>-</w:t>
      </w:r>
      <w:r w:rsidRPr="00DA7692">
        <w:rPr>
          <w:rFonts w:asciiTheme="minorHAnsi" w:hAnsiTheme="minorHAnsi" w:cstheme="minorHAnsi"/>
          <w:sz w:val="22"/>
          <w:szCs w:val="22"/>
        </w:rPr>
        <w:t>6.</w:t>
      </w:r>
      <w:r w:rsidRPr="00DA7692">
        <w:rPr>
          <w:rFonts w:asciiTheme="minorHAnsi" w:hAnsiTheme="minorHAnsi" w:cstheme="minorHAnsi"/>
          <w:spacing w:val="100"/>
          <w:sz w:val="22"/>
          <w:szCs w:val="22"/>
        </w:rPr>
        <w:t xml:space="preserve"> </w:t>
      </w:r>
      <w:r w:rsidRPr="00DA7692">
        <w:rPr>
          <w:rFonts w:asciiTheme="minorHAnsi" w:hAnsiTheme="minorHAnsi" w:cstheme="minorHAnsi"/>
          <w:sz w:val="22"/>
          <w:szCs w:val="22"/>
        </w:rPr>
        <w:t>Non-Blacklisting &amp; Conflict of Interest</w:t>
      </w:r>
      <w:r w:rsidRPr="00DA7692">
        <w:rPr>
          <w:rFonts w:asciiTheme="minorHAnsi" w:hAnsiTheme="minorHAnsi" w:cstheme="minorHAnsi"/>
          <w:spacing w:val="16"/>
          <w:sz w:val="22"/>
          <w:szCs w:val="22"/>
        </w:rPr>
        <w:t xml:space="preserve"> </w:t>
      </w:r>
      <w:r w:rsidRPr="00DA7692">
        <w:rPr>
          <w:rFonts w:asciiTheme="minorHAnsi" w:hAnsiTheme="minorHAnsi" w:cstheme="minorHAnsi"/>
          <w:sz w:val="22"/>
          <w:szCs w:val="22"/>
        </w:rPr>
        <w:t>(To</w:t>
      </w:r>
      <w:r w:rsidRPr="00DA7692">
        <w:rPr>
          <w:rFonts w:asciiTheme="minorHAnsi" w:hAnsiTheme="minorHAnsi" w:cstheme="minorHAnsi"/>
          <w:spacing w:val="10"/>
          <w:sz w:val="22"/>
          <w:szCs w:val="22"/>
        </w:rPr>
        <w:t xml:space="preserve"> </w:t>
      </w:r>
      <w:r w:rsidRPr="00DA7692">
        <w:rPr>
          <w:rFonts w:asciiTheme="minorHAnsi" w:hAnsiTheme="minorHAnsi" w:cstheme="minorHAnsi"/>
          <w:sz w:val="22"/>
          <w:szCs w:val="22"/>
        </w:rPr>
        <w:t>be</w:t>
      </w:r>
      <w:r w:rsidRPr="00DA7692">
        <w:rPr>
          <w:rFonts w:asciiTheme="minorHAnsi" w:hAnsiTheme="minorHAnsi" w:cstheme="minorHAnsi"/>
          <w:spacing w:val="19"/>
          <w:sz w:val="22"/>
          <w:szCs w:val="22"/>
        </w:rPr>
        <w:t xml:space="preserve"> </w:t>
      </w:r>
      <w:r w:rsidRPr="00DA7692">
        <w:rPr>
          <w:rFonts w:asciiTheme="minorHAnsi" w:hAnsiTheme="minorHAnsi" w:cstheme="minorHAnsi"/>
          <w:sz w:val="22"/>
          <w:szCs w:val="22"/>
        </w:rPr>
        <w:t>Notarized</w:t>
      </w:r>
      <w:r w:rsidRPr="00DA7692">
        <w:rPr>
          <w:rFonts w:asciiTheme="minorHAnsi" w:hAnsiTheme="minorHAnsi" w:cstheme="minorHAnsi"/>
          <w:spacing w:val="21"/>
          <w:sz w:val="22"/>
          <w:szCs w:val="22"/>
        </w:rPr>
        <w:t xml:space="preserve"> </w:t>
      </w:r>
      <w:r w:rsidRPr="00DA7692">
        <w:rPr>
          <w:rFonts w:asciiTheme="minorHAnsi" w:hAnsiTheme="minorHAnsi" w:cstheme="minorHAnsi"/>
          <w:sz w:val="22"/>
          <w:szCs w:val="22"/>
        </w:rPr>
        <w:t>affidavit)</w:t>
      </w:r>
      <w:bookmarkEnd w:id="31"/>
    </w:p>
    <w:p w14:paraId="0354E14E" w14:textId="77777777" w:rsidR="00E95E87" w:rsidRPr="00DA7692" w:rsidRDefault="00E95E87" w:rsidP="00DA7692">
      <w:pPr>
        <w:pStyle w:val="BodyText"/>
        <w:spacing w:before="8" w:line="360" w:lineRule="auto"/>
        <w:jc w:val="both"/>
        <w:rPr>
          <w:rFonts w:asciiTheme="minorHAnsi" w:hAnsiTheme="minorHAnsi" w:cstheme="minorHAnsi"/>
          <w:b/>
          <w:sz w:val="22"/>
          <w:szCs w:val="22"/>
        </w:rPr>
      </w:pPr>
    </w:p>
    <w:p w14:paraId="6A5418DE" w14:textId="77777777" w:rsidR="00E95E87" w:rsidRPr="00DA7692" w:rsidRDefault="00E95E87"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To,</w:t>
      </w:r>
    </w:p>
    <w:p w14:paraId="374AEAF2" w14:textId="77777777" w:rsidR="00E95E87" w:rsidRPr="00DA7692" w:rsidRDefault="0089639E"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spacing w:val="-1"/>
          <w:w w:val="105"/>
          <w:sz w:val="22"/>
          <w:szCs w:val="22"/>
        </w:rPr>
        <w:t>……………………………………</w:t>
      </w:r>
      <w:r w:rsidR="00E95E87" w:rsidRPr="00DA7692">
        <w:rPr>
          <w:rFonts w:asciiTheme="minorHAnsi" w:hAnsiTheme="minorHAnsi" w:cstheme="minorHAnsi"/>
          <w:spacing w:val="-1"/>
          <w:w w:val="105"/>
          <w:sz w:val="22"/>
          <w:szCs w:val="22"/>
        </w:rPr>
        <w:t>,</w:t>
      </w:r>
    </w:p>
    <w:p w14:paraId="50241EC7" w14:textId="77777777" w:rsidR="0089639E" w:rsidRPr="00DA7692" w:rsidRDefault="0089639E" w:rsidP="00DA7692">
      <w:pPr>
        <w:pStyle w:val="BodyText"/>
        <w:spacing w:line="360" w:lineRule="auto"/>
        <w:ind w:left="793" w:right="6348"/>
        <w:jc w:val="both"/>
        <w:rPr>
          <w:rFonts w:asciiTheme="minorHAnsi" w:hAnsiTheme="minorHAnsi" w:cstheme="minorHAnsi"/>
          <w:sz w:val="22"/>
          <w:szCs w:val="22"/>
        </w:rPr>
      </w:pPr>
      <w:r w:rsidRPr="00DA7692">
        <w:rPr>
          <w:rFonts w:asciiTheme="minorHAnsi" w:hAnsiTheme="minorHAnsi" w:cstheme="minorHAnsi"/>
          <w:sz w:val="22"/>
          <w:szCs w:val="22"/>
        </w:rPr>
        <w:t>…………………………………….</w:t>
      </w:r>
    </w:p>
    <w:p w14:paraId="14BDA278" w14:textId="77777777" w:rsidR="00E95E87" w:rsidRPr="00DA7692" w:rsidRDefault="0089639E" w:rsidP="00DA7692">
      <w:pPr>
        <w:pStyle w:val="BodyText"/>
        <w:spacing w:line="360" w:lineRule="auto"/>
        <w:ind w:left="793" w:right="6348"/>
        <w:jc w:val="both"/>
        <w:rPr>
          <w:rFonts w:asciiTheme="minorHAnsi" w:hAnsiTheme="minorHAnsi" w:cstheme="minorHAnsi"/>
          <w:sz w:val="22"/>
          <w:szCs w:val="22"/>
        </w:rPr>
      </w:pPr>
      <w:r w:rsidRPr="00DA7692">
        <w:rPr>
          <w:rFonts w:asciiTheme="minorHAnsi" w:hAnsiTheme="minorHAnsi" w:cstheme="minorHAnsi"/>
          <w:sz w:val="22"/>
          <w:szCs w:val="22"/>
        </w:rPr>
        <w:t>……………………………………..</w:t>
      </w:r>
    </w:p>
    <w:p w14:paraId="4A0E97D4" w14:textId="77777777" w:rsidR="00D51C0C" w:rsidRPr="00DA7692" w:rsidRDefault="00D51C0C" w:rsidP="00DA7692">
      <w:pPr>
        <w:pStyle w:val="BodyText"/>
        <w:spacing w:line="360" w:lineRule="auto"/>
        <w:ind w:left="793" w:right="268"/>
        <w:jc w:val="both"/>
        <w:rPr>
          <w:rFonts w:asciiTheme="minorHAnsi" w:hAnsiTheme="minorHAnsi" w:cstheme="minorHAnsi"/>
          <w:w w:val="105"/>
          <w:sz w:val="22"/>
          <w:szCs w:val="22"/>
        </w:rPr>
      </w:pPr>
    </w:p>
    <w:p w14:paraId="310DF278" w14:textId="2540BF2D" w:rsidR="00E95E87" w:rsidRPr="00DA7692" w:rsidRDefault="00E95E87" w:rsidP="00DA7692">
      <w:pPr>
        <w:pStyle w:val="BodyText"/>
        <w:spacing w:line="360" w:lineRule="auto"/>
        <w:ind w:left="793" w:right="268"/>
        <w:jc w:val="both"/>
        <w:rPr>
          <w:rFonts w:asciiTheme="minorHAnsi" w:hAnsiTheme="minorHAnsi" w:cstheme="minorHAnsi"/>
          <w:w w:val="105"/>
          <w:sz w:val="22"/>
          <w:szCs w:val="22"/>
        </w:rPr>
      </w:pPr>
      <w:r w:rsidRPr="00DA7692">
        <w:rPr>
          <w:rFonts w:asciiTheme="minorHAnsi" w:hAnsiTheme="minorHAnsi" w:cstheme="minorHAnsi"/>
          <w:w w:val="105"/>
          <w:sz w:val="22"/>
          <w:szCs w:val="22"/>
        </w:rPr>
        <w:t>Subject: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Self</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Declaration</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of</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not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been</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blacklisted/debarred &amp; Conflict of Interest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in</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response</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to</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the</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Request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for</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Proposal</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Empanelment of Agencies for Providing Outsourced Manpower for Performing and Managing Day to Day</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Activities</w:t>
      </w:r>
      <w:r w:rsidRPr="00DA7692">
        <w:rPr>
          <w:rFonts w:asciiTheme="minorHAnsi" w:hAnsiTheme="minorHAnsi" w:cstheme="minorHAnsi"/>
          <w:spacing w:val="-2"/>
          <w:w w:val="105"/>
          <w:sz w:val="22"/>
          <w:szCs w:val="22"/>
        </w:rPr>
        <w:t xml:space="preserve"> </w:t>
      </w:r>
      <w:r w:rsidRPr="00DA7692">
        <w:rPr>
          <w:rFonts w:asciiTheme="minorHAnsi" w:hAnsiTheme="minorHAnsi" w:cstheme="minorHAnsi"/>
          <w:w w:val="105"/>
          <w:sz w:val="22"/>
          <w:szCs w:val="22"/>
        </w:rPr>
        <w:t>at</w:t>
      </w:r>
      <w:r w:rsidRPr="00DA7692">
        <w:rPr>
          <w:rFonts w:asciiTheme="minorHAnsi" w:hAnsiTheme="minorHAnsi" w:cstheme="minorHAnsi"/>
          <w:spacing w:val="-2"/>
          <w:w w:val="105"/>
          <w:sz w:val="22"/>
          <w:szCs w:val="22"/>
        </w:rPr>
        <w:t xml:space="preserv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w:t>
      </w:r>
      <w:r w:rsidR="0089406E">
        <w:rPr>
          <w:rFonts w:asciiTheme="minorHAnsi" w:hAnsiTheme="minorHAnsi" w:cstheme="minorHAnsi"/>
          <w:w w:val="105"/>
          <w:sz w:val="22"/>
          <w:szCs w:val="22"/>
        </w:rPr>
        <w:t>.</w:t>
      </w:r>
    </w:p>
    <w:p w14:paraId="7F1BB0E5" w14:textId="2356CDCC" w:rsidR="00E95E87" w:rsidRPr="00DA7692" w:rsidRDefault="00E95E87" w:rsidP="00DA7692">
      <w:pPr>
        <w:pStyle w:val="BodyText"/>
        <w:spacing w:line="360" w:lineRule="auto"/>
        <w:ind w:left="793" w:right="268"/>
        <w:jc w:val="both"/>
        <w:rPr>
          <w:rFonts w:asciiTheme="minorHAnsi" w:hAnsiTheme="minorHAnsi" w:cstheme="minorHAnsi"/>
          <w:w w:val="105"/>
          <w:sz w:val="22"/>
          <w:szCs w:val="22"/>
        </w:rPr>
      </w:pPr>
      <w:r w:rsidRPr="00DA7692">
        <w:rPr>
          <w:rFonts w:asciiTheme="minorHAnsi" w:hAnsiTheme="minorHAnsi" w:cstheme="minorHAnsi"/>
          <w:w w:val="105"/>
          <w:sz w:val="22"/>
          <w:szCs w:val="22"/>
        </w:rPr>
        <w:t xml:space="preserve">I have no relationship with each other, directly or through common third parties, that puts them in a position to have access to material information about or improperly influence the bid of another Bidder, or influence the decisions of the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DA7692">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 Bihar regarding this bidding process</w:t>
      </w:r>
    </w:p>
    <w:p w14:paraId="645E3015" w14:textId="77777777" w:rsidR="00E95E87" w:rsidRPr="00DA7692" w:rsidRDefault="00E95E87" w:rsidP="00DA7692">
      <w:pPr>
        <w:pStyle w:val="BodyText"/>
        <w:spacing w:before="8" w:line="360" w:lineRule="auto"/>
        <w:jc w:val="both"/>
        <w:rPr>
          <w:rFonts w:asciiTheme="minorHAnsi" w:hAnsiTheme="minorHAnsi" w:cstheme="minorHAnsi"/>
          <w:sz w:val="22"/>
          <w:szCs w:val="22"/>
        </w:rPr>
      </w:pPr>
    </w:p>
    <w:p w14:paraId="0C678F3E" w14:textId="77777777" w:rsidR="00E95E87" w:rsidRPr="00DA7692" w:rsidRDefault="00E95E87" w:rsidP="00DA7692">
      <w:pPr>
        <w:pStyle w:val="BodyText"/>
        <w:spacing w:before="1"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Ref:</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w w:val="105"/>
          <w:sz w:val="22"/>
          <w:szCs w:val="22"/>
        </w:rPr>
        <w:t>RFP</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No.</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&lt;&lt;…..&gt;&gt;</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dated</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&lt;&lt;</w:t>
      </w:r>
      <w:r w:rsidRPr="00DA7692">
        <w:rPr>
          <w:rFonts w:asciiTheme="minorHAnsi" w:hAnsiTheme="minorHAnsi" w:cstheme="minorHAnsi"/>
          <w:spacing w:val="-11"/>
          <w:w w:val="105"/>
          <w:sz w:val="22"/>
          <w:szCs w:val="22"/>
        </w:rPr>
        <w:t xml:space="preserve"> </w:t>
      </w:r>
      <w:r w:rsidRPr="00DA7692">
        <w:rPr>
          <w:rFonts w:asciiTheme="minorHAnsi" w:hAnsiTheme="minorHAnsi" w:cstheme="minorHAnsi"/>
          <w:w w:val="105"/>
          <w:sz w:val="22"/>
          <w:szCs w:val="22"/>
        </w:rPr>
        <w:t>…..&gt;&gt;</w:t>
      </w:r>
    </w:p>
    <w:p w14:paraId="7BEEE96E" w14:textId="77777777" w:rsidR="00DC1D42" w:rsidRDefault="00DC1D42" w:rsidP="00DA7692">
      <w:pPr>
        <w:pStyle w:val="BodyText"/>
        <w:spacing w:line="360" w:lineRule="auto"/>
        <w:ind w:left="793"/>
        <w:jc w:val="both"/>
        <w:rPr>
          <w:rFonts w:asciiTheme="minorHAnsi" w:hAnsiTheme="minorHAnsi" w:cstheme="minorHAnsi"/>
          <w:w w:val="105"/>
          <w:sz w:val="22"/>
          <w:szCs w:val="22"/>
        </w:rPr>
      </w:pPr>
    </w:p>
    <w:p w14:paraId="177E0BBD" w14:textId="77777777" w:rsidR="00E95E87" w:rsidRPr="00DA7692" w:rsidRDefault="00E95E87"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Dear</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w w:val="105"/>
          <w:sz w:val="22"/>
          <w:szCs w:val="22"/>
        </w:rPr>
        <w:t>Sir,</w:t>
      </w:r>
    </w:p>
    <w:p w14:paraId="5994FEFE" w14:textId="77777777" w:rsidR="00E95E87" w:rsidRPr="00DA7692" w:rsidRDefault="00E95E87" w:rsidP="00DA7692">
      <w:pPr>
        <w:pStyle w:val="BodyText"/>
        <w:spacing w:before="10" w:line="360" w:lineRule="auto"/>
        <w:jc w:val="both"/>
        <w:rPr>
          <w:rFonts w:asciiTheme="minorHAnsi" w:hAnsiTheme="minorHAnsi" w:cstheme="minorHAnsi"/>
          <w:sz w:val="22"/>
          <w:szCs w:val="22"/>
        </w:rPr>
      </w:pPr>
    </w:p>
    <w:p w14:paraId="44072BFE" w14:textId="77777777" w:rsidR="00E95E87" w:rsidRPr="00DA7692" w:rsidRDefault="00E95E87" w:rsidP="00DA7692">
      <w:pPr>
        <w:pStyle w:val="BodyText"/>
        <w:spacing w:line="360" w:lineRule="auto"/>
        <w:ind w:left="793" w:right="269"/>
        <w:jc w:val="both"/>
        <w:rPr>
          <w:rFonts w:asciiTheme="minorHAnsi" w:hAnsiTheme="minorHAnsi" w:cstheme="minorHAnsi"/>
          <w:sz w:val="22"/>
          <w:szCs w:val="22"/>
        </w:rPr>
      </w:pPr>
      <w:r w:rsidRPr="00DA7692">
        <w:rPr>
          <w:rFonts w:asciiTheme="minorHAnsi" w:hAnsiTheme="minorHAnsi" w:cstheme="minorHAnsi"/>
          <w:w w:val="105"/>
          <w:sz w:val="22"/>
          <w:szCs w:val="22"/>
        </w:rPr>
        <w:t xml:space="preserve">We confirm that our company or firm,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 xml:space="preserve">,is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 xml:space="preserve">currently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 xml:space="preserve">not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 xml:space="preserve">blacklisted/debarred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 xml:space="preserve">in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 xml:space="preserve">any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manner</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whatsoever by any of the State or UT and or Central Government in India on any ground including but not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limited to indulgence in corrupt practice, fraudulent practice, coercive practice, undesirable practice or</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restrictive</w:t>
      </w:r>
      <w:r w:rsidRPr="00DA7692">
        <w:rPr>
          <w:rFonts w:asciiTheme="minorHAnsi" w:hAnsiTheme="minorHAnsi" w:cstheme="minorHAnsi"/>
          <w:spacing w:val="-2"/>
          <w:w w:val="105"/>
          <w:sz w:val="22"/>
          <w:szCs w:val="22"/>
        </w:rPr>
        <w:t xml:space="preserve"> </w:t>
      </w:r>
      <w:r w:rsidRPr="00DA7692">
        <w:rPr>
          <w:rFonts w:asciiTheme="minorHAnsi" w:hAnsiTheme="minorHAnsi" w:cstheme="minorHAnsi"/>
          <w:w w:val="105"/>
          <w:sz w:val="22"/>
          <w:szCs w:val="22"/>
        </w:rPr>
        <w:t>practice.</w:t>
      </w:r>
    </w:p>
    <w:p w14:paraId="622F8151" w14:textId="77777777" w:rsidR="00E95E87" w:rsidRPr="00DA7692" w:rsidRDefault="00E95E87" w:rsidP="00DA7692">
      <w:pPr>
        <w:pStyle w:val="BodyText"/>
        <w:spacing w:line="360" w:lineRule="auto"/>
        <w:jc w:val="both"/>
        <w:rPr>
          <w:rFonts w:asciiTheme="minorHAnsi" w:hAnsiTheme="minorHAnsi" w:cstheme="minorHAnsi"/>
          <w:sz w:val="22"/>
          <w:szCs w:val="22"/>
        </w:rPr>
      </w:pPr>
    </w:p>
    <w:p w14:paraId="5380FCA8" w14:textId="77777777" w:rsidR="00E95E87" w:rsidRPr="00DA7692" w:rsidRDefault="00E95E87" w:rsidP="00DA7692">
      <w:pPr>
        <w:pStyle w:val="BodyText"/>
        <w:spacing w:before="11" w:line="360" w:lineRule="auto"/>
        <w:jc w:val="both"/>
        <w:rPr>
          <w:rFonts w:asciiTheme="minorHAnsi" w:hAnsiTheme="minorHAnsi" w:cstheme="minorHAnsi"/>
          <w:sz w:val="22"/>
          <w:szCs w:val="22"/>
        </w:rPr>
      </w:pPr>
    </w:p>
    <w:p w14:paraId="16699904" w14:textId="77777777" w:rsidR="00DC1D42" w:rsidRDefault="00E95E87" w:rsidP="00DC1D42">
      <w:pPr>
        <w:pStyle w:val="BodyText"/>
        <w:spacing w:line="360" w:lineRule="auto"/>
        <w:ind w:left="793" w:right="6874"/>
        <w:jc w:val="both"/>
        <w:rPr>
          <w:rFonts w:asciiTheme="minorHAnsi" w:hAnsiTheme="minorHAnsi" w:cstheme="minorHAnsi"/>
          <w:spacing w:val="-43"/>
          <w:w w:val="105"/>
          <w:sz w:val="22"/>
          <w:szCs w:val="22"/>
        </w:rPr>
      </w:pPr>
      <w:r w:rsidRPr="00DA7692">
        <w:rPr>
          <w:rFonts w:asciiTheme="minorHAnsi" w:hAnsiTheme="minorHAnsi" w:cstheme="minorHAnsi"/>
          <w:spacing w:val="-1"/>
          <w:w w:val="105"/>
          <w:sz w:val="22"/>
          <w:szCs w:val="22"/>
        </w:rPr>
        <w:t>(Signature</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1"/>
          <w:w w:val="105"/>
          <w:sz w:val="22"/>
          <w:szCs w:val="22"/>
        </w:rPr>
        <w:t>of</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spacing w:val="-1"/>
          <w:w w:val="105"/>
          <w:sz w:val="22"/>
          <w:szCs w:val="22"/>
        </w:rPr>
        <w:t>the</w:t>
      </w:r>
      <w:r w:rsidRPr="00DA7692">
        <w:rPr>
          <w:rFonts w:asciiTheme="minorHAnsi" w:hAnsiTheme="minorHAnsi" w:cstheme="minorHAnsi"/>
          <w:spacing w:val="-8"/>
          <w:w w:val="105"/>
          <w:sz w:val="22"/>
          <w:szCs w:val="22"/>
        </w:rPr>
        <w:t xml:space="preserve"> </w:t>
      </w:r>
      <w:r w:rsidR="00DA7692">
        <w:rPr>
          <w:rFonts w:asciiTheme="minorHAnsi" w:hAnsiTheme="minorHAnsi" w:cstheme="minorHAnsi"/>
          <w:spacing w:val="-8"/>
          <w:w w:val="105"/>
          <w:sz w:val="22"/>
          <w:szCs w:val="22"/>
        </w:rPr>
        <w:t xml:space="preserve"> </w:t>
      </w:r>
      <w:r w:rsidR="00DC1D42">
        <w:rPr>
          <w:rFonts w:asciiTheme="minorHAnsi" w:hAnsiTheme="minorHAnsi" w:cstheme="minorHAnsi"/>
          <w:spacing w:val="-8"/>
          <w:w w:val="105"/>
          <w:sz w:val="22"/>
          <w:szCs w:val="22"/>
        </w:rPr>
        <w:t>b</w:t>
      </w:r>
      <w:r w:rsidRPr="00DA7692">
        <w:rPr>
          <w:rFonts w:asciiTheme="minorHAnsi" w:hAnsiTheme="minorHAnsi" w:cstheme="minorHAnsi"/>
          <w:spacing w:val="-1"/>
          <w:w w:val="105"/>
          <w:sz w:val="22"/>
          <w:szCs w:val="22"/>
        </w:rPr>
        <w:t>idder)</w:t>
      </w:r>
      <w:r w:rsidRPr="00DA7692">
        <w:rPr>
          <w:rFonts w:asciiTheme="minorHAnsi" w:hAnsiTheme="minorHAnsi" w:cstheme="minorHAnsi"/>
          <w:spacing w:val="-43"/>
          <w:w w:val="105"/>
          <w:sz w:val="22"/>
          <w:szCs w:val="22"/>
        </w:rPr>
        <w:t xml:space="preserve"> </w:t>
      </w:r>
    </w:p>
    <w:p w14:paraId="6C1FFC14" w14:textId="77777777" w:rsidR="00DC1D42" w:rsidRDefault="00E95E87" w:rsidP="00DC1D42">
      <w:pPr>
        <w:pStyle w:val="BodyText"/>
        <w:spacing w:line="360" w:lineRule="auto"/>
        <w:ind w:left="793" w:right="6874"/>
        <w:jc w:val="both"/>
        <w:rPr>
          <w:rFonts w:asciiTheme="minorHAnsi" w:hAnsiTheme="minorHAnsi" w:cstheme="minorHAnsi"/>
          <w:spacing w:val="1"/>
          <w:w w:val="105"/>
          <w:sz w:val="22"/>
          <w:szCs w:val="22"/>
        </w:rPr>
      </w:pPr>
      <w:r w:rsidRPr="00DA7692">
        <w:rPr>
          <w:rFonts w:asciiTheme="minorHAnsi" w:hAnsiTheme="minorHAnsi" w:cstheme="minorHAnsi"/>
          <w:w w:val="105"/>
          <w:sz w:val="22"/>
          <w:szCs w:val="22"/>
        </w:rPr>
        <w:t>Name</w:t>
      </w:r>
      <w:r w:rsidRPr="00DA7692">
        <w:rPr>
          <w:rFonts w:asciiTheme="minorHAnsi" w:hAnsiTheme="minorHAnsi" w:cstheme="minorHAnsi"/>
          <w:spacing w:val="1"/>
          <w:w w:val="105"/>
          <w:sz w:val="22"/>
          <w:szCs w:val="22"/>
        </w:rPr>
        <w:t xml:space="preserve"> </w:t>
      </w:r>
    </w:p>
    <w:p w14:paraId="22166C00" w14:textId="77777777" w:rsidR="00E95E87" w:rsidRPr="00DA7692" w:rsidRDefault="00E95E87" w:rsidP="00DC1D42">
      <w:pPr>
        <w:pStyle w:val="BodyText"/>
        <w:spacing w:line="360" w:lineRule="auto"/>
        <w:ind w:left="793" w:right="6874"/>
        <w:jc w:val="both"/>
        <w:rPr>
          <w:rFonts w:asciiTheme="minorHAnsi" w:hAnsiTheme="minorHAnsi" w:cstheme="minorHAnsi"/>
          <w:sz w:val="22"/>
          <w:szCs w:val="22"/>
        </w:rPr>
      </w:pPr>
      <w:r w:rsidRPr="00DA7692">
        <w:rPr>
          <w:rFonts w:asciiTheme="minorHAnsi" w:hAnsiTheme="minorHAnsi" w:cstheme="minorHAnsi"/>
          <w:w w:val="105"/>
          <w:sz w:val="22"/>
          <w:szCs w:val="22"/>
        </w:rPr>
        <w:t>Designation</w:t>
      </w:r>
    </w:p>
    <w:p w14:paraId="513A02A8" w14:textId="77777777" w:rsidR="0096299D" w:rsidRDefault="0096299D" w:rsidP="00E25500">
      <w:pPr>
        <w:spacing w:line="360" w:lineRule="auto"/>
        <w:rPr>
          <w:w w:val="105"/>
        </w:rPr>
      </w:pPr>
    </w:p>
    <w:p w14:paraId="3984CBE3" w14:textId="77777777" w:rsidR="00E95E87" w:rsidRDefault="0020366C" w:rsidP="000A247D">
      <w:pPr>
        <w:spacing w:line="360" w:lineRule="auto"/>
        <w:ind w:firstLine="720"/>
      </w:pPr>
      <w:r>
        <w:rPr>
          <w:noProof/>
          <w:lang w:bidi="hi-IN"/>
        </w:rPr>
        <w:pict w14:anchorId="79890760">
          <v:shape id="_x0000_s2078" type="#_x0000_t202" style="position:absolute;left:0;text-align:left;margin-left:539.6pt;margin-top:164.75pt;width:31.1pt;height:21.85pt;z-index:251665408" stroked="f">
            <v:textbox style="mso-next-textbox:#_x0000_s2078">
              <w:txbxContent>
                <w:p w14:paraId="6C81E3F2" w14:textId="77777777" w:rsidR="00664D52" w:rsidRPr="00603315" w:rsidRDefault="00664D52" w:rsidP="00603315"/>
              </w:txbxContent>
            </v:textbox>
          </v:shape>
        </w:pict>
      </w:r>
      <w:r w:rsidR="00E95E87">
        <w:rPr>
          <w:w w:val="105"/>
        </w:rPr>
        <w:t xml:space="preserve">Seal </w:t>
      </w:r>
      <w:r w:rsidR="0096299D">
        <w:rPr>
          <w:w w:val="105"/>
        </w:rPr>
        <w:tab/>
      </w:r>
      <w:r w:rsidR="000A247D">
        <w:rPr>
          <w:w w:val="105"/>
        </w:rPr>
        <w:tab/>
      </w:r>
      <w:r w:rsidR="00E95E87">
        <w:rPr>
          <w:w w:val="105"/>
        </w:rPr>
        <w:t xml:space="preserve">Date: </w:t>
      </w:r>
      <w:r w:rsidR="0096299D">
        <w:rPr>
          <w:w w:val="105"/>
        </w:rPr>
        <w:tab/>
      </w:r>
      <w:r w:rsidR="0096299D">
        <w:rPr>
          <w:w w:val="105"/>
        </w:rPr>
        <w:tab/>
      </w:r>
      <w:r w:rsidR="000A247D">
        <w:rPr>
          <w:w w:val="105"/>
        </w:rPr>
        <w:tab/>
      </w:r>
      <w:r w:rsidR="00E95E87">
        <w:rPr>
          <w:w w:val="105"/>
        </w:rPr>
        <w:t>Place:</w:t>
      </w:r>
      <w:r w:rsidR="00E95E87">
        <w:rPr>
          <w:spacing w:val="1"/>
          <w:w w:val="105"/>
        </w:rPr>
        <w:t xml:space="preserve"> </w:t>
      </w:r>
      <w:r w:rsidR="0096299D">
        <w:rPr>
          <w:spacing w:val="1"/>
          <w:w w:val="105"/>
        </w:rPr>
        <w:tab/>
      </w:r>
      <w:r w:rsidR="0096299D">
        <w:rPr>
          <w:spacing w:val="1"/>
          <w:w w:val="105"/>
        </w:rPr>
        <w:tab/>
      </w:r>
      <w:r w:rsidR="0096299D">
        <w:rPr>
          <w:spacing w:val="1"/>
          <w:w w:val="105"/>
        </w:rPr>
        <w:tab/>
      </w:r>
      <w:r w:rsidR="000A247D">
        <w:rPr>
          <w:spacing w:val="1"/>
          <w:w w:val="105"/>
        </w:rPr>
        <w:tab/>
      </w:r>
    </w:p>
    <w:p w14:paraId="4C59781E" w14:textId="77777777" w:rsidR="003A0B4C" w:rsidRDefault="003A0B4C">
      <w:pPr>
        <w:spacing w:after="0" w:line="240" w:lineRule="auto"/>
        <w:rPr>
          <w:rFonts w:asciiTheme="minorHAnsi" w:eastAsia="Times New Roman" w:hAnsiTheme="minorHAnsi" w:cstheme="minorHAnsi"/>
          <w:b/>
          <w:bCs/>
          <w:color w:val="4F81BD"/>
          <w:spacing w:val="-2"/>
          <w:w w:val="105"/>
        </w:rPr>
      </w:pPr>
      <w:bookmarkStart w:id="32" w:name="_Toc196729563"/>
      <w:r>
        <w:rPr>
          <w:rFonts w:asciiTheme="minorHAnsi" w:hAnsiTheme="minorHAnsi" w:cstheme="minorHAnsi"/>
          <w:spacing w:val="-2"/>
          <w:w w:val="105"/>
        </w:rPr>
        <w:br w:type="page"/>
      </w:r>
    </w:p>
    <w:p w14:paraId="15446CE5" w14:textId="12EA94C1" w:rsidR="00E95E87" w:rsidRPr="00DA7692" w:rsidRDefault="00E95E87" w:rsidP="00E25500">
      <w:pPr>
        <w:pStyle w:val="Heading2"/>
        <w:spacing w:before="107" w:line="360" w:lineRule="auto"/>
        <w:rPr>
          <w:rFonts w:asciiTheme="minorHAnsi" w:hAnsiTheme="minorHAnsi" w:cstheme="minorHAnsi"/>
          <w:sz w:val="22"/>
          <w:szCs w:val="22"/>
        </w:rPr>
      </w:pPr>
      <w:r w:rsidRPr="00DA7692">
        <w:rPr>
          <w:rFonts w:asciiTheme="minorHAnsi" w:hAnsiTheme="minorHAnsi" w:cstheme="minorHAnsi"/>
          <w:spacing w:val="-2"/>
          <w:w w:val="105"/>
          <w:sz w:val="22"/>
          <w:szCs w:val="22"/>
        </w:rPr>
        <w:lastRenderedPageBreak/>
        <w:t>Annexure</w:t>
      </w:r>
      <w:r w:rsidR="00DA7692" w:rsidRPr="00DA7692">
        <w:rPr>
          <w:rFonts w:asciiTheme="minorHAnsi" w:hAnsiTheme="minorHAnsi" w:cstheme="minorHAnsi"/>
          <w:spacing w:val="-2"/>
          <w:w w:val="105"/>
          <w:sz w:val="22"/>
          <w:szCs w:val="22"/>
        </w:rPr>
        <w:t xml:space="preserve"> -</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2"/>
          <w:w w:val="105"/>
          <w:sz w:val="22"/>
          <w:szCs w:val="22"/>
        </w:rPr>
        <w:t>7.</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2"/>
          <w:w w:val="105"/>
          <w:sz w:val="22"/>
          <w:szCs w:val="22"/>
        </w:rPr>
        <w:t>Self-certificate</w:t>
      </w:r>
      <w:r w:rsidRPr="00DA7692">
        <w:rPr>
          <w:rFonts w:asciiTheme="minorHAnsi" w:hAnsiTheme="minorHAnsi" w:cstheme="minorHAnsi"/>
          <w:spacing w:val="-5"/>
          <w:w w:val="105"/>
          <w:sz w:val="22"/>
          <w:szCs w:val="22"/>
        </w:rPr>
        <w:t xml:space="preserve"> </w:t>
      </w:r>
      <w:r w:rsidRPr="00DA7692">
        <w:rPr>
          <w:rFonts w:asciiTheme="minorHAnsi" w:hAnsiTheme="minorHAnsi" w:cstheme="minorHAnsi"/>
          <w:spacing w:val="-1"/>
          <w:w w:val="105"/>
          <w:sz w:val="22"/>
          <w:szCs w:val="22"/>
        </w:rPr>
        <w:t>for</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Project</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1"/>
          <w:w w:val="105"/>
          <w:sz w:val="22"/>
          <w:szCs w:val="22"/>
        </w:rPr>
        <w:t>execution</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experience</w:t>
      </w:r>
      <w:r w:rsidRPr="00DA7692">
        <w:rPr>
          <w:rFonts w:asciiTheme="minorHAnsi" w:hAnsiTheme="minorHAnsi" w:cstheme="minorHAnsi"/>
          <w:spacing w:val="-5"/>
          <w:w w:val="105"/>
          <w:sz w:val="22"/>
          <w:szCs w:val="22"/>
        </w:rPr>
        <w:t xml:space="preserve"> </w:t>
      </w:r>
      <w:r w:rsidRPr="00DA7692">
        <w:rPr>
          <w:rFonts w:asciiTheme="minorHAnsi" w:hAnsiTheme="minorHAnsi" w:cstheme="minorHAnsi"/>
          <w:spacing w:val="-1"/>
          <w:w w:val="105"/>
          <w:sz w:val="22"/>
          <w:szCs w:val="22"/>
        </w:rPr>
        <w:t>(In</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Bidding</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Entity’s</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spacing w:val="-1"/>
          <w:w w:val="105"/>
          <w:sz w:val="22"/>
          <w:szCs w:val="22"/>
        </w:rPr>
        <w:t>Letter</w:t>
      </w:r>
      <w:r w:rsidRPr="00DA7692">
        <w:rPr>
          <w:rFonts w:asciiTheme="minorHAnsi" w:hAnsiTheme="minorHAnsi" w:cstheme="minorHAnsi"/>
          <w:spacing w:val="-4"/>
          <w:w w:val="105"/>
          <w:sz w:val="22"/>
          <w:szCs w:val="22"/>
        </w:rPr>
        <w:t xml:space="preserve"> </w:t>
      </w:r>
      <w:r w:rsidRPr="00DA7692">
        <w:rPr>
          <w:rFonts w:asciiTheme="minorHAnsi" w:hAnsiTheme="minorHAnsi" w:cstheme="minorHAnsi"/>
          <w:spacing w:val="-1"/>
          <w:w w:val="105"/>
          <w:sz w:val="22"/>
          <w:szCs w:val="22"/>
        </w:rPr>
        <w:t>Head)</w:t>
      </w:r>
      <w:bookmarkEnd w:id="32"/>
    </w:p>
    <w:p w14:paraId="7D1245C2" w14:textId="77777777" w:rsidR="00E95E87" w:rsidRPr="00DA7692" w:rsidRDefault="00E95E87" w:rsidP="00E25500">
      <w:pPr>
        <w:pStyle w:val="BodyText"/>
        <w:spacing w:before="8" w:line="360" w:lineRule="auto"/>
        <w:rPr>
          <w:rFonts w:asciiTheme="minorHAnsi" w:hAnsiTheme="minorHAnsi" w:cstheme="minorHAnsi"/>
          <w:b/>
          <w:sz w:val="22"/>
          <w:szCs w:val="22"/>
        </w:rPr>
      </w:pPr>
    </w:p>
    <w:p w14:paraId="410B2900" w14:textId="77777777" w:rsidR="00E95E87" w:rsidRPr="00DA7692" w:rsidRDefault="00E95E87" w:rsidP="00E25500">
      <w:pPr>
        <w:pStyle w:val="BodyText"/>
        <w:spacing w:line="360" w:lineRule="auto"/>
        <w:ind w:left="793" w:right="273"/>
        <w:rPr>
          <w:rFonts w:asciiTheme="minorHAnsi" w:hAnsiTheme="minorHAnsi" w:cstheme="minorHAnsi"/>
          <w:sz w:val="22"/>
          <w:szCs w:val="22"/>
        </w:rPr>
      </w:pPr>
      <w:r w:rsidRPr="00DA7692">
        <w:rPr>
          <w:rFonts w:asciiTheme="minorHAnsi" w:hAnsiTheme="minorHAnsi" w:cstheme="minorHAnsi"/>
          <w:w w:val="105"/>
          <w:sz w:val="22"/>
          <w:szCs w:val="22"/>
        </w:rPr>
        <w:t>This</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is</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to</w:t>
      </w:r>
      <w:r w:rsidRPr="00DA7692">
        <w:rPr>
          <w:rFonts w:asciiTheme="minorHAnsi" w:hAnsiTheme="minorHAnsi" w:cstheme="minorHAnsi"/>
          <w:spacing w:val="-5"/>
          <w:w w:val="105"/>
          <w:sz w:val="22"/>
          <w:szCs w:val="22"/>
        </w:rPr>
        <w:t xml:space="preserve"> </w:t>
      </w:r>
      <w:r w:rsidRPr="00DA7692">
        <w:rPr>
          <w:rFonts w:asciiTheme="minorHAnsi" w:hAnsiTheme="minorHAnsi" w:cstheme="minorHAnsi"/>
          <w:w w:val="105"/>
          <w:sz w:val="22"/>
          <w:szCs w:val="22"/>
        </w:rPr>
        <w:t>certify</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that</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&lt;</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Name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of</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the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Bidding</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entity</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&gt;</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w w:val="105"/>
          <w:sz w:val="22"/>
          <w:szCs w:val="22"/>
        </w:rPr>
        <w:t>has</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been</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awarded</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with</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&lt;</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w w:val="105"/>
          <w:sz w:val="22"/>
          <w:szCs w:val="22"/>
        </w:rPr>
        <w:t>Name</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of</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the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Project</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&gt;</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w w:val="105"/>
          <w:sz w:val="22"/>
          <w:szCs w:val="22"/>
        </w:rPr>
        <w:t>as</w:t>
      </w:r>
      <w:r w:rsidRPr="00DA7692">
        <w:rPr>
          <w:rFonts w:asciiTheme="minorHAnsi" w:hAnsiTheme="minorHAnsi" w:cstheme="minorHAnsi"/>
          <w:spacing w:val="-43"/>
          <w:w w:val="105"/>
          <w:sz w:val="22"/>
          <w:szCs w:val="22"/>
        </w:rPr>
        <w:t xml:space="preserve"> </w:t>
      </w:r>
      <w:r w:rsidRPr="00DA7692">
        <w:rPr>
          <w:rFonts w:asciiTheme="minorHAnsi" w:hAnsiTheme="minorHAnsi" w:cstheme="minorHAnsi"/>
          <w:w w:val="105"/>
          <w:sz w:val="22"/>
          <w:szCs w:val="22"/>
        </w:rPr>
        <w:t>detailed</w:t>
      </w:r>
      <w:r w:rsidRPr="00DA7692">
        <w:rPr>
          <w:rFonts w:asciiTheme="minorHAnsi" w:hAnsiTheme="minorHAnsi" w:cstheme="minorHAnsi"/>
          <w:spacing w:val="-2"/>
          <w:w w:val="105"/>
          <w:sz w:val="22"/>
          <w:szCs w:val="22"/>
        </w:rPr>
        <w:t xml:space="preserve"> </w:t>
      </w:r>
      <w:r w:rsidRPr="00DA7692">
        <w:rPr>
          <w:rFonts w:asciiTheme="minorHAnsi" w:hAnsiTheme="minorHAnsi" w:cstheme="minorHAnsi"/>
          <w:w w:val="105"/>
          <w:sz w:val="22"/>
          <w:szCs w:val="22"/>
        </w:rPr>
        <w:t>under:</w:t>
      </w:r>
    </w:p>
    <w:p w14:paraId="6430B2D9" w14:textId="77777777" w:rsidR="00E95E87" w:rsidRPr="00DA7692" w:rsidRDefault="00E95E87" w:rsidP="00E25500">
      <w:pPr>
        <w:pStyle w:val="BodyText"/>
        <w:spacing w:before="3" w:line="360" w:lineRule="auto"/>
        <w:rPr>
          <w:rFonts w:asciiTheme="minorHAnsi" w:hAnsiTheme="minorHAnsi" w:cstheme="minorHAnsi"/>
          <w:sz w:val="22"/>
          <w:szCs w:val="22"/>
        </w:rPr>
      </w:pPr>
    </w:p>
    <w:tbl>
      <w:tblPr>
        <w:tblW w:w="0" w:type="auto"/>
        <w:tblInd w:w="1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37"/>
        <w:gridCol w:w="3715"/>
      </w:tblGrid>
      <w:tr w:rsidR="00E95E87" w:rsidRPr="009A428F" w14:paraId="2FBBCD5C" w14:textId="77777777" w:rsidTr="00FC52B6">
        <w:trPr>
          <w:trHeight w:val="632"/>
        </w:trPr>
        <w:tc>
          <w:tcPr>
            <w:tcW w:w="4237" w:type="dxa"/>
          </w:tcPr>
          <w:p w14:paraId="3B4A2478" w14:textId="77777777" w:rsidR="00E95E87" w:rsidRPr="009A428F" w:rsidRDefault="00E95E87" w:rsidP="00E25500">
            <w:pPr>
              <w:pStyle w:val="TableParagraph"/>
              <w:spacing w:before="5" w:line="360" w:lineRule="auto"/>
              <w:ind w:left="2"/>
              <w:rPr>
                <w:rFonts w:asciiTheme="minorHAnsi" w:hAnsiTheme="minorHAnsi" w:cstheme="minorHAnsi"/>
                <w:bCs/>
              </w:rPr>
            </w:pPr>
            <w:r w:rsidRPr="009A428F">
              <w:rPr>
                <w:rFonts w:asciiTheme="minorHAnsi" w:hAnsiTheme="minorHAnsi" w:cstheme="minorHAnsi"/>
                <w:bCs/>
                <w:w w:val="105"/>
              </w:rPr>
              <w:t>Name</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10"/>
                <w:w w:val="105"/>
              </w:rPr>
              <w:t xml:space="preserve"> </w:t>
            </w:r>
            <w:r w:rsidRPr="009A428F">
              <w:rPr>
                <w:rFonts w:asciiTheme="minorHAnsi" w:hAnsiTheme="minorHAnsi" w:cstheme="minorHAnsi"/>
                <w:bCs/>
                <w:w w:val="105"/>
              </w:rPr>
              <w:t>the</w:t>
            </w:r>
            <w:r w:rsidRPr="009A428F">
              <w:rPr>
                <w:rFonts w:asciiTheme="minorHAnsi" w:hAnsiTheme="minorHAnsi" w:cstheme="minorHAnsi"/>
                <w:bCs/>
                <w:spacing w:val="-6"/>
                <w:w w:val="105"/>
              </w:rPr>
              <w:t xml:space="preserve"> </w:t>
            </w:r>
            <w:r w:rsidRPr="009A428F">
              <w:rPr>
                <w:rFonts w:asciiTheme="minorHAnsi" w:hAnsiTheme="minorHAnsi" w:cstheme="minorHAnsi"/>
                <w:bCs/>
                <w:w w:val="105"/>
              </w:rPr>
              <w:t>Project</w:t>
            </w:r>
          </w:p>
        </w:tc>
        <w:tc>
          <w:tcPr>
            <w:tcW w:w="3715" w:type="dxa"/>
          </w:tcPr>
          <w:p w14:paraId="2665F02E"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1C5F4288" w14:textId="77777777" w:rsidTr="00FC52B6">
        <w:trPr>
          <w:trHeight w:val="746"/>
        </w:trPr>
        <w:tc>
          <w:tcPr>
            <w:tcW w:w="4237" w:type="dxa"/>
          </w:tcPr>
          <w:p w14:paraId="52C2022F" w14:textId="77777777" w:rsidR="00E95E87" w:rsidRPr="009A428F" w:rsidRDefault="00E95E87" w:rsidP="00E25500">
            <w:pPr>
              <w:pStyle w:val="TableParagraph"/>
              <w:spacing w:before="6" w:line="360" w:lineRule="auto"/>
              <w:ind w:left="2" w:right="420"/>
              <w:rPr>
                <w:rFonts w:asciiTheme="minorHAnsi" w:hAnsiTheme="minorHAnsi" w:cstheme="minorHAnsi"/>
                <w:bCs/>
              </w:rPr>
            </w:pPr>
            <w:r w:rsidRPr="009A428F">
              <w:rPr>
                <w:rFonts w:asciiTheme="minorHAnsi" w:hAnsiTheme="minorHAnsi" w:cstheme="minorHAnsi"/>
                <w:bCs/>
                <w:spacing w:val="-1"/>
                <w:w w:val="105"/>
              </w:rPr>
              <w:t>Client's</w:t>
            </w:r>
            <w:r w:rsidRPr="009A428F">
              <w:rPr>
                <w:rFonts w:asciiTheme="minorHAnsi" w:hAnsiTheme="minorHAnsi" w:cstheme="minorHAnsi"/>
                <w:bCs/>
                <w:spacing w:val="-5"/>
                <w:w w:val="105"/>
              </w:rPr>
              <w:t xml:space="preserve"> </w:t>
            </w:r>
            <w:r w:rsidRPr="009A428F">
              <w:rPr>
                <w:rFonts w:asciiTheme="minorHAnsi" w:hAnsiTheme="minorHAnsi" w:cstheme="minorHAnsi"/>
                <w:bCs/>
                <w:spacing w:val="-1"/>
                <w:w w:val="105"/>
              </w:rPr>
              <w:t>Name,</w:t>
            </w:r>
            <w:r w:rsidRPr="009A428F">
              <w:rPr>
                <w:rFonts w:asciiTheme="minorHAnsi" w:hAnsiTheme="minorHAnsi" w:cstheme="minorHAnsi"/>
                <w:bCs/>
                <w:spacing w:val="-10"/>
                <w:w w:val="105"/>
              </w:rPr>
              <w:t xml:space="preserve"> </w:t>
            </w:r>
            <w:r w:rsidRPr="009A428F">
              <w:rPr>
                <w:rFonts w:asciiTheme="minorHAnsi" w:hAnsiTheme="minorHAnsi" w:cstheme="minorHAnsi"/>
                <w:bCs/>
                <w:spacing w:val="-1"/>
                <w:w w:val="105"/>
              </w:rPr>
              <w:t>Contact</w:t>
            </w:r>
            <w:r w:rsidRPr="009A428F">
              <w:rPr>
                <w:rFonts w:asciiTheme="minorHAnsi" w:hAnsiTheme="minorHAnsi" w:cstheme="minorHAnsi"/>
                <w:bCs/>
                <w:spacing w:val="-6"/>
                <w:w w:val="105"/>
              </w:rPr>
              <w:t xml:space="preserve"> </w:t>
            </w:r>
            <w:r w:rsidRPr="009A428F">
              <w:rPr>
                <w:rFonts w:asciiTheme="minorHAnsi" w:hAnsiTheme="minorHAnsi" w:cstheme="minorHAnsi"/>
                <w:bCs/>
                <w:spacing w:val="-1"/>
                <w:w w:val="105"/>
              </w:rPr>
              <w:t>no.</w:t>
            </w:r>
            <w:r w:rsidRPr="009A428F">
              <w:rPr>
                <w:rFonts w:asciiTheme="minorHAnsi" w:hAnsiTheme="minorHAnsi" w:cstheme="minorHAnsi"/>
                <w:bCs/>
                <w:spacing w:val="-8"/>
                <w:w w:val="105"/>
              </w:rPr>
              <w:t xml:space="preserve"> </w:t>
            </w:r>
            <w:r w:rsidRPr="009A428F">
              <w:rPr>
                <w:rFonts w:asciiTheme="minorHAnsi" w:hAnsiTheme="minorHAnsi" w:cstheme="minorHAnsi"/>
                <w:bCs/>
                <w:spacing w:val="-1"/>
                <w:w w:val="105"/>
              </w:rPr>
              <w:t>and</w:t>
            </w:r>
            <w:r w:rsidRPr="009A428F">
              <w:rPr>
                <w:rFonts w:asciiTheme="minorHAnsi" w:hAnsiTheme="minorHAnsi" w:cstheme="minorHAnsi"/>
                <w:bCs/>
                <w:spacing w:val="-8"/>
                <w:w w:val="105"/>
              </w:rPr>
              <w:t xml:space="preserve"> </w:t>
            </w:r>
            <w:r w:rsidRPr="009A428F">
              <w:rPr>
                <w:rFonts w:asciiTheme="minorHAnsi" w:hAnsiTheme="minorHAnsi" w:cstheme="minorHAnsi"/>
                <w:bCs/>
                <w:spacing w:val="-1"/>
                <w:w w:val="105"/>
              </w:rPr>
              <w:t>Complete</w:t>
            </w:r>
            <w:r w:rsidRPr="009A428F">
              <w:rPr>
                <w:rFonts w:asciiTheme="minorHAnsi" w:hAnsiTheme="minorHAnsi" w:cstheme="minorHAnsi"/>
                <w:bCs/>
                <w:spacing w:val="-43"/>
                <w:w w:val="105"/>
              </w:rPr>
              <w:t xml:space="preserve"> </w:t>
            </w:r>
            <w:r w:rsidRPr="009A428F">
              <w:rPr>
                <w:rFonts w:asciiTheme="minorHAnsi" w:hAnsiTheme="minorHAnsi" w:cstheme="minorHAnsi"/>
                <w:bCs/>
                <w:w w:val="105"/>
              </w:rPr>
              <w:t>Address</w:t>
            </w:r>
          </w:p>
        </w:tc>
        <w:tc>
          <w:tcPr>
            <w:tcW w:w="3715" w:type="dxa"/>
          </w:tcPr>
          <w:p w14:paraId="77DAB504"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439EC97B" w14:textId="77777777" w:rsidTr="00FC52B6">
        <w:trPr>
          <w:trHeight w:val="466"/>
        </w:trPr>
        <w:tc>
          <w:tcPr>
            <w:tcW w:w="4237" w:type="dxa"/>
          </w:tcPr>
          <w:p w14:paraId="0D881A6D" w14:textId="77777777"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spacing w:val="-1"/>
                <w:w w:val="105"/>
              </w:rPr>
              <w:t>Contract</w:t>
            </w:r>
            <w:r w:rsidRPr="009A428F">
              <w:rPr>
                <w:rFonts w:asciiTheme="minorHAnsi" w:hAnsiTheme="minorHAnsi" w:cstheme="minorHAnsi"/>
                <w:bCs/>
                <w:spacing w:val="-11"/>
                <w:w w:val="105"/>
              </w:rPr>
              <w:t xml:space="preserve"> </w:t>
            </w:r>
            <w:r w:rsidRPr="009A428F">
              <w:rPr>
                <w:rFonts w:asciiTheme="minorHAnsi" w:hAnsiTheme="minorHAnsi" w:cstheme="minorHAnsi"/>
                <w:bCs/>
                <w:w w:val="105"/>
              </w:rPr>
              <w:t>Value</w:t>
            </w:r>
            <w:r w:rsidRPr="009A428F">
              <w:rPr>
                <w:rFonts w:asciiTheme="minorHAnsi" w:hAnsiTheme="minorHAnsi" w:cstheme="minorHAnsi"/>
                <w:bCs/>
                <w:spacing w:val="-6"/>
                <w:w w:val="105"/>
              </w:rPr>
              <w:t xml:space="preserve"> </w:t>
            </w:r>
            <w:r w:rsidRPr="009A428F">
              <w:rPr>
                <w:rFonts w:asciiTheme="minorHAnsi" w:hAnsiTheme="minorHAnsi" w:cstheme="minorHAnsi"/>
                <w:bCs/>
                <w:w w:val="105"/>
              </w:rPr>
              <w:t>for</w:t>
            </w:r>
            <w:r w:rsidRPr="009A428F">
              <w:rPr>
                <w:rFonts w:asciiTheme="minorHAnsi" w:hAnsiTheme="minorHAnsi" w:cstheme="minorHAnsi"/>
                <w:bCs/>
                <w:spacing w:val="-9"/>
                <w:w w:val="105"/>
              </w:rPr>
              <w:t xml:space="preserve"> </w:t>
            </w:r>
            <w:r w:rsidRPr="009A428F">
              <w:rPr>
                <w:rFonts w:asciiTheme="minorHAnsi" w:hAnsiTheme="minorHAnsi" w:cstheme="minorHAnsi"/>
                <w:bCs/>
                <w:w w:val="105"/>
              </w:rPr>
              <w:t>the</w:t>
            </w:r>
            <w:r w:rsidRPr="009A428F">
              <w:rPr>
                <w:rFonts w:asciiTheme="minorHAnsi" w:hAnsiTheme="minorHAnsi" w:cstheme="minorHAnsi"/>
                <w:bCs/>
                <w:spacing w:val="-6"/>
                <w:w w:val="105"/>
              </w:rPr>
              <w:t xml:space="preserve"> </w:t>
            </w:r>
            <w:r w:rsidRPr="009A428F">
              <w:rPr>
                <w:rFonts w:asciiTheme="minorHAnsi" w:hAnsiTheme="minorHAnsi" w:cstheme="minorHAnsi"/>
                <w:bCs/>
                <w:w w:val="105"/>
              </w:rPr>
              <w:t>bidder</w:t>
            </w:r>
            <w:r w:rsidRPr="009A428F">
              <w:rPr>
                <w:rFonts w:asciiTheme="minorHAnsi" w:hAnsiTheme="minorHAnsi" w:cstheme="minorHAnsi"/>
                <w:bCs/>
                <w:spacing w:val="-5"/>
                <w:w w:val="105"/>
              </w:rPr>
              <w:t xml:space="preserve"> </w:t>
            </w:r>
            <w:r w:rsidRPr="009A428F">
              <w:rPr>
                <w:rFonts w:asciiTheme="minorHAnsi" w:hAnsiTheme="minorHAnsi" w:cstheme="minorHAnsi"/>
                <w:bCs/>
                <w:w w:val="105"/>
              </w:rPr>
              <w:t>(in</w:t>
            </w:r>
            <w:r w:rsidRPr="009A428F">
              <w:rPr>
                <w:rFonts w:asciiTheme="minorHAnsi" w:hAnsiTheme="minorHAnsi" w:cstheme="minorHAnsi"/>
                <w:bCs/>
                <w:spacing w:val="-11"/>
                <w:w w:val="105"/>
              </w:rPr>
              <w:t xml:space="preserve"> </w:t>
            </w:r>
            <w:r w:rsidRPr="009A428F">
              <w:rPr>
                <w:rFonts w:asciiTheme="minorHAnsi" w:hAnsiTheme="minorHAnsi" w:cstheme="minorHAnsi"/>
                <w:bCs/>
                <w:w w:val="105"/>
              </w:rPr>
              <w:t>INR)</w:t>
            </w:r>
          </w:p>
        </w:tc>
        <w:tc>
          <w:tcPr>
            <w:tcW w:w="3715" w:type="dxa"/>
          </w:tcPr>
          <w:p w14:paraId="396A71DC"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5C5FF3D2" w14:textId="77777777" w:rsidTr="00FC52B6">
        <w:trPr>
          <w:trHeight w:val="951"/>
        </w:trPr>
        <w:tc>
          <w:tcPr>
            <w:tcW w:w="4237" w:type="dxa"/>
          </w:tcPr>
          <w:p w14:paraId="3DA4553E" w14:textId="77777777" w:rsidR="00E95E87" w:rsidRPr="009A428F" w:rsidRDefault="00E95E87" w:rsidP="00E25500">
            <w:pPr>
              <w:pStyle w:val="TableParagraph"/>
              <w:spacing w:before="5" w:line="360" w:lineRule="auto"/>
              <w:ind w:left="2" w:right="1538"/>
              <w:rPr>
                <w:rFonts w:asciiTheme="minorHAnsi" w:hAnsiTheme="minorHAnsi" w:cstheme="minorHAnsi"/>
                <w:bCs/>
              </w:rPr>
            </w:pPr>
            <w:r w:rsidRPr="009A428F">
              <w:rPr>
                <w:rFonts w:asciiTheme="minorHAnsi" w:hAnsiTheme="minorHAnsi" w:cstheme="minorHAnsi"/>
                <w:bCs/>
                <w:spacing w:val="-1"/>
                <w:w w:val="105"/>
              </w:rPr>
              <w:t>Current</w:t>
            </w:r>
            <w:r w:rsidRPr="009A428F">
              <w:rPr>
                <w:rFonts w:asciiTheme="minorHAnsi" w:hAnsiTheme="minorHAnsi" w:cstheme="minorHAnsi"/>
                <w:bCs/>
                <w:spacing w:val="-11"/>
                <w:w w:val="105"/>
              </w:rPr>
              <w:t xml:space="preserve"> </w:t>
            </w:r>
            <w:r w:rsidRPr="009A428F">
              <w:rPr>
                <w:rFonts w:asciiTheme="minorHAnsi" w:hAnsiTheme="minorHAnsi" w:cstheme="minorHAnsi"/>
                <w:bCs/>
                <w:spacing w:val="-1"/>
                <w:w w:val="105"/>
              </w:rPr>
              <w:t>status</w:t>
            </w:r>
            <w:r w:rsidRPr="009A428F">
              <w:rPr>
                <w:rFonts w:asciiTheme="minorHAnsi" w:hAnsiTheme="minorHAnsi" w:cstheme="minorHAnsi"/>
                <w:bCs/>
                <w:spacing w:val="-7"/>
                <w:w w:val="105"/>
              </w:rPr>
              <w:t xml:space="preserve"> </w:t>
            </w:r>
            <w:r w:rsidRPr="009A428F">
              <w:rPr>
                <w:rFonts w:asciiTheme="minorHAnsi" w:hAnsiTheme="minorHAnsi" w:cstheme="minorHAnsi"/>
                <w:bCs/>
                <w:spacing w:val="-1"/>
                <w:w w:val="105"/>
              </w:rPr>
              <w:t>of</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the</w:t>
            </w:r>
            <w:r w:rsidRPr="009A428F">
              <w:rPr>
                <w:rFonts w:asciiTheme="minorHAnsi" w:hAnsiTheme="minorHAnsi" w:cstheme="minorHAnsi"/>
                <w:bCs/>
                <w:spacing w:val="-9"/>
                <w:w w:val="105"/>
              </w:rPr>
              <w:t xml:space="preserve"> </w:t>
            </w:r>
            <w:r w:rsidRPr="009A428F">
              <w:rPr>
                <w:rFonts w:asciiTheme="minorHAnsi" w:hAnsiTheme="minorHAnsi" w:cstheme="minorHAnsi"/>
                <w:bCs/>
                <w:w w:val="105"/>
              </w:rPr>
              <w:t>project</w:t>
            </w:r>
            <w:r w:rsidRPr="009A428F">
              <w:rPr>
                <w:rFonts w:asciiTheme="minorHAnsi" w:hAnsiTheme="minorHAnsi" w:cstheme="minorHAnsi"/>
                <w:bCs/>
                <w:spacing w:val="-43"/>
                <w:w w:val="105"/>
              </w:rPr>
              <w:t xml:space="preserve"> </w:t>
            </w:r>
            <w:r w:rsidRPr="009A428F">
              <w:rPr>
                <w:rFonts w:asciiTheme="minorHAnsi" w:hAnsiTheme="minorHAnsi" w:cstheme="minorHAnsi"/>
                <w:bCs/>
                <w:w w:val="105"/>
              </w:rPr>
              <w:t>(Completed/Ongoing)</w:t>
            </w:r>
          </w:p>
        </w:tc>
        <w:tc>
          <w:tcPr>
            <w:tcW w:w="3715" w:type="dxa"/>
          </w:tcPr>
          <w:p w14:paraId="6466F207"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08A5767B" w14:textId="77777777" w:rsidTr="00FC52B6">
        <w:trPr>
          <w:trHeight w:val="1587"/>
        </w:trPr>
        <w:tc>
          <w:tcPr>
            <w:tcW w:w="4237" w:type="dxa"/>
          </w:tcPr>
          <w:p w14:paraId="6819B41A" w14:textId="77777777"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spacing w:val="-1"/>
                <w:w w:val="105"/>
              </w:rPr>
              <w:t>Number</w:t>
            </w:r>
            <w:r w:rsidRPr="009A428F">
              <w:rPr>
                <w:rFonts w:asciiTheme="minorHAnsi" w:hAnsiTheme="minorHAnsi" w:cstheme="minorHAnsi"/>
                <w:bCs/>
                <w:spacing w:val="-11"/>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10"/>
                <w:w w:val="105"/>
              </w:rPr>
              <w:t xml:space="preserve"> </w:t>
            </w:r>
            <w:r w:rsidRPr="009A428F">
              <w:rPr>
                <w:rFonts w:asciiTheme="minorHAnsi" w:hAnsiTheme="minorHAnsi" w:cstheme="minorHAnsi"/>
                <w:bCs/>
                <w:w w:val="105"/>
              </w:rPr>
              <w:t>Manpower</w:t>
            </w:r>
            <w:r w:rsidRPr="009A428F">
              <w:rPr>
                <w:rFonts w:asciiTheme="minorHAnsi" w:hAnsiTheme="minorHAnsi" w:cstheme="minorHAnsi"/>
                <w:bCs/>
                <w:spacing w:val="-9"/>
                <w:w w:val="105"/>
              </w:rPr>
              <w:t xml:space="preserve"> </w:t>
            </w:r>
            <w:r w:rsidRPr="009A428F">
              <w:rPr>
                <w:rFonts w:asciiTheme="minorHAnsi" w:hAnsiTheme="minorHAnsi" w:cstheme="minorHAnsi"/>
                <w:bCs/>
                <w:w w:val="105"/>
              </w:rPr>
              <w:t>supplied</w:t>
            </w:r>
          </w:p>
          <w:p w14:paraId="3D1F2A1A" w14:textId="77777777" w:rsidR="00E95E87" w:rsidRPr="009A428F" w:rsidRDefault="00E95E87" w:rsidP="00E25500">
            <w:pPr>
              <w:pStyle w:val="TableParagraph"/>
              <w:spacing w:before="8" w:line="360" w:lineRule="auto"/>
              <w:rPr>
                <w:rFonts w:asciiTheme="minorHAnsi" w:hAnsiTheme="minorHAnsi" w:cstheme="minorHAnsi"/>
                <w:bCs/>
              </w:rPr>
            </w:pPr>
          </w:p>
          <w:p w14:paraId="6F9F0D6C" w14:textId="77777777" w:rsidR="00E95E87" w:rsidRPr="009A428F" w:rsidRDefault="00E95E87" w:rsidP="00E25500">
            <w:pPr>
              <w:pStyle w:val="TableParagraph"/>
              <w:spacing w:before="1" w:line="360" w:lineRule="auto"/>
              <w:ind w:left="2" w:right="125"/>
              <w:rPr>
                <w:rFonts w:asciiTheme="minorHAnsi" w:hAnsiTheme="minorHAnsi" w:cstheme="minorHAnsi"/>
                <w:bCs/>
                <w:i/>
              </w:rPr>
            </w:pPr>
            <w:r w:rsidRPr="009A428F">
              <w:rPr>
                <w:rFonts w:asciiTheme="minorHAnsi" w:hAnsiTheme="minorHAnsi" w:cstheme="minorHAnsi"/>
                <w:bCs/>
                <w:i/>
                <w:spacing w:val="-1"/>
                <w:w w:val="105"/>
              </w:rPr>
              <w:t>(N.B</w:t>
            </w:r>
            <w:r w:rsidRPr="009A428F">
              <w:rPr>
                <w:rFonts w:asciiTheme="minorHAnsi" w:hAnsiTheme="minorHAnsi" w:cstheme="minorHAnsi"/>
                <w:bCs/>
                <w:i/>
                <w:spacing w:val="-9"/>
                <w:w w:val="105"/>
              </w:rPr>
              <w:t xml:space="preserve"> </w:t>
            </w:r>
            <w:r w:rsidRPr="009A428F">
              <w:rPr>
                <w:rFonts w:asciiTheme="minorHAnsi" w:hAnsiTheme="minorHAnsi" w:cstheme="minorHAnsi"/>
                <w:bCs/>
                <w:i/>
                <w:spacing w:val="-1"/>
                <w:w w:val="105"/>
              </w:rPr>
              <w:t>Only</w:t>
            </w:r>
            <w:r w:rsidRPr="009A428F">
              <w:rPr>
                <w:rFonts w:asciiTheme="minorHAnsi" w:hAnsiTheme="minorHAnsi" w:cstheme="minorHAnsi"/>
                <w:bCs/>
                <w:i/>
                <w:spacing w:val="-9"/>
                <w:w w:val="105"/>
              </w:rPr>
              <w:t xml:space="preserve"> </w:t>
            </w:r>
            <w:r w:rsidRPr="009A428F">
              <w:rPr>
                <w:rFonts w:asciiTheme="minorHAnsi" w:hAnsiTheme="minorHAnsi" w:cstheme="minorHAnsi"/>
                <w:bCs/>
                <w:i/>
                <w:w w:val="105"/>
              </w:rPr>
              <w:t>relevant</w:t>
            </w:r>
            <w:r w:rsidRPr="009A428F">
              <w:rPr>
                <w:rFonts w:asciiTheme="minorHAnsi" w:hAnsiTheme="minorHAnsi" w:cstheme="minorHAnsi"/>
                <w:bCs/>
                <w:i/>
                <w:spacing w:val="-11"/>
                <w:w w:val="105"/>
              </w:rPr>
              <w:t xml:space="preserve"> </w:t>
            </w:r>
            <w:r w:rsidRPr="009A428F">
              <w:rPr>
                <w:rFonts w:asciiTheme="minorHAnsi" w:hAnsiTheme="minorHAnsi" w:cstheme="minorHAnsi"/>
                <w:bCs/>
                <w:i/>
                <w:w w:val="105"/>
              </w:rPr>
              <w:t>activities</w:t>
            </w:r>
            <w:r w:rsidRPr="009A428F">
              <w:rPr>
                <w:rFonts w:asciiTheme="minorHAnsi" w:hAnsiTheme="minorHAnsi" w:cstheme="minorHAnsi"/>
                <w:bCs/>
                <w:i/>
                <w:spacing w:val="-12"/>
                <w:w w:val="105"/>
              </w:rPr>
              <w:t xml:space="preserve"> </w:t>
            </w:r>
            <w:r w:rsidRPr="009A428F">
              <w:rPr>
                <w:rFonts w:asciiTheme="minorHAnsi" w:hAnsiTheme="minorHAnsi" w:cstheme="minorHAnsi"/>
                <w:bCs/>
                <w:i/>
                <w:w w:val="105"/>
              </w:rPr>
              <w:t>as</w:t>
            </w:r>
            <w:r w:rsidRPr="009A428F">
              <w:rPr>
                <w:rFonts w:asciiTheme="minorHAnsi" w:hAnsiTheme="minorHAnsi" w:cstheme="minorHAnsi"/>
                <w:bCs/>
                <w:i/>
                <w:spacing w:val="-7"/>
                <w:w w:val="105"/>
              </w:rPr>
              <w:t xml:space="preserve"> </w:t>
            </w:r>
            <w:r w:rsidRPr="009A428F">
              <w:rPr>
                <w:rFonts w:asciiTheme="minorHAnsi" w:hAnsiTheme="minorHAnsi" w:cstheme="minorHAnsi"/>
                <w:bCs/>
                <w:i/>
                <w:w w:val="105"/>
              </w:rPr>
              <w:t>sought</w:t>
            </w:r>
            <w:r w:rsidRPr="009A428F">
              <w:rPr>
                <w:rFonts w:asciiTheme="minorHAnsi" w:hAnsiTheme="minorHAnsi" w:cstheme="minorHAnsi"/>
                <w:bCs/>
                <w:i/>
                <w:spacing w:val="-10"/>
                <w:w w:val="105"/>
              </w:rPr>
              <w:t xml:space="preserve"> </w:t>
            </w:r>
            <w:r w:rsidRPr="009A428F">
              <w:rPr>
                <w:rFonts w:asciiTheme="minorHAnsi" w:hAnsiTheme="minorHAnsi" w:cstheme="minorHAnsi"/>
                <w:bCs/>
                <w:i/>
                <w:w w:val="105"/>
              </w:rPr>
              <w:t>in</w:t>
            </w:r>
            <w:r w:rsidRPr="009A428F">
              <w:rPr>
                <w:rFonts w:asciiTheme="minorHAnsi" w:hAnsiTheme="minorHAnsi" w:cstheme="minorHAnsi"/>
                <w:bCs/>
                <w:i/>
                <w:spacing w:val="-11"/>
                <w:w w:val="105"/>
              </w:rPr>
              <w:t xml:space="preserve"> </w:t>
            </w:r>
            <w:r w:rsidRPr="009A428F">
              <w:rPr>
                <w:rFonts w:asciiTheme="minorHAnsi" w:hAnsiTheme="minorHAnsi" w:cstheme="minorHAnsi"/>
                <w:bCs/>
                <w:i/>
                <w:w w:val="105"/>
              </w:rPr>
              <w:t>the</w:t>
            </w:r>
            <w:r w:rsidRPr="009A428F">
              <w:rPr>
                <w:rFonts w:asciiTheme="minorHAnsi" w:hAnsiTheme="minorHAnsi" w:cstheme="minorHAnsi"/>
                <w:bCs/>
                <w:i/>
                <w:spacing w:val="-43"/>
                <w:w w:val="105"/>
              </w:rPr>
              <w:t xml:space="preserve"> </w:t>
            </w:r>
            <w:r w:rsidRPr="009A428F">
              <w:rPr>
                <w:rFonts w:asciiTheme="minorHAnsi" w:hAnsiTheme="minorHAnsi" w:cstheme="minorHAnsi"/>
                <w:bCs/>
                <w:i/>
                <w:w w:val="105"/>
              </w:rPr>
              <w:t>Criteria</w:t>
            </w:r>
            <w:r w:rsidRPr="009A428F">
              <w:rPr>
                <w:rFonts w:asciiTheme="minorHAnsi" w:hAnsiTheme="minorHAnsi" w:cstheme="minorHAnsi"/>
                <w:bCs/>
                <w:i/>
                <w:spacing w:val="-3"/>
                <w:w w:val="105"/>
              </w:rPr>
              <w:t xml:space="preserve"> </w:t>
            </w:r>
            <w:r w:rsidRPr="009A428F">
              <w:rPr>
                <w:rFonts w:asciiTheme="minorHAnsi" w:hAnsiTheme="minorHAnsi" w:cstheme="minorHAnsi"/>
                <w:bCs/>
                <w:i/>
                <w:w w:val="105"/>
              </w:rPr>
              <w:t>to be</w:t>
            </w:r>
            <w:r w:rsidRPr="009A428F">
              <w:rPr>
                <w:rFonts w:asciiTheme="minorHAnsi" w:hAnsiTheme="minorHAnsi" w:cstheme="minorHAnsi"/>
                <w:bCs/>
                <w:i/>
                <w:spacing w:val="-2"/>
                <w:w w:val="105"/>
              </w:rPr>
              <w:t xml:space="preserve"> </w:t>
            </w:r>
            <w:r w:rsidRPr="009A428F">
              <w:rPr>
                <w:rFonts w:asciiTheme="minorHAnsi" w:hAnsiTheme="minorHAnsi" w:cstheme="minorHAnsi"/>
                <w:bCs/>
                <w:i/>
                <w:w w:val="105"/>
              </w:rPr>
              <w:t>included)</w:t>
            </w:r>
          </w:p>
        </w:tc>
        <w:tc>
          <w:tcPr>
            <w:tcW w:w="3715" w:type="dxa"/>
          </w:tcPr>
          <w:p w14:paraId="43D2CA3E"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31D6186E" w14:textId="77777777" w:rsidTr="00FC52B6">
        <w:trPr>
          <w:trHeight w:val="784"/>
        </w:trPr>
        <w:tc>
          <w:tcPr>
            <w:tcW w:w="4237" w:type="dxa"/>
          </w:tcPr>
          <w:p w14:paraId="4EBF0AE0" w14:textId="77777777" w:rsidR="00E95E87" w:rsidRPr="009A428F" w:rsidRDefault="00E95E87" w:rsidP="00E25500">
            <w:pPr>
              <w:pStyle w:val="TableParagraph"/>
              <w:spacing w:before="5" w:line="360" w:lineRule="auto"/>
              <w:ind w:left="2" w:right="138"/>
              <w:rPr>
                <w:rFonts w:asciiTheme="minorHAnsi" w:hAnsiTheme="minorHAnsi" w:cstheme="minorHAnsi"/>
                <w:bCs/>
              </w:rPr>
            </w:pPr>
            <w:r w:rsidRPr="009A428F">
              <w:rPr>
                <w:rFonts w:asciiTheme="minorHAnsi" w:hAnsiTheme="minorHAnsi" w:cstheme="minorHAnsi"/>
                <w:bCs/>
                <w:w w:val="105"/>
              </w:rPr>
              <w:t>Value of Work completed for which</w:t>
            </w:r>
            <w:r w:rsidRPr="009A428F">
              <w:rPr>
                <w:rFonts w:asciiTheme="minorHAnsi" w:hAnsiTheme="minorHAnsi" w:cstheme="minorHAnsi"/>
                <w:bCs/>
                <w:spacing w:val="1"/>
                <w:w w:val="105"/>
              </w:rPr>
              <w:t xml:space="preserve"> </w:t>
            </w:r>
            <w:r w:rsidRPr="009A428F">
              <w:rPr>
                <w:rFonts w:asciiTheme="minorHAnsi" w:hAnsiTheme="minorHAnsi" w:cstheme="minorHAnsi"/>
                <w:bCs/>
              </w:rPr>
              <w:t>payment</w:t>
            </w:r>
            <w:r w:rsidRPr="009A428F">
              <w:rPr>
                <w:rFonts w:asciiTheme="minorHAnsi" w:hAnsiTheme="minorHAnsi" w:cstheme="minorHAnsi"/>
                <w:bCs/>
                <w:spacing w:val="17"/>
              </w:rPr>
              <w:t xml:space="preserve"> </w:t>
            </w:r>
            <w:r w:rsidRPr="009A428F">
              <w:rPr>
                <w:rFonts w:asciiTheme="minorHAnsi" w:hAnsiTheme="minorHAnsi" w:cstheme="minorHAnsi"/>
                <w:bCs/>
              </w:rPr>
              <w:t>has</w:t>
            </w:r>
            <w:r w:rsidRPr="009A428F">
              <w:rPr>
                <w:rFonts w:asciiTheme="minorHAnsi" w:hAnsiTheme="minorHAnsi" w:cstheme="minorHAnsi"/>
                <w:bCs/>
                <w:spacing w:val="25"/>
              </w:rPr>
              <w:t xml:space="preserve"> </w:t>
            </w:r>
            <w:r w:rsidRPr="009A428F">
              <w:rPr>
                <w:rFonts w:asciiTheme="minorHAnsi" w:hAnsiTheme="minorHAnsi" w:cstheme="minorHAnsi"/>
                <w:bCs/>
              </w:rPr>
              <w:t>been</w:t>
            </w:r>
            <w:r w:rsidRPr="009A428F">
              <w:rPr>
                <w:rFonts w:asciiTheme="minorHAnsi" w:hAnsiTheme="minorHAnsi" w:cstheme="minorHAnsi"/>
                <w:bCs/>
                <w:spacing w:val="17"/>
              </w:rPr>
              <w:t xml:space="preserve"> </w:t>
            </w:r>
            <w:r w:rsidRPr="009A428F">
              <w:rPr>
                <w:rFonts w:asciiTheme="minorHAnsi" w:hAnsiTheme="minorHAnsi" w:cstheme="minorHAnsi"/>
                <w:bCs/>
              </w:rPr>
              <w:t>received</w:t>
            </w:r>
            <w:r w:rsidRPr="009A428F">
              <w:rPr>
                <w:rFonts w:asciiTheme="minorHAnsi" w:hAnsiTheme="minorHAnsi" w:cstheme="minorHAnsi"/>
                <w:bCs/>
                <w:spacing w:val="20"/>
              </w:rPr>
              <w:t xml:space="preserve"> </w:t>
            </w:r>
            <w:r w:rsidRPr="009A428F">
              <w:rPr>
                <w:rFonts w:asciiTheme="minorHAnsi" w:hAnsiTheme="minorHAnsi" w:cstheme="minorHAnsi"/>
                <w:bCs/>
              </w:rPr>
              <w:t>from</w:t>
            </w:r>
            <w:r w:rsidRPr="009A428F">
              <w:rPr>
                <w:rFonts w:asciiTheme="minorHAnsi" w:hAnsiTheme="minorHAnsi" w:cstheme="minorHAnsi"/>
                <w:bCs/>
                <w:spacing w:val="22"/>
              </w:rPr>
              <w:t xml:space="preserve"> </w:t>
            </w:r>
            <w:r w:rsidRPr="009A428F">
              <w:rPr>
                <w:rFonts w:asciiTheme="minorHAnsi" w:hAnsiTheme="minorHAnsi" w:cstheme="minorHAnsi"/>
                <w:bCs/>
              </w:rPr>
              <w:t>the</w:t>
            </w:r>
            <w:r w:rsidRPr="009A428F">
              <w:rPr>
                <w:rFonts w:asciiTheme="minorHAnsi" w:hAnsiTheme="minorHAnsi" w:cstheme="minorHAnsi"/>
                <w:bCs/>
                <w:spacing w:val="16"/>
              </w:rPr>
              <w:t xml:space="preserve"> </w:t>
            </w:r>
            <w:r w:rsidRPr="009A428F">
              <w:rPr>
                <w:rFonts w:asciiTheme="minorHAnsi" w:hAnsiTheme="minorHAnsi" w:cstheme="minorHAnsi"/>
                <w:bCs/>
              </w:rPr>
              <w:t>client.</w:t>
            </w:r>
          </w:p>
        </w:tc>
        <w:tc>
          <w:tcPr>
            <w:tcW w:w="3715" w:type="dxa"/>
          </w:tcPr>
          <w:p w14:paraId="12110413"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7E4A96BB" w14:textId="77777777" w:rsidTr="00FC52B6">
        <w:trPr>
          <w:trHeight w:val="631"/>
        </w:trPr>
        <w:tc>
          <w:tcPr>
            <w:tcW w:w="4237" w:type="dxa"/>
          </w:tcPr>
          <w:p w14:paraId="7D741165" w14:textId="77777777" w:rsidR="00E95E87" w:rsidRPr="009A428F" w:rsidRDefault="00E95E87" w:rsidP="00E25500">
            <w:pPr>
              <w:pStyle w:val="TableParagraph"/>
              <w:spacing w:before="5" w:line="360" w:lineRule="auto"/>
              <w:ind w:left="2"/>
              <w:rPr>
                <w:rFonts w:asciiTheme="minorHAnsi" w:hAnsiTheme="minorHAnsi" w:cstheme="minorHAnsi"/>
                <w:bCs/>
              </w:rPr>
            </w:pPr>
            <w:r w:rsidRPr="009A428F">
              <w:rPr>
                <w:rFonts w:asciiTheme="minorHAnsi" w:hAnsiTheme="minorHAnsi" w:cstheme="minorHAnsi"/>
                <w:bCs/>
                <w:w w:val="105"/>
              </w:rPr>
              <w:t>Date</w:t>
            </w:r>
            <w:r w:rsidRPr="009A428F">
              <w:rPr>
                <w:rFonts w:asciiTheme="minorHAnsi" w:hAnsiTheme="minorHAnsi" w:cstheme="minorHAnsi"/>
                <w:bCs/>
                <w:spacing w:val="-5"/>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Start</w:t>
            </w:r>
          </w:p>
        </w:tc>
        <w:tc>
          <w:tcPr>
            <w:tcW w:w="3715" w:type="dxa"/>
          </w:tcPr>
          <w:p w14:paraId="68CC3CEF"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44103372" w14:textId="77777777" w:rsidTr="00FC52B6">
        <w:trPr>
          <w:trHeight w:val="467"/>
        </w:trPr>
        <w:tc>
          <w:tcPr>
            <w:tcW w:w="4237" w:type="dxa"/>
          </w:tcPr>
          <w:p w14:paraId="0E857215" w14:textId="77777777"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w w:val="105"/>
              </w:rPr>
              <w:t>Date</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10"/>
                <w:w w:val="105"/>
              </w:rPr>
              <w:t xml:space="preserve"> </w:t>
            </w:r>
            <w:r w:rsidRPr="009A428F">
              <w:rPr>
                <w:rFonts w:asciiTheme="minorHAnsi" w:hAnsiTheme="minorHAnsi" w:cstheme="minorHAnsi"/>
                <w:bCs/>
                <w:w w:val="105"/>
              </w:rPr>
              <w:t>Completion</w:t>
            </w:r>
          </w:p>
        </w:tc>
        <w:tc>
          <w:tcPr>
            <w:tcW w:w="3715" w:type="dxa"/>
          </w:tcPr>
          <w:p w14:paraId="307643B5" w14:textId="77777777" w:rsidR="00E95E87" w:rsidRPr="009A428F" w:rsidRDefault="00E95E87" w:rsidP="00E25500">
            <w:pPr>
              <w:pStyle w:val="TableParagraph"/>
              <w:spacing w:line="360" w:lineRule="auto"/>
              <w:rPr>
                <w:rFonts w:asciiTheme="minorHAnsi" w:hAnsiTheme="minorHAnsi" w:cstheme="minorHAnsi"/>
                <w:bCs/>
              </w:rPr>
            </w:pPr>
          </w:p>
        </w:tc>
      </w:tr>
    </w:tbl>
    <w:p w14:paraId="3C927B33" w14:textId="77777777" w:rsidR="00E95E87" w:rsidRPr="00DA7692" w:rsidRDefault="00E95E87" w:rsidP="00E25500">
      <w:pPr>
        <w:pStyle w:val="BodyText"/>
        <w:spacing w:line="360" w:lineRule="auto"/>
        <w:rPr>
          <w:rFonts w:asciiTheme="minorHAnsi" w:hAnsiTheme="minorHAnsi" w:cstheme="minorHAnsi"/>
          <w:sz w:val="22"/>
          <w:szCs w:val="22"/>
        </w:rPr>
      </w:pPr>
    </w:p>
    <w:p w14:paraId="5A8D24C0" w14:textId="77777777" w:rsidR="00E95E87" w:rsidRPr="00DA7692" w:rsidRDefault="00E95E87" w:rsidP="00E25500">
      <w:pPr>
        <w:pStyle w:val="BodyText"/>
        <w:spacing w:before="193" w:line="360" w:lineRule="auto"/>
        <w:ind w:left="793" w:right="7011"/>
        <w:rPr>
          <w:rFonts w:asciiTheme="minorHAnsi" w:hAnsiTheme="minorHAnsi" w:cstheme="minorHAnsi"/>
          <w:sz w:val="22"/>
          <w:szCs w:val="22"/>
        </w:rPr>
      </w:pPr>
      <w:r w:rsidRPr="00DA7692">
        <w:rPr>
          <w:rFonts w:asciiTheme="minorHAnsi" w:hAnsiTheme="minorHAnsi" w:cstheme="minorHAnsi"/>
          <w:sz w:val="22"/>
          <w:szCs w:val="22"/>
        </w:rPr>
        <w:t>(Authorized</w:t>
      </w:r>
      <w:r w:rsidRPr="00DA7692">
        <w:rPr>
          <w:rFonts w:asciiTheme="minorHAnsi" w:hAnsiTheme="minorHAnsi" w:cstheme="minorHAnsi"/>
          <w:spacing w:val="1"/>
          <w:sz w:val="22"/>
          <w:szCs w:val="22"/>
        </w:rPr>
        <w:t xml:space="preserve"> </w:t>
      </w:r>
      <w:r w:rsidRPr="00DA7692">
        <w:rPr>
          <w:rFonts w:asciiTheme="minorHAnsi" w:hAnsiTheme="minorHAnsi" w:cstheme="minorHAnsi"/>
          <w:sz w:val="22"/>
          <w:szCs w:val="22"/>
        </w:rPr>
        <w:t>Signatory)</w:t>
      </w:r>
      <w:r w:rsidRPr="00DA7692">
        <w:rPr>
          <w:rFonts w:asciiTheme="minorHAnsi" w:hAnsiTheme="minorHAnsi" w:cstheme="minorHAnsi"/>
          <w:spacing w:val="-42"/>
          <w:sz w:val="22"/>
          <w:szCs w:val="22"/>
        </w:rPr>
        <w:t xml:space="preserve"> </w:t>
      </w:r>
      <w:r w:rsidRPr="00DA7692">
        <w:rPr>
          <w:rFonts w:asciiTheme="minorHAnsi" w:hAnsiTheme="minorHAnsi" w:cstheme="minorHAnsi"/>
          <w:w w:val="105"/>
          <w:sz w:val="22"/>
          <w:szCs w:val="22"/>
        </w:rPr>
        <w:t>Signature:</w:t>
      </w:r>
    </w:p>
    <w:p w14:paraId="73C7AFB1" w14:textId="77777777" w:rsidR="00E95E87" w:rsidRPr="00DA7692" w:rsidRDefault="00E95E87" w:rsidP="001B40AE">
      <w:pPr>
        <w:pStyle w:val="BodyText"/>
        <w:spacing w:line="360" w:lineRule="auto"/>
        <w:ind w:left="720" w:right="8135"/>
        <w:rPr>
          <w:rFonts w:asciiTheme="minorHAnsi" w:hAnsiTheme="minorHAnsi" w:cstheme="minorHAnsi"/>
          <w:sz w:val="22"/>
          <w:szCs w:val="22"/>
        </w:rPr>
      </w:pPr>
      <w:r w:rsidRPr="00DA7692">
        <w:rPr>
          <w:rFonts w:asciiTheme="minorHAnsi" w:hAnsiTheme="minorHAnsi" w:cstheme="minorHAnsi"/>
          <w:w w:val="105"/>
          <w:sz w:val="22"/>
          <w:szCs w:val="22"/>
        </w:rPr>
        <w:t>Name</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sz w:val="22"/>
          <w:szCs w:val="22"/>
        </w:rPr>
        <w:t>Designation:</w:t>
      </w:r>
    </w:p>
    <w:p w14:paraId="4EAC0040" w14:textId="77777777" w:rsidR="00DA7692" w:rsidRPr="00DA7692" w:rsidRDefault="0020366C" w:rsidP="00DA7692">
      <w:pPr>
        <w:spacing w:line="360" w:lineRule="auto"/>
        <w:ind w:firstLine="720"/>
        <w:rPr>
          <w:rFonts w:asciiTheme="minorHAnsi" w:hAnsiTheme="minorHAnsi" w:cstheme="minorHAnsi"/>
          <w:spacing w:val="-7"/>
          <w:w w:val="105"/>
        </w:rPr>
      </w:pPr>
      <w:r>
        <w:rPr>
          <w:rFonts w:asciiTheme="minorHAnsi" w:hAnsiTheme="minorHAnsi" w:cstheme="minorHAnsi"/>
          <w:noProof/>
          <w:spacing w:val="-1"/>
          <w:lang w:bidi="hi-IN"/>
        </w:rPr>
        <w:pict w14:anchorId="18ECF785">
          <v:shape id="_x0000_s2079" type="#_x0000_t202" style="position:absolute;left:0;text-align:left;margin-left:536.7pt;margin-top:161.45pt;width:31.1pt;height:23.6pt;z-index:251666432" stroked="f">
            <v:textbox style="mso-next-textbox:#_x0000_s2079">
              <w:txbxContent>
                <w:p w14:paraId="3C9EE24E" w14:textId="77777777" w:rsidR="00664D52" w:rsidRDefault="00664D52" w:rsidP="00E95E87"/>
              </w:txbxContent>
            </v:textbox>
          </v:shape>
        </w:pict>
      </w:r>
      <w:r w:rsidR="00E95E87" w:rsidRPr="00DA7692">
        <w:rPr>
          <w:rFonts w:asciiTheme="minorHAnsi" w:hAnsiTheme="minorHAnsi" w:cstheme="minorHAnsi"/>
          <w:spacing w:val="-1"/>
          <w:w w:val="105"/>
        </w:rPr>
        <w:t>Bidding</w:t>
      </w:r>
      <w:r w:rsidR="00E95E87" w:rsidRPr="00DA7692">
        <w:rPr>
          <w:rFonts w:asciiTheme="minorHAnsi" w:hAnsiTheme="minorHAnsi" w:cstheme="minorHAnsi"/>
          <w:spacing w:val="-8"/>
          <w:w w:val="105"/>
        </w:rPr>
        <w:t xml:space="preserve"> </w:t>
      </w:r>
      <w:r w:rsidR="00E95E87" w:rsidRPr="00DA7692">
        <w:rPr>
          <w:rFonts w:asciiTheme="minorHAnsi" w:hAnsiTheme="minorHAnsi" w:cstheme="minorHAnsi"/>
          <w:spacing w:val="-1"/>
          <w:w w:val="105"/>
        </w:rPr>
        <w:t>entity’s</w:t>
      </w:r>
      <w:r w:rsidR="00E95E87" w:rsidRPr="00DA7692">
        <w:rPr>
          <w:rFonts w:asciiTheme="minorHAnsi" w:hAnsiTheme="minorHAnsi" w:cstheme="minorHAnsi"/>
          <w:spacing w:val="-7"/>
          <w:w w:val="105"/>
        </w:rPr>
        <w:t xml:space="preserve"> </w:t>
      </w:r>
    </w:p>
    <w:p w14:paraId="37928745" w14:textId="77777777" w:rsidR="00DA7692" w:rsidRPr="00DA7692" w:rsidRDefault="00E95E87" w:rsidP="00DA7692">
      <w:pPr>
        <w:spacing w:line="360" w:lineRule="auto"/>
        <w:ind w:firstLine="720"/>
        <w:rPr>
          <w:rFonts w:asciiTheme="minorHAnsi" w:hAnsiTheme="minorHAnsi" w:cstheme="minorHAnsi"/>
          <w:spacing w:val="-43"/>
          <w:w w:val="105"/>
        </w:rPr>
      </w:pPr>
      <w:r w:rsidRPr="00DA7692">
        <w:rPr>
          <w:rFonts w:asciiTheme="minorHAnsi" w:hAnsiTheme="minorHAnsi" w:cstheme="minorHAnsi"/>
          <w:spacing w:val="-1"/>
          <w:w w:val="105"/>
        </w:rPr>
        <w:t>name</w:t>
      </w:r>
      <w:r w:rsidRPr="00DA7692">
        <w:rPr>
          <w:rFonts w:asciiTheme="minorHAnsi" w:hAnsiTheme="minorHAnsi" w:cstheme="minorHAnsi"/>
          <w:spacing w:val="-9"/>
          <w:w w:val="105"/>
        </w:rPr>
        <w:t xml:space="preserve"> </w:t>
      </w:r>
      <w:r w:rsidRPr="00DA7692">
        <w:rPr>
          <w:rFonts w:asciiTheme="minorHAnsi" w:hAnsiTheme="minorHAnsi" w:cstheme="minorHAnsi"/>
          <w:spacing w:val="-1"/>
          <w:w w:val="105"/>
        </w:rPr>
        <w:t>Address:</w:t>
      </w:r>
      <w:r w:rsidRPr="00DA7692">
        <w:rPr>
          <w:rFonts w:asciiTheme="minorHAnsi" w:hAnsiTheme="minorHAnsi" w:cstheme="minorHAnsi"/>
          <w:spacing w:val="-43"/>
          <w:w w:val="105"/>
        </w:rPr>
        <w:t xml:space="preserve"> </w:t>
      </w:r>
    </w:p>
    <w:p w14:paraId="0B5C2AC0" w14:textId="5ADCFD1B" w:rsidR="003A0B4C" w:rsidRDefault="00E95E87" w:rsidP="00DA7692">
      <w:pPr>
        <w:spacing w:line="360" w:lineRule="auto"/>
        <w:ind w:firstLine="720"/>
        <w:rPr>
          <w:rFonts w:asciiTheme="minorHAnsi" w:hAnsiTheme="minorHAnsi" w:cstheme="minorHAnsi"/>
          <w:w w:val="105"/>
        </w:rPr>
      </w:pPr>
      <w:r w:rsidRPr="00DA7692">
        <w:rPr>
          <w:rFonts w:asciiTheme="minorHAnsi" w:hAnsiTheme="minorHAnsi" w:cstheme="minorHAnsi"/>
          <w:w w:val="105"/>
        </w:rPr>
        <w:t>Seal</w:t>
      </w:r>
      <w:r w:rsidRPr="00DA7692">
        <w:rPr>
          <w:rFonts w:asciiTheme="minorHAnsi" w:hAnsiTheme="minorHAnsi" w:cstheme="minorHAnsi"/>
          <w:spacing w:val="-6"/>
          <w:w w:val="105"/>
        </w:rPr>
        <w:t xml:space="preserve"> </w:t>
      </w:r>
      <w:r w:rsidRPr="00DA7692">
        <w:rPr>
          <w:rFonts w:asciiTheme="minorHAnsi" w:hAnsiTheme="minorHAnsi" w:cstheme="minorHAnsi"/>
          <w:w w:val="105"/>
        </w:rPr>
        <w:t>and</w:t>
      </w:r>
      <w:r w:rsidRPr="00DA7692">
        <w:rPr>
          <w:rFonts w:asciiTheme="minorHAnsi" w:hAnsiTheme="minorHAnsi" w:cstheme="minorHAnsi"/>
          <w:spacing w:val="-2"/>
          <w:w w:val="105"/>
        </w:rPr>
        <w:t xml:space="preserve"> </w:t>
      </w:r>
      <w:r w:rsidRPr="00DA7692">
        <w:rPr>
          <w:rFonts w:asciiTheme="minorHAnsi" w:hAnsiTheme="minorHAnsi" w:cstheme="minorHAnsi"/>
          <w:w w:val="105"/>
        </w:rPr>
        <w:t>Date</w:t>
      </w:r>
    </w:p>
    <w:p w14:paraId="6AE6E114" w14:textId="77777777" w:rsidR="003A0B4C" w:rsidRDefault="003A0B4C">
      <w:pPr>
        <w:spacing w:after="0" w:line="240" w:lineRule="auto"/>
        <w:rPr>
          <w:rFonts w:asciiTheme="minorHAnsi" w:hAnsiTheme="minorHAnsi" w:cstheme="minorHAnsi"/>
          <w:w w:val="105"/>
        </w:rPr>
      </w:pPr>
      <w:r>
        <w:rPr>
          <w:rFonts w:asciiTheme="minorHAnsi" w:hAnsiTheme="minorHAnsi" w:cstheme="minorHAnsi"/>
          <w:w w:val="105"/>
        </w:rPr>
        <w:br w:type="page"/>
      </w:r>
    </w:p>
    <w:p w14:paraId="69E0C291" w14:textId="77777777" w:rsidR="00E95E87" w:rsidRPr="00DA7692" w:rsidRDefault="00E95E87" w:rsidP="00E25500">
      <w:pPr>
        <w:pStyle w:val="Heading2"/>
        <w:spacing w:before="107" w:line="360" w:lineRule="auto"/>
        <w:rPr>
          <w:rFonts w:asciiTheme="minorHAnsi" w:hAnsiTheme="minorHAnsi" w:cstheme="minorHAnsi"/>
          <w:sz w:val="22"/>
          <w:szCs w:val="22"/>
        </w:rPr>
      </w:pPr>
      <w:bookmarkStart w:id="33" w:name="_Toc196729564"/>
      <w:r w:rsidRPr="00DA7692">
        <w:rPr>
          <w:rFonts w:asciiTheme="minorHAnsi" w:hAnsiTheme="minorHAnsi" w:cstheme="minorHAnsi"/>
          <w:spacing w:val="-1"/>
          <w:w w:val="105"/>
          <w:sz w:val="22"/>
          <w:szCs w:val="22"/>
        </w:rPr>
        <w:lastRenderedPageBreak/>
        <w:t>Annexure</w:t>
      </w:r>
      <w:r w:rsidR="00DA7692">
        <w:rPr>
          <w:rFonts w:asciiTheme="minorHAnsi" w:hAnsiTheme="minorHAnsi" w:cstheme="minorHAnsi"/>
          <w:spacing w:val="-1"/>
          <w:w w:val="105"/>
          <w:sz w:val="22"/>
          <w:szCs w:val="22"/>
        </w:rPr>
        <w:t>-</w:t>
      </w:r>
      <w:r w:rsidRPr="00DA7692">
        <w:rPr>
          <w:rFonts w:asciiTheme="minorHAnsi" w:hAnsiTheme="minorHAnsi" w:cstheme="minorHAnsi"/>
          <w:spacing w:val="-14"/>
          <w:w w:val="105"/>
          <w:sz w:val="22"/>
          <w:szCs w:val="22"/>
        </w:rPr>
        <w:t xml:space="preserve"> </w:t>
      </w:r>
      <w:r w:rsidRPr="00DA7692">
        <w:rPr>
          <w:rFonts w:asciiTheme="minorHAnsi" w:hAnsiTheme="minorHAnsi" w:cstheme="minorHAnsi"/>
          <w:spacing w:val="-1"/>
          <w:w w:val="105"/>
          <w:sz w:val="22"/>
          <w:szCs w:val="22"/>
        </w:rPr>
        <w:t>8.</w:t>
      </w:r>
      <w:r w:rsidRPr="00DA7692">
        <w:rPr>
          <w:rFonts w:asciiTheme="minorHAnsi" w:hAnsiTheme="minorHAnsi" w:cstheme="minorHAnsi"/>
          <w:spacing w:val="-13"/>
          <w:w w:val="105"/>
          <w:sz w:val="22"/>
          <w:szCs w:val="22"/>
        </w:rPr>
        <w:t xml:space="preserve"> </w:t>
      </w:r>
      <w:r w:rsidRPr="00DA7692">
        <w:rPr>
          <w:rFonts w:asciiTheme="minorHAnsi" w:hAnsiTheme="minorHAnsi" w:cstheme="minorHAnsi"/>
          <w:spacing w:val="-1"/>
          <w:w w:val="105"/>
          <w:sz w:val="22"/>
          <w:szCs w:val="22"/>
        </w:rPr>
        <w:t>Formats</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spacing w:val="-1"/>
          <w:w w:val="105"/>
          <w:sz w:val="22"/>
          <w:szCs w:val="22"/>
        </w:rPr>
        <w:t>for</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Staff</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1"/>
          <w:w w:val="105"/>
          <w:sz w:val="22"/>
          <w:szCs w:val="22"/>
        </w:rPr>
        <w:t>details</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spacing w:val="-1"/>
          <w:w w:val="105"/>
          <w:sz w:val="22"/>
          <w:szCs w:val="22"/>
        </w:rPr>
        <w:t>during</w:t>
      </w:r>
      <w:r w:rsidRPr="00DA7692">
        <w:rPr>
          <w:rFonts w:asciiTheme="minorHAnsi" w:hAnsiTheme="minorHAnsi" w:cstheme="minorHAnsi"/>
          <w:spacing w:val="-11"/>
          <w:w w:val="105"/>
          <w:sz w:val="22"/>
          <w:szCs w:val="22"/>
        </w:rPr>
        <w:t xml:space="preserve"> </w:t>
      </w:r>
      <w:r w:rsidRPr="00DA7692">
        <w:rPr>
          <w:rFonts w:asciiTheme="minorHAnsi" w:hAnsiTheme="minorHAnsi" w:cstheme="minorHAnsi"/>
          <w:w w:val="105"/>
          <w:sz w:val="22"/>
          <w:szCs w:val="22"/>
        </w:rPr>
        <w:t>last</w:t>
      </w:r>
      <w:r w:rsidRPr="00DA7692">
        <w:rPr>
          <w:rFonts w:asciiTheme="minorHAnsi" w:hAnsiTheme="minorHAnsi" w:cstheme="minorHAnsi"/>
          <w:spacing w:val="-7"/>
          <w:w w:val="105"/>
          <w:sz w:val="22"/>
          <w:szCs w:val="22"/>
        </w:rPr>
        <w:t xml:space="preserve"> </w:t>
      </w:r>
      <w:r w:rsidR="00892D35" w:rsidRPr="00DA7692">
        <w:rPr>
          <w:rFonts w:asciiTheme="minorHAnsi" w:hAnsiTheme="minorHAnsi" w:cstheme="minorHAnsi"/>
          <w:w w:val="105"/>
          <w:sz w:val="22"/>
          <w:szCs w:val="22"/>
        </w:rPr>
        <w:t>five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years</w:t>
      </w:r>
      <w:bookmarkEnd w:id="33"/>
    </w:p>
    <w:p w14:paraId="6E952511" w14:textId="77777777" w:rsidR="00E95E87" w:rsidRPr="00DA7692" w:rsidRDefault="00E95E87" w:rsidP="00E25500">
      <w:pPr>
        <w:pStyle w:val="BodyText"/>
        <w:spacing w:line="360" w:lineRule="auto"/>
        <w:rPr>
          <w:rFonts w:asciiTheme="minorHAnsi" w:hAnsiTheme="minorHAnsi" w:cstheme="minorHAnsi"/>
          <w:b/>
          <w:sz w:val="22"/>
          <w:szCs w:val="22"/>
        </w:rPr>
      </w:pPr>
    </w:p>
    <w:p w14:paraId="6ABBE8B2" w14:textId="77777777" w:rsidR="00E95E87" w:rsidRPr="00DA7692" w:rsidRDefault="00E95E87" w:rsidP="00E25500">
      <w:pPr>
        <w:pStyle w:val="BodyText"/>
        <w:spacing w:line="360" w:lineRule="auto"/>
        <w:rPr>
          <w:rFonts w:asciiTheme="minorHAnsi" w:hAnsiTheme="minorHAnsi" w:cstheme="minorHAnsi"/>
          <w:b/>
          <w:sz w:val="22"/>
          <w:szCs w:val="22"/>
        </w:rPr>
      </w:pPr>
    </w:p>
    <w:tbl>
      <w:tblPr>
        <w:tblW w:w="0" w:type="auto"/>
        <w:tblInd w:w="7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2172"/>
        <w:gridCol w:w="2471"/>
        <w:gridCol w:w="2473"/>
        <w:gridCol w:w="1926"/>
      </w:tblGrid>
      <w:tr w:rsidR="00E95E87" w:rsidRPr="00DA7692" w14:paraId="49C018E3" w14:textId="77777777" w:rsidTr="00FC52B6">
        <w:trPr>
          <w:trHeight w:val="651"/>
        </w:trPr>
        <w:tc>
          <w:tcPr>
            <w:tcW w:w="2172" w:type="dxa"/>
          </w:tcPr>
          <w:p w14:paraId="45DAE7AE" w14:textId="77777777" w:rsidR="00E95E87" w:rsidRPr="00DA7692" w:rsidRDefault="00E95E87" w:rsidP="00E25500">
            <w:pPr>
              <w:pStyle w:val="TableParagraph"/>
              <w:spacing w:line="360" w:lineRule="auto"/>
              <w:ind w:left="103"/>
              <w:rPr>
                <w:rFonts w:asciiTheme="minorHAnsi" w:hAnsiTheme="minorHAnsi" w:cstheme="minorHAnsi"/>
                <w:b/>
              </w:rPr>
            </w:pPr>
            <w:r w:rsidRPr="00DA7692">
              <w:rPr>
                <w:rFonts w:asciiTheme="minorHAnsi" w:hAnsiTheme="minorHAnsi" w:cstheme="minorHAnsi"/>
                <w:b/>
                <w:w w:val="105"/>
              </w:rPr>
              <w:t>Month/Year</w:t>
            </w:r>
          </w:p>
        </w:tc>
        <w:tc>
          <w:tcPr>
            <w:tcW w:w="2471" w:type="dxa"/>
          </w:tcPr>
          <w:p w14:paraId="79F6D114" w14:textId="77777777" w:rsidR="00E95E87" w:rsidRPr="00DA7692" w:rsidRDefault="00E95E87" w:rsidP="00DC1D42">
            <w:pPr>
              <w:pStyle w:val="TableParagraph"/>
              <w:tabs>
                <w:tab w:val="left" w:pos="2280"/>
                <w:tab w:val="left" w:pos="2422"/>
              </w:tabs>
              <w:spacing w:before="112" w:line="360" w:lineRule="auto"/>
              <w:ind w:left="103" w:right="49"/>
              <w:rPr>
                <w:rFonts w:asciiTheme="minorHAnsi" w:hAnsiTheme="minorHAnsi" w:cstheme="minorHAnsi"/>
                <w:b/>
              </w:rPr>
            </w:pPr>
            <w:r w:rsidRPr="00DA7692">
              <w:rPr>
                <w:rFonts w:asciiTheme="minorHAnsi" w:hAnsiTheme="minorHAnsi" w:cstheme="minorHAnsi"/>
                <w:b/>
                <w:w w:val="105"/>
              </w:rPr>
              <w:t>Personnel</w:t>
            </w:r>
            <w:r w:rsidR="00DC1D42">
              <w:rPr>
                <w:rFonts w:asciiTheme="minorHAnsi" w:hAnsiTheme="minorHAnsi" w:cstheme="minorHAnsi"/>
                <w:b/>
                <w:w w:val="105"/>
              </w:rPr>
              <w:t xml:space="preserve"> </w:t>
            </w:r>
            <w:r w:rsidRPr="00DA7692">
              <w:rPr>
                <w:rFonts w:asciiTheme="minorHAnsi" w:hAnsiTheme="minorHAnsi" w:cstheme="minorHAnsi"/>
                <w:b/>
                <w:spacing w:val="-1"/>
                <w:w w:val="105"/>
              </w:rPr>
              <w:t>and</w:t>
            </w:r>
            <w:r w:rsidRPr="00DA7692">
              <w:rPr>
                <w:rFonts w:asciiTheme="minorHAnsi" w:hAnsiTheme="minorHAnsi" w:cstheme="minorHAnsi"/>
                <w:b/>
                <w:spacing w:val="-39"/>
                <w:w w:val="105"/>
              </w:rPr>
              <w:t xml:space="preserve"> </w:t>
            </w:r>
            <w:r w:rsidRPr="00DA7692">
              <w:rPr>
                <w:rFonts w:asciiTheme="minorHAnsi" w:hAnsiTheme="minorHAnsi" w:cstheme="minorHAnsi"/>
                <w:b/>
                <w:w w:val="105"/>
              </w:rPr>
              <w:t>Grade</w:t>
            </w:r>
          </w:p>
        </w:tc>
        <w:tc>
          <w:tcPr>
            <w:tcW w:w="2473" w:type="dxa"/>
          </w:tcPr>
          <w:p w14:paraId="0CBFE86D" w14:textId="77777777" w:rsidR="00E95E87" w:rsidRPr="00DA7692" w:rsidRDefault="00E95E87" w:rsidP="00DC1D42">
            <w:pPr>
              <w:pStyle w:val="TableParagraph"/>
              <w:tabs>
                <w:tab w:val="left" w:pos="2361"/>
              </w:tabs>
              <w:spacing w:before="112" w:line="360" w:lineRule="auto"/>
              <w:ind w:left="104" w:right="112"/>
              <w:rPr>
                <w:rFonts w:asciiTheme="minorHAnsi" w:hAnsiTheme="minorHAnsi" w:cstheme="minorHAnsi"/>
                <w:b/>
              </w:rPr>
            </w:pPr>
            <w:r w:rsidRPr="00DA7692">
              <w:rPr>
                <w:rFonts w:asciiTheme="minorHAnsi" w:hAnsiTheme="minorHAnsi" w:cstheme="minorHAnsi"/>
                <w:b/>
                <w:w w:val="105"/>
              </w:rPr>
              <w:t>Number</w:t>
            </w:r>
            <w:r w:rsidR="00DC1D42">
              <w:rPr>
                <w:rFonts w:asciiTheme="minorHAnsi" w:hAnsiTheme="minorHAnsi" w:cstheme="minorHAnsi"/>
                <w:b/>
                <w:w w:val="105"/>
              </w:rPr>
              <w:t xml:space="preserve"> </w:t>
            </w:r>
            <w:r w:rsidRPr="00DA7692">
              <w:rPr>
                <w:rFonts w:asciiTheme="minorHAnsi" w:hAnsiTheme="minorHAnsi" w:cstheme="minorHAnsi"/>
                <w:b/>
                <w:spacing w:val="-2"/>
                <w:w w:val="105"/>
              </w:rPr>
              <w:t>of</w:t>
            </w:r>
            <w:r w:rsidRPr="00DA7692">
              <w:rPr>
                <w:rFonts w:asciiTheme="minorHAnsi" w:hAnsiTheme="minorHAnsi" w:cstheme="minorHAnsi"/>
                <w:b/>
                <w:spacing w:val="-39"/>
                <w:w w:val="105"/>
              </w:rPr>
              <w:t xml:space="preserve"> </w:t>
            </w:r>
            <w:r w:rsidRPr="00DA7692">
              <w:rPr>
                <w:rFonts w:asciiTheme="minorHAnsi" w:hAnsiTheme="minorHAnsi" w:cstheme="minorHAnsi"/>
                <w:b/>
                <w:w w:val="105"/>
              </w:rPr>
              <w:t>Personnel</w:t>
            </w:r>
          </w:p>
        </w:tc>
        <w:tc>
          <w:tcPr>
            <w:tcW w:w="1926" w:type="dxa"/>
          </w:tcPr>
          <w:p w14:paraId="39445053" w14:textId="77777777" w:rsidR="00E95E87" w:rsidRPr="00DA7692" w:rsidRDefault="00E95E87" w:rsidP="00E25500">
            <w:pPr>
              <w:pStyle w:val="TableParagraph"/>
              <w:spacing w:before="1" w:line="360" w:lineRule="auto"/>
              <w:ind w:left="103" w:right="614"/>
              <w:rPr>
                <w:rFonts w:asciiTheme="minorHAnsi" w:hAnsiTheme="minorHAnsi" w:cstheme="minorHAnsi"/>
                <w:b/>
              </w:rPr>
            </w:pPr>
            <w:r w:rsidRPr="00DA7692">
              <w:rPr>
                <w:rFonts w:asciiTheme="minorHAnsi" w:hAnsiTheme="minorHAnsi" w:cstheme="minorHAnsi"/>
                <w:b/>
                <w:w w:val="105"/>
              </w:rPr>
              <w:t>Proof</w:t>
            </w:r>
            <w:r w:rsidRPr="00DA7692">
              <w:rPr>
                <w:rFonts w:asciiTheme="minorHAnsi" w:hAnsiTheme="minorHAnsi" w:cstheme="minorHAnsi"/>
                <w:b/>
                <w:spacing w:val="1"/>
                <w:w w:val="105"/>
              </w:rPr>
              <w:t xml:space="preserve"> </w:t>
            </w:r>
            <w:r w:rsidRPr="00DA7692">
              <w:rPr>
                <w:rFonts w:asciiTheme="minorHAnsi" w:hAnsiTheme="minorHAnsi" w:cstheme="minorHAnsi"/>
                <w:b/>
              </w:rPr>
              <w:t>(ESI</w:t>
            </w:r>
            <w:r w:rsidR="008D3990" w:rsidRPr="00DA7692">
              <w:rPr>
                <w:rFonts w:asciiTheme="minorHAnsi" w:hAnsiTheme="minorHAnsi" w:cstheme="minorHAnsi"/>
                <w:b/>
              </w:rPr>
              <w:t>C</w:t>
            </w:r>
            <w:r w:rsidRPr="00DA7692">
              <w:rPr>
                <w:rFonts w:asciiTheme="minorHAnsi" w:hAnsiTheme="minorHAnsi" w:cstheme="minorHAnsi"/>
                <w:b/>
              </w:rPr>
              <w:t>/EPF</w:t>
            </w:r>
          </w:p>
          <w:p w14:paraId="0CCA58DF" w14:textId="77777777" w:rsidR="00E95E87" w:rsidRPr="00DA7692" w:rsidRDefault="00E95E87" w:rsidP="00E25500">
            <w:pPr>
              <w:pStyle w:val="TableParagraph"/>
              <w:spacing w:before="4" w:line="360" w:lineRule="auto"/>
              <w:ind w:left="103"/>
              <w:rPr>
                <w:rFonts w:asciiTheme="minorHAnsi" w:hAnsiTheme="minorHAnsi" w:cstheme="minorHAnsi"/>
                <w:b/>
              </w:rPr>
            </w:pPr>
            <w:r w:rsidRPr="00DA7692">
              <w:rPr>
                <w:rFonts w:asciiTheme="minorHAnsi" w:hAnsiTheme="minorHAnsi" w:cstheme="minorHAnsi"/>
                <w:b/>
                <w:w w:val="105"/>
              </w:rPr>
              <w:t>challans)</w:t>
            </w:r>
          </w:p>
        </w:tc>
      </w:tr>
      <w:tr w:rsidR="00E95E87" w:rsidRPr="00DA7692" w14:paraId="4772EFBC" w14:textId="77777777" w:rsidTr="00FC52B6">
        <w:trPr>
          <w:trHeight w:val="421"/>
        </w:trPr>
        <w:tc>
          <w:tcPr>
            <w:tcW w:w="2172" w:type="dxa"/>
          </w:tcPr>
          <w:p w14:paraId="698786F1" w14:textId="77777777" w:rsidR="00E95E87" w:rsidRPr="00DA7692" w:rsidRDefault="00E95E87" w:rsidP="00E25500">
            <w:pPr>
              <w:pStyle w:val="TableParagraph"/>
              <w:spacing w:line="360" w:lineRule="auto"/>
              <w:rPr>
                <w:rFonts w:asciiTheme="minorHAnsi" w:hAnsiTheme="minorHAnsi" w:cstheme="minorHAnsi"/>
              </w:rPr>
            </w:pPr>
          </w:p>
        </w:tc>
        <w:tc>
          <w:tcPr>
            <w:tcW w:w="2471" w:type="dxa"/>
          </w:tcPr>
          <w:p w14:paraId="0F50BA86" w14:textId="77777777" w:rsidR="00E95E87" w:rsidRPr="00DA7692" w:rsidRDefault="00E95E87" w:rsidP="00E25500">
            <w:pPr>
              <w:pStyle w:val="TableParagraph"/>
              <w:spacing w:line="360" w:lineRule="auto"/>
              <w:rPr>
                <w:rFonts w:asciiTheme="minorHAnsi" w:hAnsiTheme="minorHAnsi" w:cstheme="minorHAnsi"/>
              </w:rPr>
            </w:pPr>
          </w:p>
        </w:tc>
        <w:tc>
          <w:tcPr>
            <w:tcW w:w="2473" w:type="dxa"/>
          </w:tcPr>
          <w:p w14:paraId="27105A88" w14:textId="77777777" w:rsidR="00E95E87" w:rsidRPr="00DA7692" w:rsidRDefault="00E95E87" w:rsidP="00E25500">
            <w:pPr>
              <w:pStyle w:val="TableParagraph"/>
              <w:spacing w:line="360" w:lineRule="auto"/>
              <w:rPr>
                <w:rFonts w:asciiTheme="minorHAnsi" w:hAnsiTheme="minorHAnsi" w:cstheme="minorHAnsi"/>
              </w:rPr>
            </w:pPr>
          </w:p>
        </w:tc>
        <w:tc>
          <w:tcPr>
            <w:tcW w:w="1926" w:type="dxa"/>
          </w:tcPr>
          <w:p w14:paraId="396DE18F" w14:textId="77777777" w:rsidR="00E95E87" w:rsidRPr="00DA7692" w:rsidRDefault="00E95E87" w:rsidP="00E25500">
            <w:pPr>
              <w:pStyle w:val="TableParagraph"/>
              <w:spacing w:line="360" w:lineRule="auto"/>
              <w:rPr>
                <w:rFonts w:asciiTheme="minorHAnsi" w:hAnsiTheme="minorHAnsi" w:cstheme="minorHAnsi"/>
              </w:rPr>
            </w:pPr>
          </w:p>
        </w:tc>
      </w:tr>
      <w:tr w:rsidR="00E95E87" w:rsidRPr="00DA7692" w14:paraId="0D684B4E" w14:textId="77777777" w:rsidTr="00FC52B6">
        <w:trPr>
          <w:trHeight w:val="427"/>
        </w:trPr>
        <w:tc>
          <w:tcPr>
            <w:tcW w:w="2172" w:type="dxa"/>
          </w:tcPr>
          <w:p w14:paraId="1F63CF66" w14:textId="77777777" w:rsidR="00E95E87" w:rsidRPr="00DA7692" w:rsidRDefault="00E95E87" w:rsidP="00E25500">
            <w:pPr>
              <w:pStyle w:val="TableParagraph"/>
              <w:spacing w:line="360" w:lineRule="auto"/>
              <w:rPr>
                <w:rFonts w:asciiTheme="minorHAnsi" w:hAnsiTheme="minorHAnsi" w:cstheme="minorHAnsi"/>
              </w:rPr>
            </w:pPr>
          </w:p>
        </w:tc>
        <w:tc>
          <w:tcPr>
            <w:tcW w:w="2471" w:type="dxa"/>
          </w:tcPr>
          <w:p w14:paraId="53183633" w14:textId="77777777" w:rsidR="00E95E87" w:rsidRPr="00DA7692" w:rsidRDefault="00E95E87" w:rsidP="00E25500">
            <w:pPr>
              <w:pStyle w:val="TableParagraph"/>
              <w:spacing w:line="360" w:lineRule="auto"/>
              <w:rPr>
                <w:rFonts w:asciiTheme="minorHAnsi" w:hAnsiTheme="minorHAnsi" w:cstheme="minorHAnsi"/>
              </w:rPr>
            </w:pPr>
          </w:p>
        </w:tc>
        <w:tc>
          <w:tcPr>
            <w:tcW w:w="2473" w:type="dxa"/>
          </w:tcPr>
          <w:p w14:paraId="62E41A91" w14:textId="77777777" w:rsidR="00E95E87" w:rsidRPr="00DA7692" w:rsidRDefault="00E95E87" w:rsidP="00E25500">
            <w:pPr>
              <w:pStyle w:val="TableParagraph"/>
              <w:spacing w:line="360" w:lineRule="auto"/>
              <w:rPr>
                <w:rFonts w:asciiTheme="minorHAnsi" w:hAnsiTheme="minorHAnsi" w:cstheme="minorHAnsi"/>
              </w:rPr>
            </w:pPr>
          </w:p>
        </w:tc>
        <w:tc>
          <w:tcPr>
            <w:tcW w:w="1926" w:type="dxa"/>
          </w:tcPr>
          <w:p w14:paraId="63DC16EC" w14:textId="77777777" w:rsidR="00E95E87" w:rsidRPr="00DA7692" w:rsidRDefault="00E95E87" w:rsidP="00E25500">
            <w:pPr>
              <w:pStyle w:val="TableParagraph"/>
              <w:spacing w:line="360" w:lineRule="auto"/>
              <w:rPr>
                <w:rFonts w:asciiTheme="minorHAnsi" w:hAnsiTheme="minorHAnsi" w:cstheme="minorHAnsi"/>
              </w:rPr>
            </w:pPr>
          </w:p>
        </w:tc>
      </w:tr>
      <w:tr w:rsidR="00E95E87" w:rsidRPr="00DA7692" w14:paraId="7D35B6D9" w14:textId="77777777" w:rsidTr="00FC52B6">
        <w:trPr>
          <w:trHeight w:val="427"/>
        </w:trPr>
        <w:tc>
          <w:tcPr>
            <w:tcW w:w="2172" w:type="dxa"/>
          </w:tcPr>
          <w:p w14:paraId="751DB491" w14:textId="77777777" w:rsidR="00E95E87" w:rsidRPr="00DA7692" w:rsidRDefault="00E95E87" w:rsidP="00E25500">
            <w:pPr>
              <w:pStyle w:val="TableParagraph"/>
              <w:spacing w:line="360" w:lineRule="auto"/>
              <w:rPr>
                <w:rFonts w:asciiTheme="minorHAnsi" w:hAnsiTheme="minorHAnsi" w:cstheme="minorHAnsi"/>
              </w:rPr>
            </w:pPr>
          </w:p>
        </w:tc>
        <w:tc>
          <w:tcPr>
            <w:tcW w:w="2471" w:type="dxa"/>
          </w:tcPr>
          <w:p w14:paraId="0FA51896" w14:textId="77777777" w:rsidR="00E95E87" w:rsidRPr="00DA7692" w:rsidRDefault="00E95E87" w:rsidP="00E25500">
            <w:pPr>
              <w:pStyle w:val="TableParagraph"/>
              <w:spacing w:line="360" w:lineRule="auto"/>
              <w:rPr>
                <w:rFonts w:asciiTheme="minorHAnsi" w:hAnsiTheme="minorHAnsi" w:cstheme="minorHAnsi"/>
              </w:rPr>
            </w:pPr>
          </w:p>
        </w:tc>
        <w:tc>
          <w:tcPr>
            <w:tcW w:w="2473" w:type="dxa"/>
          </w:tcPr>
          <w:p w14:paraId="4BACFA59" w14:textId="77777777" w:rsidR="00E95E87" w:rsidRPr="00DA7692" w:rsidRDefault="00E95E87" w:rsidP="00E25500">
            <w:pPr>
              <w:pStyle w:val="TableParagraph"/>
              <w:spacing w:line="360" w:lineRule="auto"/>
              <w:rPr>
                <w:rFonts w:asciiTheme="minorHAnsi" w:hAnsiTheme="minorHAnsi" w:cstheme="minorHAnsi"/>
              </w:rPr>
            </w:pPr>
          </w:p>
        </w:tc>
        <w:tc>
          <w:tcPr>
            <w:tcW w:w="1926" w:type="dxa"/>
          </w:tcPr>
          <w:p w14:paraId="460D0997" w14:textId="77777777" w:rsidR="00E95E87" w:rsidRPr="00DA7692" w:rsidRDefault="00E95E87" w:rsidP="00E25500">
            <w:pPr>
              <w:pStyle w:val="TableParagraph"/>
              <w:spacing w:line="360" w:lineRule="auto"/>
              <w:rPr>
                <w:rFonts w:asciiTheme="minorHAnsi" w:hAnsiTheme="minorHAnsi" w:cstheme="minorHAnsi"/>
              </w:rPr>
            </w:pPr>
          </w:p>
        </w:tc>
      </w:tr>
    </w:tbl>
    <w:p w14:paraId="10B4B099" w14:textId="77777777" w:rsidR="00E95E87" w:rsidRPr="00DA7692" w:rsidRDefault="0020366C" w:rsidP="00E25500">
      <w:pPr>
        <w:spacing w:line="360" w:lineRule="auto"/>
        <w:rPr>
          <w:rFonts w:asciiTheme="minorHAnsi" w:hAnsiTheme="minorHAnsi" w:cstheme="minorHAnsi"/>
        </w:rPr>
        <w:sectPr w:rsidR="00E95E87" w:rsidRPr="00DA7692">
          <w:headerReference w:type="default" r:id="rId31"/>
          <w:footerReference w:type="default" r:id="rId32"/>
          <w:pgSz w:w="12240" w:h="15840"/>
          <w:pgMar w:top="960" w:right="940" w:bottom="1380" w:left="740" w:header="667" w:footer="1187" w:gutter="0"/>
          <w:cols w:space="720"/>
        </w:sectPr>
      </w:pPr>
      <w:r>
        <w:rPr>
          <w:rFonts w:asciiTheme="minorHAnsi" w:hAnsiTheme="minorHAnsi" w:cstheme="minorHAnsi"/>
          <w:noProof/>
          <w:lang w:bidi="hi-IN"/>
        </w:rPr>
        <w:pict w14:anchorId="55E076B7">
          <v:shape id="_x0000_s2080" type="#_x0000_t202" style="position:absolute;margin-left:528.05pt;margin-top:550.65pt;width:37.45pt;height:22.45pt;z-index:251667456;mso-position-horizontal-relative:text;mso-position-vertical-relative:text" stroked="f">
            <v:textbox style="mso-next-textbox:#_x0000_s2080">
              <w:txbxContent>
                <w:p w14:paraId="1AD6C6BD" w14:textId="77777777" w:rsidR="00664D52" w:rsidRDefault="00664D52" w:rsidP="00E95E87">
                  <w:r>
                    <w:t>53</w:t>
                  </w:r>
                </w:p>
              </w:txbxContent>
            </v:textbox>
          </v:shape>
        </w:pict>
      </w:r>
    </w:p>
    <w:p w14:paraId="7EE7AA88" w14:textId="77777777" w:rsidR="00E95E87" w:rsidRPr="005B35A8" w:rsidRDefault="00E95E87" w:rsidP="005B35A8">
      <w:pPr>
        <w:pStyle w:val="Heading2"/>
        <w:spacing w:before="0" w:line="360" w:lineRule="auto"/>
        <w:jc w:val="both"/>
        <w:rPr>
          <w:rFonts w:asciiTheme="minorHAnsi" w:hAnsiTheme="minorHAnsi" w:cstheme="minorHAnsi"/>
          <w:sz w:val="22"/>
          <w:szCs w:val="22"/>
        </w:rPr>
      </w:pPr>
      <w:bookmarkStart w:id="34" w:name="_Toc196729565"/>
      <w:r w:rsidRPr="005B35A8">
        <w:rPr>
          <w:rFonts w:asciiTheme="minorHAnsi" w:hAnsiTheme="minorHAnsi" w:cstheme="minorHAnsi"/>
          <w:sz w:val="22"/>
          <w:szCs w:val="22"/>
        </w:rPr>
        <w:lastRenderedPageBreak/>
        <w:t>Annexure</w:t>
      </w:r>
      <w:r w:rsidR="005B35A8" w:rsidRPr="005B35A8">
        <w:rPr>
          <w:rFonts w:asciiTheme="minorHAnsi" w:hAnsiTheme="minorHAnsi" w:cstheme="minorHAnsi"/>
          <w:sz w:val="22"/>
          <w:szCs w:val="22"/>
        </w:rPr>
        <w:t xml:space="preserve"> -</w:t>
      </w:r>
      <w:r w:rsidRPr="005B35A8">
        <w:rPr>
          <w:rFonts w:asciiTheme="minorHAnsi" w:hAnsiTheme="minorHAnsi" w:cstheme="minorHAnsi"/>
          <w:spacing w:val="20"/>
          <w:sz w:val="22"/>
          <w:szCs w:val="22"/>
        </w:rPr>
        <w:t xml:space="preserve"> </w:t>
      </w:r>
      <w:r w:rsidRPr="005B35A8">
        <w:rPr>
          <w:rFonts w:asciiTheme="minorHAnsi" w:hAnsiTheme="minorHAnsi" w:cstheme="minorHAnsi"/>
          <w:sz w:val="22"/>
          <w:szCs w:val="22"/>
        </w:rPr>
        <w:t>9.</w:t>
      </w:r>
      <w:r w:rsidRPr="005B35A8">
        <w:rPr>
          <w:rFonts w:asciiTheme="minorHAnsi" w:hAnsiTheme="minorHAnsi" w:cstheme="minorHAnsi"/>
          <w:spacing w:val="20"/>
          <w:sz w:val="22"/>
          <w:szCs w:val="22"/>
        </w:rPr>
        <w:t xml:space="preserve"> </w:t>
      </w:r>
      <w:r w:rsidRPr="005B35A8">
        <w:rPr>
          <w:rFonts w:asciiTheme="minorHAnsi" w:hAnsiTheme="minorHAnsi" w:cstheme="minorHAnsi"/>
          <w:sz w:val="22"/>
          <w:szCs w:val="22"/>
        </w:rPr>
        <w:t>Performance</w:t>
      </w:r>
      <w:r w:rsidRPr="005B35A8">
        <w:rPr>
          <w:rFonts w:asciiTheme="minorHAnsi" w:hAnsiTheme="minorHAnsi" w:cstheme="minorHAnsi"/>
          <w:spacing w:val="16"/>
          <w:sz w:val="22"/>
          <w:szCs w:val="22"/>
        </w:rPr>
        <w:t xml:space="preserve"> </w:t>
      </w:r>
      <w:r w:rsidRPr="005B35A8">
        <w:rPr>
          <w:rFonts w:asciiTheme="minorHAnsi" w:hAnsiTheme="minorHAnsi" w:cstheme="minorHAnsi"/>
          <w:sz w:val="22"/>
          <w:szCs w:val="22"/>
        </w:rPr>
        <w:t>Bank</w:t>
      </w:r>
      <w:r w:rsidRPr="005B35A8">
        <w:rPr>
          <w:rFonts w:asciiTheme="minorHAnsi" w:hAnsiTheme="minorHAnsi" w:cstheme="minorHAnsi"/>
          <w:spacing w:val="16"/>
          <w:sz w:val="22"/>
          <w:szCs w:val="22"/>
        </w:rPr>
        <w:t xml:space="preserve"> </w:t>
      </w:r>
      <w:r w:rsidRPr="005B35A8">
        <w:rPr>
          <w:rFonts w:asciiTheme="minorHAnsi" w:hAnsiTheme="minorHAnsi" w:cstheme="minorHAnsi"/>
          <w:sz w:val="22"/>
          <w:szCs w:val="22"/>
        </w:rPr>
        <w:t>Guarantee</w:t>
      </w:r>
      <w:bookmarkEnd w:id="34"/>
    </w:p>
    <w:p w14:paraId="18861227" w14:textId="77777777" w:rsidR="00E95E87" w:rsidRPr="005B35A8" w:rsidRDefault="00E95E87" w:rsidP="005B35A8">
      <w:pPr>
        <w:pStyle w:val="BodyText"/>
        <w:spacing w:line="360" w:lineRule="auto"/>
        <w:jc w:val="both"/>
        <w:rPr>
          <w:rFonts w:asciiTheme="minorHAnsi" w:hAnsiTheme="minorHAnsi" w:cstheme="minorHAnsi"/>
          <w:b/>
          <w:sz w:val="22"/>
          <w:szCs w:val="22"/>
        </w:rPr>
      </w:pPr>
    </w:p>
    <w:p w14:paraId="6A7327A0" w14:textId="77777777" w:rsidR="00E95E87" w:rsidRPr="005B35A8" w:rsidRDefault="00E95E87" w:rsidP="005B35A8">
      <w:pPr>
        <w:pStyle w:val="BodyText"/>
        <w:tabs>
          <w:tab w:val="left" w:pos="7235"/>
        </w:tabs>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Ref:</w:t>
      </w:r>
      <w:r w:rsidRPr="005B35A8">
        <w:rPr>
          <w:rFonts w:asciiTheme="minorHAnsi" w:hAnsiTheme="minorHAnsi" w:cstheme="minorHAnsi"/>
          <w:w w:val="105"/>
          <w:sz w:val="22"/>
          <w:szCs w:val="22"/>
        </w:rPr>
        <w:tab/>
        <w:t>Date</w:t>
      </w:r>
    </w:p>
    <w:p w14:paraId="5EC40D93"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2249A230"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Bank</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No.</w:t>
      </w:r>
    </w:p>
    <w:p w14:paraId="7DDFC07C"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0BE845F8"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68D0E461"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&lt;Name&gt;</w:t>
      </w:r>
    </w:p>
    <w:p w14:paraId="30D63A4D"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25876661"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&lt;Designation&gt;</w:t>
      </w:r>
    </w:p>
    <w:p w14:paraId="566F58E0"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08B167B7"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&lt;Address&gt;</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&lt;Phone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Nos.&gt;</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&lt;Fax</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Nos.&gt;</w:t>
      </w:r>
    </w:p>
    <w:p w14:paraId="18E47EE5"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10E4DF80"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&lt;Email</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id&gt;</w:t>
      </w:r>
    </w:p>
    <w:p w14:paraId="375EEFD7"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5023E9BD" w14:textId="77777777" w:rsidR="00E95E87" w:rsidRPr="005B35A8" w:rsidRDefault="00E95E87" w:rsidP="005B35A8">
      <w:pPr>
        <w:pStyle w:val="BodyText"/>
        <w:spacing w:line="360" w:lineRule="auto"/>
        <w:ind w:left="793" w:right="270"/>
        <w:jc w:val="both"/>
        <w:rPr>
          <w:rFonts w:asciiTheme="minorHAnsi" w:hAnsiTheme="minorHAnsi" w:cstheme="minorHAnsi"/>
          <w:sz w:val="22"/>
          <w:szCs w:val="22"/>
        </w:rPr>
      </w:pPr>
      <w:r w:rsidRPr="005B35A8">
        <w:rPr>
          <w:rFonts w:asciiTheme="minorHAnsi" w:hAnsiTheme="minorHAnsi" w:cstheme="minorHAnsi"/>
          <w:w w:val="105"/>
          <w:sz w:val="22"/>
          <w:szCs w:val="22"/>
        </w:rPr>
        <w:t>Whereas,</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&lt;&lt;name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bidder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address&gt;&gt;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(hereinafter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called</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agency”)</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has</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undertaken,</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in</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pursuance</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contract</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no.</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&lt;Insert</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NIT</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no.&gt;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dated.</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&lt;Date&gt;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to</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provide</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services</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for</w:t>
      </w:r>
    </w:p>
    <w:p w14:paraId="0CCAE150" w14:textId="337901D4"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&lt;&lt;Name</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spacing w:val="-1"/>
          <w:w w:val="105"/>
          <w:sz w:val="22"/>
          <w:szCs w:val="22"/>
        </w:rPr>
        <w:t>of</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spacing w:val="-1"/>
          <w:w w:val="105"/>
          <w:sz w:val="22"/>
          <w:szCs w:val="22"/>
        </w:rPr>
        <w:t>the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assignment&gt;&gt;</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spacing w:val="-1"/>
          <w:w w:val="105"/>
          <w:sz w:val="22"/>
          <w:szCs w:val="22"/>
        </w:rPr>
        <w:t>to</w:t>
      </w:r>
      <w:r w:rsidRPr="005B35A8">
        <w:rPr>
          <w:rFonts w:asciiTheme="minorHAnsi" w:hAnsiTheme="minorHAnsi" w:cstheme="minorHAnsi"/>
          <w:spacing w:val="-6"/>
          <w:w w:val="105"/>
          <w:sz w:val="22"/>
          <w:szCs w:val="22"/>
        </w:rPr>
        <w:t xml:space="preserv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5B35A8">
        <w:rPr>
          <w:rFonts w:asciiTheme="minorHAnsi" w:hAnsiTheme="minorHAnsi" w:cstheme="minorHAnsi"/>
          <w:w w:val="105"/>
          <w:sz w:val="22"/>
          <w:szCs w:val="22"/>
        </w:rPr>
        <w:t>……………</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spacing w:val="-1"/>
          <w:w w:val="105"/>
          <w:sz w:val="22"/>
          <w:szCs w:val="22"/>
        </w:rPr>
        <w:t>(hereinafter</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called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4"/>
          <w:w w:val="105"/>
          <w:sz w:val="22"/>
          <w:szCs w:val="22"/>
        </w:rPr>
        <w:t xml:space="preserv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5B35A8">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w:t>
      </w:r>
    </w:p>
    <w:p w14:paraId="5E3271E2"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5047D14E" w14:textId="77777777" w:rsidR="00E95E87" w:rsidRPr="005B35A8" w:rsidRDefault="00E95E87" w:rsidP="005B35A8">
      <w:pPr>
        <w:pStyle w:val="BodyText"/>
        <w:spacing w:line="360" w:lineRule="auto"/>
        <w:ind w:left="793" w:right="269"/>
        <w:jc w:val="both"/>
        <w:rPr>
          <w:rFonts w:asciiTheme="minorHAnsi" w:hAnsiTheme="minorHAnsi" w:cstheme="minorHAnsi"/>
          <w:sz w:val="22"/>
          <w:szCs w:val="22"/>
        </w:rPr>
      </w:pPr>
      <w:r w:rsidRPr="005B35A8">
        <w:rPr>
          <w:rFonts w:asciiTheme="minorHAnsi" w:hAnsiTheme="minorHAnsi" w:cstheme="minorHAnsi"/>
          <w:w w:val="105"/>
          <w:sz w:val="22"/>
          <w:szCs w:val="22"/>
        </w:rPr>
        <w:t>And whereas it has been stipulated by in the said contract that the bidder shall furnish you with a bank</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spacing w:val="-1"/>
          <w:w w:val="105"/>
          <w:sz w:val="22"/>
          <w:szCs w:val="22"/>
        </w:rPr>
        <w:t>guarantee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by</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a</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recognized</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bank</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for</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sum</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specified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therein</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as</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security</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for</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compliance</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with</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its</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obligations</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in</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accordance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with</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contract;</w:t>
      </w:r>
    </w:p>
    <w:p w14:paraId="6E356DE2"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And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whereas</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spacing w:val="-1"/>
          <w:w w:val="105"/>
          <w:sz w:val="22"/>
          <w:szCs w:val="22"/>
        </w:rPr>
        <w:t>we,</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spacing w:val="-1"/>
          <w:w w:val="105"/>
          <w:sz w:val="22"/>
          <w:szCs w:val="22"/>
        </w:rPr>
        <w:t>&lt;Name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of</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Bank&gt;</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spacing w:val="-1"/>
          <w:w w:val="105"/>
          <w:sz w:val="22"/>
          <w:szCs w:val="22"/>
        </w:rPr>
        <w:t>a</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banking</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company</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incorporated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having</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its</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head/registered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office</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at</w:t>
      </w:r>
    </w:p>
    <w:p w14:paraId="12C55B0F"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38430DEA" w14:textId="77777777" w:rsidR="00E95E87" w:rsidRPr="005B35A8" w:rsidRDefault="00E95E87" w:rsidP="005B35A8">
      <w:pPr>
        <w:pStyle w:val="BodyText"/>
        <w:spacing w:line="360" w:lineRule="auto"/>
        <w:ind w:left="793" w:right="271"/>
        <w:jc w:val="both"/>
        <w:rPr>
          <w:rFonts w:asciiTheme="minorHAnsi" w:hAnsiTheme="minorHAnsi" w:cstheme="minorHAnsi"/>
          <w:sz w:val="22"/>
          <w:szCs w:val="22"/>
        </w:rPr>
      </w:pPr>
      <w:r w:rsidRPr="005B35A8">
        <w:rPr>
          <w:rFonts w:asciiTheme="minorHAnsi" w:hAnsiTheme="minorHAnsi" w:cstheme="minorHAnsi"/>
          <w:w w:val="105"/>
          <w:sz w:val="22"/>
          <w:szCs w:val="22"/>
        </w:rPr>
        <w:t>&lt;Address</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Registered</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Office&gt;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having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one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of its</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office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&lt;Address</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Local</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Office&gt;</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have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agreed</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to</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give</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supplier</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such</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a</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bank</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guarantee.</w:t>
      </w:r>
    </w:p>
    <w:p w14:paraId="7F799E13" w14:textId="77777777" w:rsidR="00E95E87" w:rsidRPr="005B35A8" w:rsidRDefault="00E95E87" w:rsidP="005B35A8">
      <w:pPr>
        <w:pStyle w:val="BodyText"/>
        <w:spacing w:line="360" w:lineRule="auto"/>
        <w:ind w:left="793" w:right="267"/>
        <w:jc w:val="both"/>
        <w:rPr>
          <w:rFonts w:asciiTheme="minorHAnsi" w:hAnsiTheme="minorHAnsi" w:cstheme="minorHAnsi"/>
          <w:sz w:val="22"/>
          <w:szCs w:val="22"/>
        </w:rPr>
      </w:pPr>
      <w:r w:rsidRPr="005B35A8">
        <w:rPr>
          <w:rFonts w:asciiTheme="minorHAnsi" w:hAnsiTheme="minorHAnsi" w:cstheme="minorHAnsi"/>
          <w:w w:val="105"/>
          <w:sz w:val="22"/>
          <w:szCs w:val="22"/>
        </w:rPr>
        <w:t>Now, therefore, we hereby affirm that we are guarantors and responsible to you, on behalf of the supplier,</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up to a total of Rs.&lt;Insert Value&gt; (Rupees &lt;Insert Value in Words&gt; only) and we undertake to pay you,</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upon</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your</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first</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written</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demand</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declaring</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lastRenderedPageBreak/>
        <w:t>supplier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to</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be</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in</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default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under</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contract</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without</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cavil</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or argument, any sum or sums within the limits of Rs. &lt;Insert Value&gt; (Rupees &lt;Insert Value in Words&gt;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only) as aforesaid, without your needing to prove or to show grounds or reasons for your demand or 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sum specified</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therein.</w:t>
      </w:r>
    </w:p>
    <w:p w14:paraId="77B23775" w14:textId="77777777" w:rsidR="00E95E87" w:rsidRPr="005B35A8" w:rsidRDefault="00E95E87" w:rsidP="005B35A8">
      <w:pPr>
        <w:pStyle w:val="BodyText"/>
        <w:spacing w:line="360" w:lineRule="auto"/>
        <w:ind w:left="793" w:right="270"/>
        <w:jc w:val="both"/>
        <w:rPr>
          <w:rFonts w:asciiTheme="minorHAnsi" w:hAnsiTheme="minorHAnsi" w:cstheme="minorHAnsi"/>
          <w:sz w:val="22"/>
          <w:szCs w:val="22"/>
        </w:rPr>
      </w:pPr>
      <w:r w:rsidRPr="005B35A8">
        <w:rPr>
          <w:rFonts w:asciiTheme="minorHAnsi" w:hAnsiTheme="minorHAnsi" w:cstheme="minorHAnsi"/>
          <w:w w:val="105"/>
          <w:sz w:val="22"/>
          <w:szCs w:val="22"/>
        </w:rPr>
        <w:t>We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hereby</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waive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necessity</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your</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demanding</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the said</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debt</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from 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bidder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before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presenting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us</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with</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demand.</w:t>
      </w:r>
    </w:p>
    <w:p w14:paraId="0B068DC0" w14:textId="77777777" w:rsidR="00E95E87" w:rsidRPr="005B35A8" w:rsidRDefault="00E95E87" w:rsidP="005B35A8">
      <w:pPr>
        <w:pStyle w:val="BodyText"/>
        <w:spacing w:line="360" w:lineRule="auto"/>
        <w:ind w:left="793" w:right="267"/>
        <w:jc w:val="both"/>
        <w:rPr>
          <w:rFonts w:asciiTheme="minorHAnsi" w:hAnsiTheme="minorHAnsi" w:cstheme="minorHAnsi"/>
          <w:sz w:val="22"/>
          <w:szCs w:val="22"/>
        </w:rPr>
      </w:pPr>
      <w:r w:rsidRPr="005B35A8">
        <w:rPr>
          <w:rFonts w:asciiTheme="minorHAnsi" w:hAnsiTheme="minorHAnsi" w:cstheme="minorHAnsi"/>
          <w:w w:val="105"/>
          <w:sz w:val="22"/>
          <w:szCs w:val="22"/>
        </w:rPr>
        <w:t>We further agree that no change or addition to or other modification of the terms of the contract to be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performed there under or of any of the contract documents which may be made between you and 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System Integrator shall in any way release us from any liability under this guarantee and we hereby waive</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notice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any</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such</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change,</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addition</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or</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modification.</w:t>
      </w:r>
    </w:p>
    <w:p w14:paraId="1578B72D"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5317E435"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This</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Guarantee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shall</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be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valid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until</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&lt;&lt;Insert</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Date&gt;&gt;)</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notwithstanding</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anything</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contained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herein:</w:t>
      </w:r>
    </w:p>
    <w:p w14:paraId="569A9B32"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0440B41F" w14:textId="77777777" w:rsidR="002E2752" w:rsidRPr="005B35A8" w:rsidRDefault="0020366C" w:rsidP="00D74324">
      <w:pPr>
        <w:pStyle w:val="ListParagraph"/>
        <w:numPr>
          <w:ilvl w:val="0"/>
          <w:numId w:val="50"/>
        </w:numPr>
        <w:tabs>
          <w:tab w:val="left" w:pos="1470"/>
          <w:tab w:val="left" w:pos="1471"/>
        </w:tabs>
        <w:spacing w:line="360" w:lineRule="auto"/>
        <w:ind w:right="270" w:hanging="589"/>
        <w:rPr>
          <w:rFonts w:asciiTheme="minorHAnsi" w:hAnsiTheme="minorHAnsi" w:cstheme="minorHAnsi"/>
          <w:sz w:val="22"/>
          <w:szCs w:val="22"/>
        </w:rPr>
      </w:pPr>
      <w:r>
        <w:rPr>
          <w:rFonts w:asciiTheme="minorHAnsi" w:hAnsiTheme="minorHAnsi" w:cstheme="minorHAnsi"/>
          <w:noProof/>
          <w:sz w:val="22"/>
          <w:szCs w:val="22"/>
        </w:rPr>
        <w:pict w14:anchorId="1F373CAC">
          <v:shape id="_x0000_s2081" type="#_x0000_t202" style="position:absolute;left:0;text-align:left;margin-left:536.1pt;margin-top:80.75pt;width:30.55pt;height:24.2pt;z-index:251668480" stroked="f">
            <v:textbox style="mso-next-textbox:#_x0000_s2081">
              <w:txbxContent>
                <w:p w14:paraId="6E140438" w14:textId="77777777" w:rsidR="00664D52" w:rsidRDefault="00664D52" w:rsidP="00E95E87">
                  <w:r>
                    <w:t>54</w:t>
                  </w:r>
                </w:p>
              </w:txbxContent>
            </v:textbox>
          </v:shape>
        </w:pict>
      </w:r>
      <w:r>
        <w:rPr>
          <w:rFonts w:asciiTheme="minorHAnsi" w:hAnsiTheme="minorHAnsi" w:cstheme="minorHAnsi"/>
          <w:noProof/>
          <w:sz w:val="22"/>
          <w:szCs w:val="22"/>
        </w:rPr>
        <w:pict w14:anchorId="251F656F">
          <v:shape id="_x0000_s2082" type="#_x0000_t202" style="position:absolute;left:0;text-align:left;margin-left:536.1pt;margin-top:80.75pt;width:30.55pt;height:24.2pt;z-index:251669504" stroked="f">
            <v:textbox style="mso-next-textbox:#_x0000_s2082">
              <w:txbxContent>
                <w:p w14:paraId="4CE381C7" w14:textId="77777777" w:rsidR="00664D52" w:rsidRDefault="00664D52" w:rsidP="002E2752">
                  <w:r>
                    <w:t>54</w:t>
                  </w:r>
                </w:p>
              </w:txbxContent>
            </v:textbox>
          </v:shape>
        </w:pict>
      </w:r>
      <w:r w:rsidR="002E2752" w:rsidRPr="005B35A8">
        <w:rPr>
          <w:rFonts w:asciiTheme="minorHAnsi" w:hAnsiTheme="minorHAnsi" w:cstheme="minorHAnsi"/>
          <w:w w:val="105"/>
          <w:sz w:val="22"/>
          <w:szCs w:val="22"/>
        </w:rPr>
        <w:t>Our</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liability</w:t>
      </w:r>
      <w:r w:rsidR="002E2752" w:rsidRPr="005B35A8">
        <w:rPr>
          <w:rFonts w:asciiTheme="minorHAnsi" w:hAnsiTheme="minorHAnsi" w:cstheme="minorHAnsi"/>
          <w:spacing w:val="-6"/>
          <w:w w:val="105"/>
          <w:sz w:val="22"/>
          <w:szCs w:val="22"/>
        </w:rPr>
        <w:t xml:space="preserve"> </w:t>
      </w:r>
      <w:r w:rsidR="002E2752" w:rsidRPr="005B35A8">
        <w:rPr>
          <w:rFonts w:asciiTheme="minorHAnsi" w:hAnsiTheme="minorHAnsi" w:cstheme="minorHAnsi"/>
          <w:w w:val="105"/>
          <w:sz w:val="22"/>
          <w:szCs w:val="22"/>
        </w:rPr>
        <w:t>under</w:t>
      </w:r>
      <w:r w:rsidR="002E2752" w:rsidRPr="005B35A8">
        <w:rPr>
          <w:rFonts w:asciiTheme="minorHAnsi" w:hAnsiTheme="minorHAnsi" w:cstheme="minorHAnsi"/>
          <w:spacing w:val="-6"/>
          <w:w w:val="105"/>
          <w:sz w:val="22"/>
          <w:szCs w:val="22"/>
        </w:rPr>
        <w:t xml:space="preserve"> </w:t>
      </w:r>
      <w:r w:rsidR="002E2752" w:rsidRPr="005B35A8">
        <w:rPr>
          <w:rFonts w:asciiTheme="minorHAnsi" w:hAnsiTheme="minorHAnsi" w:cstheme="minorHAnsi"/>
          <w:w w:val="105"/>
          <w:sz w:val="22"/>
          <w:szCs w:val="22"/>
        </w:rPr>
        <w:t>this</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bank</w:t>
      </w:r>
      <w:r w:rsidR="002E2752" w:rsidRPr="005B35A8">
        <w:rPr>
          <w:rFonts w:asciiTheme="minorHAnsi" w:hAnsiTheme="minorHAnsi" w:cstheme="minorHAnsi"/>
          <w:spacing w:val="-5"/>
          <w:w w:val="105"/>
          <w:sz w:val="22"/>
          <w:szCs w:val="22"/>
        </w:rPr>
        <w:t xml:space="preserve"> </w:t>
      </w:r>
      <w:r w:rsidR="002E2752" w:rsidRPr="005B35A8">
        <w:rPr>
          <w:rFonts w:asciiTheme="minorHAnsi" w:hAnsiTheme="minorHAnsi" w:cstheme="minorHAnsi"/>
          <w:w w:val="105"/>
          <w:sz w:val="22"/>
          <w:szCs w:val="22"/>
        </w:rPr>
        <w:t>guarantee</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shall</w:t>
      </w:r>
      <w:r w:rsidR="002E2752" w:rsidRPr="005B35A8">
        <w:rPr>
          <w:rFonts w:asciiTheme="minorHAnsi" w:hAnsiTheme="minorHAnsi" w:cstheme="minorHAnsi"/>
          <w:spacing w:val="-4"/>
          <w:w w:val="105"/>
          <w:sz w:val="22"/>
          <w:szCs w:val="22"/>
        </w:rPr>
        <w:t xml:space="preserve"> </w:t>
      </w:r>
      <w:r w:rsidR="002E2752" w:rsidRPr="005B35A8">
        <w:rPr>
          <w:rFonts w:asciiTheme="minorHAnsi" w:hAnsiTheme="minorHAnsi" w:cstheme="minorHAnsi"/>
          <w:w w:val="105"/>
          <w:sz w:val="22"/>
          <w:szCs w:val="22"/>
        </w:rPr>
        <w:t>not</w:t>
      </w:r>
      <w:r w:rsidR="002E2752" w:rsidRPr="005B35A8">
        <w:rPr>
          <w:rFonts w:asciiTheme="minorHAnsi" w:hAnsiTheme="minorHAnsi" w:cstheme="minorHAnsi"/>
          <w:spacing w:val="-8"/>
          <w:w w:val="105"/>
          <w:sz w:val="22"/>
          <w:szCs w:val="22"/>
        </w:rPr>
        <w:t xml:space="preserve"> </w:t>
      </w:r>
      <w:r w:rsidR="002E2752" w:rsidRPr="005B35A8">
        <w:rPr>
          <w:rFonts w:asciiTheme="minorHAnsi" w:hAnsiTheme="minorHAnsi" w:cstheme="minorHAnsi"/>
          <w:w w:val="105"/>
          <w:sz w:val="22"/>
          <w:szCs w:val="22"/>
        </w:rPr>
        <w:t>exceed</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Rs.</w:t>
      </w:r>
      <w:r w:rsidR="002E2752" w:rsidRPr="005B35A8">
        <w:rPr>
          <w:rFonts w:asciiTheme="minorHAnsi" w:hAnsiTheme="minorHAnsi" w:cstheme="minorHAnsi"/>
          <w:spacing w:val="-4"/>
          <w:w w:val="105"/>
          <w:sz w:val="22"/>
          <w:szCs w:val="22"/>
        </w:rPr>
        <w:t xml:space="preserve"> </w:t>
      </w:r>
      <w:r w:rsidR="002E2752" w:rsidRPr="005B35A8">
        <w:rPr>
          <w:rFonts w:asciiTheme="minorHAnsi" w:hAnsiTheme="minorHAnsi" w:cstheme="minorHAnsi"/>
          <w:w w:val="105"/>
          <w:sz w:val="22"/>
          <w:szCs w:val="22"/>
        </w:rPr>
        <w:t>&lt;Insert</w:t>
      </w:r>
      <w:r w:rsidR="002E2752" w:rsidRPr="005B35A8">
        <w:rPr>
          <w:rFonts w:asciiTheme="minorHAnsi" w:hAnsiTheme="minorHAnsi" w:cstheme="minorHAnsi"/>
          <w:spacing w:val="-4"/>
          <w:w w:val="105"/>
          <w:sz w:val="22"/>
          <w:szCs w:val="22"/>
        </w:rPr>
        <w:t xml:space="preserve"> </w:t>
      </w:r>
      <w:r w:rsidR="002E2752" w:rsidRPr="005B35A8">
        <w:rPr>
          <w:rFonts w:asciiTheme="minorHAnsi" w:hAnsiTheme="minorHAnsi" w:cstheme="minorHAnsi"/>
          <w:w w:val="105"/>
          <w:sz w:val="22"/>
          <w:szCs w:val="22"/>
        </w:rPr>
        <w:t>Value&gt;</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(Rupees</w:t>
      </w:r>
      <w:r w:rsidR="002E2752" w:rsidRPr="005B35A8">
        <w:rPr>
          <w:rFonts w:asciiTheme="minorHAnsi" w:hAnsiTheme="minorHAnsi" w:cstheme="minorHAnsi"/>
          <w:spacing w:val="-8"/>
          <w:w w:val="105"/>
          <w:sz w:val="22"/>
          <w:szCs w:val="22"/>
        </w:rPr>
        <w:t xml:space="preserve"> </w:t>
      </w:r>
      <w:r w:rsidR="002E2752" w:rsidRPr="005B35A8">
        <w:rPr>
          <w:rFonts w:asciiTheme="minorHAnsi" w:hAnsiTheme="minorHAnsi" w:cstheme="minorHAnsi"/>
          <w:w w:val="105"/>
          <w:sz w:val="22"/>
          <w:szCs w:val="22"/>
        </w:rPr>
        <w:t>&lt;Insert</w:t>
      </w:r>
      <w:r w:rsidR="002E2752" w:rsidRPr="005B35A8">
        <w:rPr>
          <w:rFonts w:asciiTheme="minorHAnsi" w:hAnsiTheme="minorHAnsi" w:cstheme="minorHAnsi"/>
          <w:spacing w:val="-6"/>
          <w:w w:val="105"/>
          <w:sz w:val="22"/>
          <w:szCs w:val="22"/>
        </w:rPr>
        <w:t xml:space="preserve"> </w:t>
      </w:r>
      <w:r w:rsidR="002E2752" w:rsidRPr="005B35A8">
        <w:rPr>
          <w:rFonts w:asciiTheme="minorHAnsi" w:hAnsiTheme="minorHAnsi" w:cstheme="minorHAnsi"/>
          <w:w w:val="105"/>
          <w:sz w:val="22"/>
          <w:szCs w:val="22"/>
        </w:rPr>
        <w:t>Value</w:t>
      </w:r>
      <w:r w:rsidR="002E2752" w:rsidRPr="005B35A8">
        <w:rPr>
          <w:rFonts w:asciiTheme="minorHAnsi" w:hAnsiTheme="minorHAnsi" w:cstheme="minorHAnsi"/>
          <w:spacing w:val="-5"/>
          <w:w w:val="105"/>
          <w:sz w:val="22"/>
          <w:szCs w:val="22"/>
        </w:rPr>
        <w:t xml:space="preserve"> </w:t>
      </w:r>
      <w:r w:rsidR="002E2752" w:rsidRPr="005B35A8">
        <w:rPr>
          <w:rFonts w:asciiTheme="minorHAnsi" w:hAnsiTheme="minorHAnsi" w:cstheme="minorHAnsi"/>
          <w:w w:val="105"/>
          <w:sz w:val="22"/>
          <w:szCs w:val="22"/>
        </w:rPr>
        <w:t>in</w:t>
      </w:r>
      <w:r w:rsidR="002E2752" w:rsidRPr="005B35A8">
        <w:rPr>
          <w:rFonts w:asciiTheme="minorHAnsi" w:hAnsiTheme="minorHAnsi" w:cstheme="minorHAnsi"/>
          <w:spacing w:val="-44"/>
          <w:w w:val="105"/>
          <w:sz w:val="22"/>
          <w:szCs w:val="22"/>
        </w:rPr>
        <w:t xml:space="preserve"> </w:t>
      </w:r>
      <w:r w:rsidR="002E2752" w:rsidRPr="005B35A8">
        <w:rPr>
          <w:rFonts w:asciiTheme="minorHAnsi" w:hAnsiTheme="minorHAnsi" w:cstheme="minorHAnsi"/>
          <w:w w:val="105"/>
          <w:sz w:val="22"/>
          <w:szCs w:val="22"/>
        </w:rPr>
        <w:t>Words&gt;</w:t>
      </w:r>
      <w:r w:rsidR="002E2752" w:rsidRPr="005B35A8">
        <w:rPr>
          <w:rFonts w:asciiTheme="minorHAnsi" w:hAnsiTheme="minorHAnsi" w:cstheme="minorHAnsi"/>
          <w:spacing w:val="-1"/>
          <w:w w:val="105"/>
          <w:sz w:val="22"/>
          <w:szCs w:val="22"/>
        </w:rPr>
        <w:t xml:space="preserve"> </w:t>
      </w:r>
      <w:r w:rsidR="002E2752" w:rsidRPr="005B35A8">
        <w:rPr>
          <w:rFonts w:asciiTheme="minorHAnsi" w:hAnsiTheme="minorHAnsi" w:cstheme="minorHAnsi"/>
          <w:w w:val="105"/>
          <w:sz w:val="22"/>
          <w:szCs w:val="22"/>
        </w:rPr>
        <w:t>only).</w:t>
      </w:r>
    </w:p>
    <w:p w14:paraId="414AAC67" w14:textId="77777777" w:rsidR="002E2752" w:rsidRPr="005B35A8" w:rsidRDefault="002E2752" w:rsidP="00D74324">
      <w:pPr>
        <w:pStyle w:val="ListParagraph"/>
        <w:numPr>
          <w:ilvl w:val="0"/>
          <w:numId w:val="50"/>
        </w:numPr>
        <w:tabs>
          <w:tab w:val="left" w:pos="1470"/>
          <w:tab w:val="left" w:pos="1471"/>
        </w:tabs>
        <w:spacing w:line="360" w:lineRule="auto"/>
        <w:ind w:left="1470"/>
        <w:rPr>
          <w:rFonts w:asciiTheme="minorHAnsi" w:hAnsiTheme="minorHAnsi" w:cstheme="minorHAnsi"/>
          <w:sz w:val="22"/>
          <w:szCs w:val="22"/>
        </w:rPr>
      </w:pPr>
      <w:r w:rsidRPr="005B35A8">
        <w:rPr>
          <w:rFonts w:asciiTheme="minorHAnsi" w:hAnsiTheme="minorHAnsi" w:cstheme="minorHAnsi"/>
          <w:w w:val="105"/>
          <w:sz w:val="22"/>
          <w:szCs w:val="22"/>
        </w:rPr>
        <w:t>This</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bank</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shall</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be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valid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up</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to</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&lt;Insert</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Expiry</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Date&gt;)</w:t>
      </w:r>
    </w:p>
    <w:p w14:paraId="68C4CC86" w14:textId="77777777" w:rsidR="00E95E87" w:rsidRPr="005B35A8" w:rsidRDefault="002E2752" w:rsidP="00D74324">
      <w:pPr>
        <w:pStyle w:val="ListParagraph"/>
        <w:numPr>
          <w:ilvl w:val="0"/>
          <w:numId w:val="50"/>
        </w:numPr>
        <w:tabs>
          <w:tab w:val="left" w:pos="1470"/>
          <w:tab w:val="left" w:pos="1471"/>
        </w:tabs>
        <w:spacing w:line="360" w:lineRule="auto"/>
        <w:ind w:left="1470"/>
        <w:rPr>
          <w:rFonts w:asciiTheme="minorHAnsi" w:hAnsiTheme="minorHAnsi" w:cstheme="minorHAnsi"/>
          <w:sz w:val="22"/>
          <w:szCs w:val="22"/>
        </w:rPr>
      </w:pPr>
      <w:r w:rsidRPr="005B35A8">
        <w:rPr>
          <w:rFonts w:asciiTheme="minorHAnsi" w:hAnsiTheme="minorHAnsi" w:cstheme="minorHAnsi"/>
          <w:w w:val="105"/>
          <w:sz w:val="22"/>
          <w:szCs w:val="22"/>
        </w:rPr>
        <w:t>It is condition of our liability for payment of the guaranteed amount or any part thereof arising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under this bank guarantee that we receive a valid written claim or demand for payment under this bank</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on</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before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&lt;Insert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Expiry</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Date&gt;)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failing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which</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our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liability</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under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will</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automatically</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cease.</w:t>
      </w:r>
    </w:p>
    <w:p w14:paraId="60E71A1A"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rPr>
      </w:pPr>
    </w:p>
    <w:p w14:paraId="1CE14717" w14:textId="77777777"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Date</w:t>
      </w:r>
    </w:p>
    <w:p w14:paraId="09710990" w14:textId="77777777"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z w:val="22"/>
          <w:szCs w:val="22"/>
        </w:rPr>
        <w:t xml:space="preserve"> </w:t>
      </w:r>
      <w:r w:rsidRPr="005B35A8">
        <w:rPr>
          <w:rFonts w:asciiTheme="minorHAnsi" w:hAnsiTheme="minorHAnsi" w:cstheme="minorHAnsi"/>
          <w:w w:val="105"/>
          <w:sz w:val="22"/>
          <w:szCs w:val="22"/>
        </w:rPr>
        <w:t>Place</w:t>
      </w:r>
    </w:p>
    <w:p w14:paraId="5088825F"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rPr>
      </w:pPr>
    </w:p>
    <w:p w14:paraId="1FFE6509" w14:textId="77777777"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Signature</w:t>
      </w:r>
    </w:p>
    <w:p w14:paraId="7D76BAAB"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rPr>
      </w:pPr>
    </w:p>
    <w:p w14:paraId="4EE43F5C"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w w:val="105"/>
        </w:rPr>
      </w:pPr>
      <w:r w:rsidRPr="005B35A8">
        <w:rPr>
          <w:rFonts w:asciiTheme="minorHAnsi" w:hAnsiTheme="minorHAnsi" w:cstheme="minorHAnsi"/>
          <w:w w:val="105"/>
        </w:rPr>
        <w:t xml:space="preserve">              Witness</w:t>
      </w:r>
    </w:p>
    <w:p w14:paraId="255F9566"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spacing w:val="-2"/>
          <w:w w:val="105"/>
        </w:rPr>
      </w:pPr>
      <w:r w:rsidRPr="005B35A8">
        <w:rPr>
          <w:rFonts w:asciiTheme="minorHAnsi" w:hAnsiTheme="minorHAnsi" w:cstheme="minorHAnsi"/>
          <w:spacing w:val="-2"/>
          <w:w w:val="105"/>
        </w:rPr>
        <w:t xml:space="preserve">              Printed</w:t>
      </w:r>
      <w:r w:rsidRPr="005B35A8">
        <w:rPr>
          <w:rFonts w:asciiTheme="minorHAnsi" w:hAnsiTheme="minorHAnsi" w:cstheme="minorHAnsi"/>
          <w:spacing w:val="-10"/>
          <w:w w:val="105"/>
        </w:rPr>
        <w:t xml:space="preserve"> </w:t>
      </w:r>
      <w:r w:rsidRPr="005B35A8">
        <w:rPr>
          <w:rFonts w:asciiTheme="minorHAnsi" w:hAnsiTheme="minorHAnsi" w:cstheme="minorHAnsi"/>
          <w:spacing w:val="-2"/>
          <w:w w:val="105"/>
        </w:rPr>
        <w:t>name</w:t>
      </w:r>
    </w:p>
    <w:p w14:paraId="5EF32FE3"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spacing w:val="-2"/>
          <w:w w:val="105"/>
        </w:rPr>
      </w:pPr>
    </w:p>
    <w:p w14:paraId="3280FC65" w14:textId="77777777" w:rsidR="002E2752" w:rsidRPr="005B35A8" w:rsidRDefault="0020366C" w:rsidP="005B35A8">
      <w:pPr>
        <w:pStyle w:val="BodyText"/>
        <w:spacing w:line="360" w:lineRule="auto"/>
        <w:ind w:left="793"/>
        <w:jc w:val="both"/>
        <w:rPr>
          <w:rFonts w:asciiTheme="minorHAnsi" w:hAnsiTheme="minorHAnsi" w:cstheme="minorHAnsi"/>
          <w:sz w:val="22"/>
          <w:szCs w:val="22"/>
        </w:rPr>
      </w:pPr>
      <w:r>
        <w:rPr>
          <w:rFonts w:asciiTheme="minorHAnsi" w:hAnsiTheme="minorHAnsi" w:cstheme="minorHAnsi"/>
          <w:noProof/>
          <w:spacing w:val="-1"/>
          <w:sz w:val="22"/>
          <w:szCs w:val="22"/>
          <w:lang w:bidi="hi-IN"/>
        </w:rPr>
        <w:pict w14:anchorId="408309B9">
          <v:shape id="_x0000_s2084" type="#_x0000_t202" style="position:absolute;left:0;text-align:left;margin-left:538.4pt;margin-top:173.7pt;width:28.25pt;height:25.35pt;z-index:251670528" strokecolor="white">
            <v:textbox style="mso-next-textbox:#_x0000_s2084">
              <w:txbxContent>
                <w:p w14:paraId="65F72C7E" w14:textId="77777777" w:rsidR="00664D52" w:rsidRDefault="00664D52" w:rsidP="002E2752">
                  <w:r>
                    <w:t>55</w:t>
                  </w:r>
                </w:p>
              </w:txbxContent>
            </v:textbox>
          </v:shape>
        </w:pict>
      </w:r>
      <w:r w:rsidR="002E2752" w:rsidRPr="005B35A8">
        <w:rPr>
          <w:rFonts w:asciiTheme="minorHAnsi" w:hAnsiTheme="minorHAnsi" w:cstheme="minorHAnsi"/>
          <w:spacing w:val="-1"/>
          <w:w w:val="105"/>
          <w:sz w:val="22"/>
          <w:szCs w:val="22"/>
        </w:rPr>
        <w:t>(Bank's</w:t>
      </w:r>
      <w:r w:rsidR="002E2752" w:rsidRPr="005B35A8">
        <w:rPr>
          <w:rFonts w:asciiTheme="minorHAnsi" w:hAnsiTheme="minorHAnsi" w:cstheme="minorHAnsi"/>
          <w:spacing w:val="-9"/>
          <w:w w:val="105"/>
          <w:sz w:val="22"/>
          <w:szCs w:val="22"/>
        </w:rPr>
        <w:t xml:space="preserve"> </w:t>
      </w:r>
      <w:r w:rsidR="002E2752" w:rsidRPr="005B35A8">
        <w:rPr>
          <w:rFonts w:asciiTheme="minorHAnsi" w:hAnsiTheme="minorHAnsi" w:cstheme="minorHAnsi"/>
          <w:w w:val="105"/>
          <w:sz w:val="22"/>
          <w:szCs w:val="22"/>
        </w:rPr>
        <w:t>common</w:t>
      </w:r>
      <w:r w:rsidR="002E2752" w:rsidRPr="005B35A8">
        <w:rPr>
          <w:rFonts w:asciiTheme="minorHAnsi" w:hAnsiTheme="minorHAnsi" w:cstheme="minorHAnsi"/>
          <w:spacing w:val="-11"/>
          <w:w w:val="105"/>
          <w:sz w:val="22"/>
          <w:szCs w:val="22"/>
        </w:rPr>
        <w:t xml:space="preserve"> </w:t>
      </w:r>
      <w:r w:rsidR="002E2752" w:rsidRPr="005B35A8">
        <w:rPr>
          <w:rFonts w:asciiTheme="minorHAnsi" w:hAnsiTheme="minorHAnsi" w:cstheme="minorHAnsi"/>
          <w:w w:val="105"/>
          <w:sz w:val="22"/>
          <w:szCs w:val="22"/>
        </w:rPr>
        <w:t>seal)</w:t>
      </w:r>
    </w:p>
    <w:p w14:paraId="195F7BDF" w14:textId="77777777" w:rsidR="00FC52B6" w:rsidRPr="00DC1D42" w:rsidRDefault="00FC52B6" w:rsidP="001B40AE">
      <w:pPr>
        <w:pStyle w:val="Heading2"/>
        <w:spacing w:before="107" w:line="360" w:lineRule="auto"/>
        <w:jc w:val="both"/>
        <w:rPr>
          <w:rFonts w:asciiTheme="minorHAnsi" w:hAnsiTheme="minorHAnsi" w:cstheme="minorHAnsi"/>
          <w:sz w:val="22"/>
          <w:szCs w:val="22"/>
        </w:rPr>
      </w:pPr>
      <w:bookmarkStart w:id="35" w:name="_Toc196729566"/>
      <w:r w:rsidRPr="00DC1D42">
        <w:rPr>
          <w:rFonts w:asciiTheme="minorHAnsi" w:hAnsiTheme="minorHAnsi" w:cstheme="minorHAnsi"/>
          <w:sz w:val="22"/>
          <w:szCs w:val="22"/>
        </w:rPr>
        <w:lastRenderedPageBreak/>
        <w:t>Annexure</w:t>
      </w:r>
      <w:r w:rsidR="005B35A8" w:rsidRPr="00DC1D42">
        <w:rPr>
          <w:rFonts w:asciiTheme="minorHAnsi" w:hAnsiTheme="minorHAnsi" w:cstheme="minorHAnsi"/>
          <w:sz w:val="22"/>
          <w:szCs w:val="22"/>
        </w:rPr>
        <w:t>-</w:t>
      </w:r>
      <w:r w:rsidRPr="00DC1D42">
        <w:rPr>
          <w:rFonts w:asciiTheme="minorHAnsi" w:hAnsiTheme="minorHAnsi" w:cstheme="minorHAnsi"/>
          <w:sz w:val="22"/>
          <w:szCs w:val="22"/>
        </w:rPr>
        <w:t>10.</w:t>
      </w:r>
      <w:r w:rsidRPr="00DC1D42">
        <w:rPr>
          <w:rFonts w:asciiTheme="minorHAnsi" w:hAnsiTheme="minorHAnsi" w:cstheme="minorHAnsi"/>
          <w:spacing w:val="17"/>
          <w:sz w:val="22"/>
          <w:szCs w:val="22"/>
        </w:rPr>
        <w:t xml:space="preserve"> </w:t>
      </w:r>
      <w:r w:rsidRPr="00DC1D42">
        <w:rPr>
          <w:rFonts w:asciiTheme="minorHAnsi" w:hAnsiTheme="minorHAnsi" w:cstheme="minorHAnsi"/>
          <w:sz w:val="22"/>
          <w:szCs w:val="22"/>
        </w:rPr>
        <w:t>Bank</w:t>
      </w:r>
      <w:r w:rsidRPr="00DC1D42">
        <w:rPr>
          <w:rFonts w:asciiTheme="minorHAnsi" w:hAnsiTheme="minorHAnsi" w:cstheme="minorHAnsi"/>
          <w:spacing w:val="18"/>
          <w:sz w:val="22"/>
          <w:szCs w:val="22"/>
        </w:rPr>
        <w:t xml:space="preserve"> </w:t>
      </w:r>
      <w:r w:rsidRPr="00DC1D42">
        <w:rPr>
          <w:rFonts w:asciiTheme="minorHAnsi" w:hAnsiTheme="minorHAnsi" w:cstheme="minorHAnsi"/>
          <w:sz w:val="22"/>
          <w:szCs w:val="22"/>
        </w:rPr>
        <w:t>Guarantee</w:t>
      </w:r>
      <w:r w:rsidRPr="00DC1D42">
        <w:rPr>
          <w:rFonts w:asciiTheme="minorHAnsi" w:hAnsiTheme="minorHAnsi" w:cstheme="minorHAnsi"/>
          <w:spacing w:val="18"/>
          <w:sz w:val="22"/>
          <w:szCs w:val="22"/>
        </w:rPr>
        <w:t xml:space="preserve"> </w:t>
      </w:r>
      <w:r w:rsidRPr="00DC1D42">
        <w:rPr>
          <w:rFonts w:asciiTheme="minorHAnsi" w:hAnsiTheme="minorHAnsi" w:cstheme="minorHAnsi"/>
          <w:sz w:val="22"/>
          <w:szCs w:val="22"/>
        </w:rPr>
        <w:t>for</w:t>
      </w:r>
      <w:r w:rsidRPr="00DC1D42">
        <w:rPr>
          <w:rFonts w:asciiTheme="minorHAnsi" w:hAnsiTheme="minorHAnsi" w:cstheme="minorHAnsi"/>
          <w:spacing w:val="17"/>
          <w:sz w:val="22"/>
          <w:szCs w:val="22"/>
        </w:rPr>
        <w:t xml:space="preserve"> </w:t>
      </w:r>
      <w:r w:rsidRPr="00DC1D42">
        <w:rPr>
          <w:rFonts w:asciiTheme="minorHAnsi" w:hAnsiTheme="minorHAnsi" w:cstheme="minorHAnsi"/>
          <w:sz w:val="22"/>
          <w:szCs w:val="22"/>
        </w:rPr>
        <w:t>Earnest</w:t>
      </w:r>
      <w:r w:rsidRPr="00DC1D42">
        <w:rPr>
          <w:rFonts w:asciiTheme="minorHAnsi" w:hAnsiTheme="minorHAnsi" w:cstheme="minorHAnsi"/>
          <w:spacing w:val="18"/>
          <w:sz w:val="22"/>
          <w:szCs w:val="22"/>
        </w:rPr>
        <w:t xml:space="preserve"> </w:t>
      </w:r>
      <w:r w:rsidRPr="00DC1D42">
        <w:rPr>
          <w:rFonts w:asciiTheme="minorHAnsi" w:hAnsiTheme="minorHAnsi" w:cstheme="minorHAnsi"/>
          <w:sz w:val="22"/>
          <w:szCs w:val="22"/>
        </w:rPr>
        <w:t>Money</w:t>
      </w:r>
      <w:r w:rsidRPr="00DC1D42">
        <w:rPr>
          <w:rFonts w:asciiTheme="minorHAnsi" w:hAnsiTheme="minorHAnsi" w:cstheme="minorHAnsi"/>
          <w:spacing w:val="21"/>
          <w:sz w:val="22"/>
          <w:szCs w:val="22"/>
        </w:rPr>
        <w:t xml:space="preserve"> </w:t>
      </w:r>
      <w:r w:rsidRPr="00DC1D42">
        <w:rPr>
          <w:rFonts w:asciiTheme="minorHAnsi" w:hAnsiTheme="minorHAnsi" w:cstheme="minorHAnsi"/>
          <w:sz w:val="22"/>
          <w:szCs w:val="22"/>
        </w:rPr>
        <w:t>Deposit</w:t>
      </w:r>
      <w:bookmarkEnd w:id="35"/>
    </w:p>
    <w:p w14:paraId="7F1FD0EE" w14:textId="77777777" w:rsidR="00FC52B6" w:rsidRPr="00DC1D42" w:rsidRDefault="00FC52B6" w:rsidP="001B40AE">
      <w:pPr>
        <w:pStyle w:val="BodyText"/>
        <w:spacing w:line="360" w:lineRule="auto"/>
        <w:jc w:val="both"/>
        <w:rPr>
          <w:rFonts w:asciiTheme="minorHAnsi" w:hAnsiTheme="minorHAnsi" w:cstheme="minorHAnsi"/>
          <w:b/>
          <w:sz w:val="22"/>
          <w:szCs w:val="22"/>
        </w:rPr>
      </w:pPr>
    </w:p>
    <w:p w14:paraId="029F4023" w14:textId="77777777"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To,</w:t>
      </w:r>
    </w:p>
    <w:p w14:paraId="326C33FD"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&lt;Name&gt;</w:t>
      </w:r>
    </w:p>
    <w:p w14:paraId="7C13505E"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&lt;Designation&gt;</w:t>
      </w:r>
    </w:p>
    <w:p w14:paraId="0BFF26BB"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&lt;Address&gt;</w:t>
      </w:r>
    </w:p>
    <w:p w14:paraId="567D7BB8"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&lt;Phone</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Nos.&gt;</w:t>
      </w:r>
    </w:p>
    <w:p w14:paraId="27002CFE"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z w:val="22"/>
          <w:szCs w:val="22"/>
        </w:rPr>
        <w:t>&lt;Fax</w:t>
      </w:r>
      <w:r w:rsidRPr="00DC1D42">
        <w:rPr>
          <w:rFonts w:asciiTheme="minorHAnsi" w:hAnsiTheme="minorHAnsi" w:cstheme="minorHAnsi"/>
          <w:spacing w:val="26"/>
          <w:sz w:val="22"/>
          <w:szCs w:val="22"/>
        </w:rPr>
        <w:t xml:space="preserve"> </w:t>
      </w:r>
      <w:r w:rsidRPr="00DC1D42">
        <w:rPr>
          <w:rFonts w:asciiTheme="minorHAnsi" w:hAnsiTheme="minorHAnsi" w:cstheme="minorHAnsi"/>
          <w:sz w:val="22"/>
          <w:szCs w:val="22"/>
        </w:rPr>
        <w:t>Nos.&gt;</w:t>
      </w:r>
    </w:p>
    <w:p w14:paraId="4CCADC5F"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z w:val="22"/>
          <w:szCs w:val="22"/>
        </w:rPr>
        <w:t>&lt;Email</w:t>
      </w:r>
      <w:r w:rsidRPr="00DC1D42">
        <w:rPr>
          <w:rFonts w:asciiTheme="minorHAnsi" w:hAnsiTheme="minorHAnsi" w:cstheme="minorHAnsi"/>
          <w:spacing w:val="29"/>
          <w:sz w:val="22"/>
          <w:szCs w:val="22"/>
        </w:rPr>
        <w:t xml:space="preserve"> </w:t>
      </w:r>
      <w:r w:rsidRPr="00DC1D42">
        <w:rPr>
          <w:rFonts w:asciiTheme="minorHAnsi" w:hAnsiTheme="minorHAnsi" w:cstheme="minorHAnsi"/>
          <w:sz w:val="22"/>
          <w:szCs w:val="22"/>
        </w:rPr>
        <w:t>id&gt;</w:t>
      </w:r>
    </w:p>
    <w:p w14:paraId="1D750906"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2DE7DCDC" w14:textId="16C4272F" w:rsidR="00FC52B6" w:rsidRPr="00DC1D42" w:rsidRDefault="00FC52B6" w:rsidP="00DC1D42">
      <w:pPr>
        <w:pStyle w:val="BodyText"/>
        <w:spacing w:line="360" w:lineRule="auto"/>
        <w:ind w:left="793" w:right="270"/>
        <w:jc w:val="both"/>
        <w:rPr>
          <w:rFonts w:asciiTheme="minorHAnsi" w:hAnsiTheme="minorHAnsi" w:cstheme="minorHAnsi"/>
          <w:sz w:val="22"/>
          <w:szCs w:val="22"/>
        </w:rPr>
      </w:pPr>
      <w:r w:rsidRPr="00DC1D42">
        <w:rPr>
          <w:rFonts w:asciiTheme="minorHAnsi" w:hAnsiTheme="minorHAnsi" w:cstheme="minorHAnsi"/>
          <w:w w:val="105"/>
          <w:sz w:val="22"/>
          <w:szCs w:val="22"/>
        </w:rPr>
        <w:t>Whereas</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&lt;&lt;Name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bidder&gt;&gt;</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(hereinafter</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called</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agency')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has</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submitted</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for</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Submission</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RFP</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&lt;&lt;RFP</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Number&gt;&gt;</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dated</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&lt;&lt;Date&gt;&gt;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for</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&lt;&lt;Name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assignment&gt;&gt;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(hereinafter</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called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to</w:t>
      </w:r>
      <w:r w:rsidR="00DC1D42"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&lt;&lt;</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&gt;&gt;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w:t>
      </w:r>
    </w:p>
    <w:p w14:paraId="3310A7CF"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21027968" w14:textId="31BD9E3C" w:rsidR="00FC52B6" w:rsidRPr="00DC1D42" w:rsidRDefault="00FC52B6" w:rsidP="001B40AE">
      <w:pPr>
        <w:pStyle w:val="BodyText"/>
        <w:spacing w:line="360" w:lineRule="auto"/>
        <w:ind w:left="793" w:right="270"/>
        <w:jc w:val="both"/>
        <w:rPr>
          <w:rFonts w:asciiTheme="minorHAnsi" w:hAnsiTheme="minorHAnsi" w:cstheme="minorHAnsi"/>
          <w:sz w:val="22"/>
          <w:szCs w:val="22"/>
        </w:rPr>
      </w:pPr>
      <w:r w:rsidRPr="00DC1D42">
        <w:rPr>
          <w:rFonts w:asciiTheme="minorHAnsi" w:hAnsiTheme="minorHAnsi" w:cstheme="minorHAnsi"/>
          <w:w w:val="105"/>
          <w:sz w:val="22"/>
          <w:szCs w:val="22"/>
        </w:rPr>
        <w:t>Know all Men by these presents that we &lt;&lt;… &gt;&gt; having our office at &lt;&lt;Address&gt;&gt; (hereinafter called "the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are bound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unto</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&lt;&lt;</w:t>
      </w:r>
      <w:r w:rsidRPr="00DC1D42">
        <w:rPr>
          <w:rFonts w:asciiTheme="minorHAnsi" w:hAnsiTheme="minorHAnsi" w:cstheme="minorHAnsi"/>
          <w:spacing w:val="-1"/>
          <w:w w:val="105"/>
          <w:sz w:val="22"/>
          <w:szCs w:val="22"/>
        </w:rPr>
        <w:t xml:space="preserv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DC1D42">
        <w:rPr>
          <w:rFonts w:asciiTheme="minorHAnsi" w:hAnsiTheme="minorHAnsi" w:cstheme="minorHAnsi"/>
          <w:w w:val="105"/>
          <w:sz w:val="22"/>
          <w:szCs w:val="22"/>
        </w:rPr>
        <w:t>……………</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&gt;&gt;</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(hereinafter</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called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
          <w:w w:val="105"/>
          <w:sz w:val="22"/>
          <w:szCs w:val="22"/>
        </w:rPr>
        <w:t xml:space="preserv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sum</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Rs. &lt;&lt;Amount in figures&gt;&gt; (Rupees &lt;&lt;Amount in words&gt;&gt; only) for which payment well and truly to be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made</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said</w:t>
      </w:r>
      <w:r w:rsidRPr="00DC1D42">
        <w:rPr>
          <w:rFonts w:asciiTheme="minorHAnsi" w:hAnsiTheme="minorHAnsi" w:cstheme="minorHAnsi"/>
          <w:spacing w:val="-3"/>
          <w:w w:val="105"/>
          <w:sz w:val="22"/>
          <w:szCs w:val="22"/>
        </w:rPr>
        <w:t xml:space="preserv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binds</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itself,</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its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successors</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assigns</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these</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presents.</w:t>
      </w:r>
    </w:p>
    <w:p w14:paraId="76F85003" w14:textId="77777777" w:rsidR="00FC52B6" w:rsidRPr="00DC1D42" w:rsidRDefault="00FC52B6" w:rsidP="001B40AE">
      <w:pPr>
        <w:pStyle w:val="BodyText"/>
        <w:spacing w:line="360" w:lineRule="auto"/>
        <w:ind w:left="793" w:right="4377"/>
        <w:jc w:val="both"/>
        <w:rPr>
          <w:rFonts w:asciiTheme="minorHAnsi" w:hAnsiTheme="minorHAnsi" w:cstheme="minorHAnsi"/>
          <w:sz w:val="22"/>
          <w:szCs w:val="22"/>
        </w:rPr>
      </w:pPr>
      <w:r w:rsidRPr="00DC1D42">
        <w:rPr>
          <w:rFonts w:asciiTheme="minorHAnsi" w:hAnsiTheme="minorHAnsi" w:cstheme="minorHAnsi"/>
          <w:spacing w:val="-1"/>
          <w:w w:val="105"/>
          <w:sz w:val="22"/>
          <w:szCs w:val="22"/>
        </w:rPr>
        <w:t>Sealed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with</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Common</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Seal</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said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&lt;&lt;Date&gt;&gt;.</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conditions</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obligation</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are:</w:t>
      </w:r>
    </w:p>
    <w:p w14:paraId="2F227D00" w14:textId="77777777" w:rsidR="00FC52B6" w:rsidRPr="00DC1D42" w:rsidRDefault="00FC52B6" w:rsidP="001B40AE">
      <w:pPr>
        <w:pStyle w:val="ListParagraph"/>
        <w:numPr>
          <w:ilvl w:val="1"/>
          <w:numId w:val="50"/>
        </w:numPr>
        <w:tabs>
          <w:tab w:val="left" w:pos="1701"/>
        </w:tabs>
        <w:spacing w:line="360" w:lineRule="auto"/>
        <w:ind w:left="1701" w:right="270" w:hanging="261"/>
        <w:rPr>
          <w:rFonts w:asciiTheme="minorHAnsi" w:hAnsiTheme="minorHAnsi" w:cstheme="minorHAnsi"/>
          <w:sz w:val="22"/>
          <w:szCs w:val="22"/>
        </w:rPr>
      </w:pPr>
      <w:r w:rsidRPr="00DC1D42">
        <w:rPr>
          <w:rFonts w:asciiTheme="minorHAnsi" w:hAnsiTheme="minorHAnsi" w:cstheme="minorHAnsi"/>
          <w:w w:val="105"/>
          <w:sz w:val="22"/>
          <w:szCs w:val="22"/>
        </w:rPr>
        <w:t>If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Bidder</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having</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its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withdrawn</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during</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period</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validity</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specified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Bidder</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on</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Form; or</w:t>
      </w:r>
    </w:p>
    <w:p w14:paraId="592230DB" w14:textId="1C2C7769" w:rsidR="00FC52B6" w:rsidRPr="00DC1D42" w:rsidRDefault="00FC52B6" w:rsidP="001B40AE">
      <w:pPr>
        <w:pStyle w:val="ListParagraph"/>
        <w:numPr>
          <w:ilvl w:val="1"/>
          <w:numId w:val="50"/>
        </w:numPr>
        <w:tabs>
          <w:tab w:val="left" w:pos="1701"/>
        </w:tabs>
        <w:spacing w:line="360" w:lineRule="auto"/>
        <w:ind w:left="1701" w:right="267" w:hanging="261"/>
        <w:rPr>
          <w:rFonts w:asciiTheme="minorHAnsi" w:hAnsiTheme="minorHAnsi" w:cstheme="minorHAnsi"/>
          <w:sz w:val="22"/>
          <w:szCs w:val="22"/>
        </w:rPr>
      </w:pPr>
      <w:r w:rsidRPr="00DC1D42">
        <w:rPr>
          <w:rFonts w:asciiTheme="minorHAnsi" w:hAnsiTheme="minorHAnsi" w:cstheme="minorHAnsi"/>
          <w:w w:val="105"/>
          <w:sz w:val="22"/>
          <w:szCs w:val="22"/>
        </w:rPr>
        <w:t>If</w:t>
      </w:r>
      <w:r w:rsidRPr="00DC1D42">
        <w:rPr>
          <w:rFonts w:asciiTheme="minorHAnsi" w:hAnsiTheme="minorHAnsi" w:cstheme="minorHAnsi"/>
          <w:spacing w:val="2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Bidder,</w:t>
      </w:r>
      <w:r w:rsidRPr="00DC1D42">
        <w:rPr>
          <w:rFonts w:asciiTheme="minorHAnsi" w:hAnsiTheme="minorHAnsi" w:cstheme="minorHAnsi"/>
          <w:spacing w:val="26"/>
          <w:w w:val="105"/>
          <w:sz w:val="22"/>
          <w:szCs w:val="22"/>
        </w:rPr>
        <w:t xml:space="preserve"> </w:t>
      </w:r>
      <w:r w:rsidRPr="00DC1D42">
        <w:rPr>
          <w:rFonts w:asciiTheme="minorHAnsi" w:hAnsiTheme="minorHAnsi" w:cstheme="minorHAnsi"/>
          <w:w w:val="105"/>
          <w:sz w:val="22"/>
          <w:szCs w:val="22"/>
        </w:rPr>
        <w:t>having</w:t>
      </w:r>
      <w:r w:rsidRPr="00DC1D42">
        <w:rPr>
          <w:rFonts w:asciiTheme="minorHAnsi" w:hAnsiTheme="minorHAnsi" w:cstheme="minorHAnsi"/>
          <w:spacing w:val="25"/>
          <w:w w:val="105"/>
          <w:sz w:val="22"/>
          <w:szCs w:val="22"/>
        </w:rPr>
        <w:t xml:space="preserve"> </w:t>
      </w:r>
      <w:r w:rsidRPr="00DC1D42">
        <w:rPr>
          <w:rFonts w:asciiTheme="minorHAnsi" w:hAnsiTheme="minorHAnsi" w:cstheme="minorHAnsi"/>
          <w:w w:val="105"/>
          <w:sz w:val="22"/>
          <w:szCs w:val="22"/>
        </w:rPr>
        <w:t>been</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notified</w:t>
      </w:r>
      <w:r w:rsidRPr="00DC1D42">
        <w:rPr>
          <w:rFonts w:asciiTheme="minorHAnsi" w:hAnsiTheme="minorHAnsi" w:cstheme="minorHAnsi"/>
          <w:spacing w:val="2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2"/>
          <w:w w:val="105"/>
          <w:sz w:val="22"/>
          <w:szCs w:val="22"/>
        </w:rPr>
        <w:t xml:space="preserve"> </w:t>
      </w:r>
      <w:r w:rsidRPr="00DC1D42">
        <w:rPr>
          <w:rFonts w:asciiTheme="minorHAnsi" w:hAnsiTheme="minorHAnsi" w:cstheme="minorHAnsi"/>
          <w:w w:val="105"/>
          <w:sz w:val="22"/>
          <w:szCs w:val="22"/>
        </w:rPr>
        <w:t>acceptance</w:t>
      </w:r>
      <w:r w:rsidRPr="00DC1D42">
        <w:rPr>
          <w:rFonts w:asciiTheme="minorHAnsi" w:hAnsiTheme="minorHAnsi" w:cstheme="minorHAnsi"/>
          <w:spacing w:val="25"/>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its</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26"/>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5"/>
          <w:w w:val="105"/>
          <w:sz w:val="22"/>
          <w:szCs w:val="22"/>
        </w:rPr>
        <w:t xml:space="preserv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DC1D42">
        <w:rPr>
          <w:rFonts w:asciiTheme="minorHAnsi" w:hAnsiTheme="minorHAnsi" w:cstheme="minorHAnsi"/>
          <w:w w:val="105"/>
          <w:sz w:val="22"/>
          <w:szCs w:val="22"/>
        </w:rPr>
        <w:t xml:space="preserve"> </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during</w:t>
      </w:r>
      <w:r w:rsidRPr="00DC1D42">
        <w:rPr>
          <w:rFonts w:asciiTheme="minorHAnsi" w:hAnsiTheme="minorHAnsi" w:cstheme="minorHAnsi"/>
          <w:spacing w:val="2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7"/>
          <w:w w:val="105"/>
          <w:sz w:val="22"/>
          <w:szCs w:val="22"/>
        </w:rPr>
        <w:t xml:space="preserve"> </w:t>
      </w:r>
      <w:r w:rsidRPr="00DC1D42">
        <w:rPr>
          <w:rFonts w:asciiTheme="minorHAnsi" w:hAnsiTheme="minorHAnsi" w:cstheme="minorHAnsi"/>
          <w:w w:val="105"/>
          <w:sz w:val="22"/>
          <w:szCs w:val="22"/>
        </w:rPr>
        <w:t>period</w:t>
      </w:r>
      <w:r w:rsidRPr="00DC1D42">
        <w:rPr>
          <w:rFonts w:asciiTheme="minorHAnsi" w:hAnsiTheme="minorHAnsi" w:cstheme="minorHAnsi"/>
          <w:spacing w:val="2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validity</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bid</w:t>
      </w:r>
    </w:p>
    <w:p w14:paraId="0FB922D2" w14:textId="77777777" w:rsidR="00FC52B6" w:rsidRPr="00DC1D42" w:rsidRDefault="00FC52B6" w:rsidP="001B40AE">
      <w:pPr>
        <w:pStyle w:val="ListParagraph"/>
        <w:numPr>
          <w:ilvl w:val="0"/>
          <w:numId w:val="51"/>
        </w:numPr>
        <w:tabs>
          <w:tab w:val="left" w:pos="1469"/>
          <w:tab w:val="left" w:pos="1470"/>
        </w:tabs>
        <w:spacing w:line="360" w:lineRule="auto"/>
        <w:ind w:hanging="677"/>
        <w:rPr>
          <w:rFonts w:asciiTheme="minorHAnsi" w:hAnsiTheme="minorHAnsi" w:cstheme="minorHAnsi"/>
          <w:sz w:val="22"/>
          <w:szCs w:val="22"/>
        </w:rPr>
      </w:pPr>
      <w:r w:rsidRPr="00DC1D42">
        <w:rPr>
          <w:rFonts w:asciiTheme="minorHAnsi" w:hAnsiTheme="minorHAnsi" w:cstheme="minorHAnsi"/>
          <w:w w:val="105"/>
          <w:sz w:val="22"/>
          <w:szCs w:val="22"/>
        </w:rPr>
        <w:t>Withdraws</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his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participation</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from</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during</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period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validity</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document;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or</w:t>
      </w:r>
    </w:p>
    <w:p w14:paraId="4C797CEC"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6BBA5122" w14:textId="77777777" w:rsidR="00FC52B6" w:rsidRPr="00DC1D42" w:rsidRDefault="00FC52B6" w:rsidP="001B40AE">
      <w:pPr>
        <w:pStyle w:val="ListParagraph"/>
        <w:numPr>
          <w:ilvl w:val="0"/>
          <w:numId w:val="51"/>
        </w:numPr>
        <w:tabs>
          <w:tab w:val="left" w:pos="1469"/>
          <w:tab w:val="left" w:pos="1470"/>
        </w:tabs>
        <w:spacing w:line="360" w:lineRule="auto"/>
        <w:ind w:hanging="677"/>
        <w:rPr>
          <w:rFonts w:asciiTheme="minorHAnsi" w:hAnsiTheme="minorHAnsi" w:cstheme="minorHAnsi"/>
          <w:sz w:val="22"/>
          <w:szCs w:val="22"/>
        </w:rPr>
      </w:pPr>
      <w:r w:rsidRPr="00DC1D42">
        <w:rPr>
          <w:rFonts w:asciiTheme="minorHAnsi" w:hAnsiTheme="minorHAnsi" w:cstheme="minorHAnsi"/>
          <w:spacing w:val="-1"/>
          <w:w w:val="105"/>
          <w:sz w:val="22"/>
          <w:szCs w:val="22"/>
        </w:rPr>
        <w:t>Fails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spacing w:val="-1"/>
          <w:w w:val="105"/>
          <w:sz w:val="22"/>
          <w:szCs w:val="22"/>
        </w:rPr>
        <w:t>or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refuses</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to</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spacing w:val="-1"/>
          <w:w w:val="105"/>
          <w:sz w:val="22"/>
          <w:szCs w:val="22"/>
        </w:rPr>
        <w:t>participate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spacing w:val="-1"/>
          <w:w w:val="105"/>
          <w:sz w:val="22"/>
          <w:szCs w:val="22"/>
        </w:rPr>
        <w:t>in</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spacing w:val="-1"/>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subsequent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spacing w:val="-1"/>
          <w:w w:val="105"/>
          <w:sz w:val="22"/>
          <w:szCs w:val="22"/>
        </w:rPr>
        <w:t>Tender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process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after</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having</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been</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short</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listed;</w:t>
      </w:r>
    </w:p>
    <w:p w14:paraId="65C778AA"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306D0094" w14:textId="40FD7A02" w:rsidR="00FC52B6" w:rsidRPr="00DC1D42" w:rsidRDefault="00FC52B6" w:rsidP="001B40AE">
      <w:pPr>
        <w:pStyle w:val="BodyText"/>
        <w:spacing w:line="360" w:lineRule="auto"/>
        <w:ind w:left="793" w:right="269"/>
        <w:jc w:val="both"/>
        <w:rPr>
          <w:rFonts w:asciiTheme="minorHAnsi" w:hAnsiTheme="minorHAnsi" w:cstheme="minorHAnsi"/>
          <w:sz w:val="22"/>
          <w:szCs w:val="22"/>
        </w:rPr>
      </w:pPr>
      <w:r w:rsidRPr="00DC1D42">
        <w:rPr>
          <w:rFonts w:asciiTheme="minorHAnsi" w:hAnsiTheme="minorHAnsi" w:cstheme="minorHAnsi"/>
          <w:w w:val="105"/>
          <w:sz w:val="22"/>
          <w:szCs w:val="22"/>
        </w:rPr>
        <w:t xml:space="preserve">We undertake to pay to the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 xml:space="preserve"> up to the above amount upon receipt of its first written demand, without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 xml:space="preserve">the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 xml:space="preserve"> having to substantiate its demand, provided that in its demand the </w:t>
      </w:r>
      <w:r w:rsidR="00BE06DC">
        <w:rPr>
          <w:rFonts w:asciiTheme="minorHAnsi" w:hAnsiTheme="minorHAnsi" w:cstheme="minorHAnsi"/>
          <w:w w:val="105"/>
          <w:sz w:val="22"/>
          <w:szCs w:val="22"/>
        </w:rPr>
        <w:t xml:space="preserve">NAGAR PARISHAD </w:t>
      </w:r>
      <w:r w:rsidR="00A945C6">
        <w:rPr>
          <w:rFonts w:asciiTheme="minorHAnsi" w:hAnsiTheme="minorHAnsi" w:cstheme="minorHAnsi"/>
          <w:w w:val="105"/>
          <w:sz w:val="22"/>
          <w:szCs w:val="22"/>
        </w:rPr>
        <w:t>BARBIGHA</w:t>
      </w:r>
      <w:r w:rsidR="00645D1A"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 xml:space="preserve"> will note that the amount</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claimed by it is due to it owing to the occurrence of one or both of the two conditions, specifying 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occurred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condition</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conditions.</w:t>
      </w:r>
    </w:p>
    <w:p w14:paraId="60BBFA0A" w14:textId="77777777" w:rsidR="001B40AE" w:rsidRPr="00DC1D42" w:rsidRDefault="001B40AE" w:rsidP="001B40AE">
      <w:pPr>
        <w:tabs>
          <w:tab w:val="left" w:pos="1470"/>
          <w:tab w:val="left" w:pos="1471"/>
        </w:tabs>
        <w:spacing w:after="0" w:line="360" w:lineRule="auto"/>
        <w:jc w:val="both"/>
        <w:rPr>
          <w:rFonts w:asciiTheme="minorHAnsi" w:hAnsiTheme="minorHAnsi" w:cstheme="minorHAnsi"/>
          <w:w w:val="105"/>
        </w:rPr>
      </w:pPr>
    </w:p>
    <w:p w14:paraId="26744E64" w14:textId="77777777" w:rsidR="00FC52B6" w:rsidRPr="00DC1D42" w:rsidRDefault="00FC52B6" w:rsidP="001B40AE">
      <w:pPr>
        <w:tabs>
          <w:tab w:val="left" w:pos="1470"/>
          <w:tab w:val="left" w:pos="1471"/>
        </w:tabs>
        <w:spacing w:after="0" w:line="360" w:lineRule="auto"/>
        <w:jc w:val="both"/>
        <w:rPr>
          <w:rFonts w:asciiTheme="minorHAnsi" w:hAnsiTheme="minorHAnsi" w:cstheme="minorHAnsi"/>
          <w:w w:val="105"/>
        </w:rPr>
      </w:pPr>
      <w:r w:rsidRPr="00DC1D42">
        <w:rPr>
          <w:rFonts w:asciiTheme="minorHAnsi" w:hAnsiTheme="minorHAnsi" w:cstheme="minorHAnsi"/>
          <w:w w:val="105"/>
        </w:rPr>
        <w:t>This guarantee will remain in force up to &lt;&lt;insert date&gt;&gt; and including &lt;&lt;extra time over and above</w:t>
      </w:r>
      <w:r w:rsidRPr="00DC1D42">
        <w:rPr>
          <w:rFonts w:asciiTheme="minorHAnsi" w:hAnsiTheme="minorHAnsi" w:cstheme="minorHAnsi"/>
          <w:spacing w:val="1"/>
          <w:w w:val="105"/>
        </w:rPr>
        <w:t xml:space="preserve"> </w:t>
      </w:r>
      <w:r w:rsidRPr="00DC1D42">
        <w:rPr>
          <w:rFonts w:asciiTheme="minorHAnsi" w:hAnsiTheme="minorHAnsi" w:cstheme="minorHAnsi"/>
          <w:w w:val="105"/>
        </w:rPr>
        <w:t>mandated in the RFP&gt;&gt; from the last date of submission and any demand in respect thereof should reach</w:t>
      </w:r>
      <w:r w:rsidRPr="00DC1D42">
        <w:rPr>
          <w:rFonts w:asciiTheme="minorHAnsi" w:hAnsiTheme="minorHAnsi" w:cstheme="minorHAnsi"/>
          <w:spacing w:val="1"/>
          <w:w w:val="105"/>
        </w:rPr>
        <w:t xml:space="preserve"> </w:t>
      </w:r>
      <w:r w:rsidRPr="00DC1D42">
        <w:rPr>
          <w:rFonts w:asciiTheme="minorHAnsi" w:hAnsiTheme="minorHAnsi" w:cstheme="minorHAnsi"/>
          <w:w w:val="105"/>
        </w:rPr>
        <w:t>the</w:t>
      </w:r>
      <w:r w:rsidRPr="00DC1D42">
        <w:rPr>
          <w:rFonts w:asciiTheme="minorHAnsi" w:hAnsiTheme="minorHAnsi" w:cstheme="minorHAnsi"/>
          <w:spacing w:val="-2"/>
          <w:w w:val="105"/>
        </w:rPr>
        <w:t xml:space="preserve"> </w:t>
      </w:r>
      <w:r w:rsidRPr="00DC1D42">
        <w:rPr>
          <w:rFonts w:asciiTheme="minorHAnsi" w:hAnsiTheme="minorHAnsi" w:cstheme="minorHAnsi"/>
          <w:w w:val="105"/>
        </w:rPr>
        <w:t>Bank</w:t>
      </w:r>
      <w:r w:rsidRPr="00DC1D42">
        <w:rPr>
          <w:rFonts w:asciiTheme="minorHAnsi" w:hAnsiTheme="minorHAnsi" w:cstheme="minorHAnsi"/>
          <w:spacing w:val="-2"/>
          <w:w w:val="105"/>
        </w:rPr>
        <w:t xml:space="preserve"> </w:t>
      </w:r>
      <w:r w:rsidRPr="00DC1D42">
        <w:rPr>
          <w:rFonts w:asciiTheme="minorHAnsi" w:hAnsiTheme="minorHAnsi" w:cstheme="minorHAnsi"/>
          <w:w w:val="105"/>
        </w:rPr>
        <w:t>not</w:t>
      </w:r>
      <w:r w:rsidRPr="00DC1D42">
        <w:rPr>
          <w:rFonts w:asciiTheme="minorHAnsi" w:hAnsiTheme="minorHAnsi" w:cstheme="minorHAnsi"/>
          <w:spacing w:val="1"/>
          <w:w w:val="105"/>
        </w:rPr>
        <w:t xml:space="preserve"> </w:t>
      </w:r>
      <w:r w:rsidRPr="00DC1D42">
        <w:rPr>
          <w:rFonts w:asciiTheme="minorHAnsi" w:hAnsiTheme="minorHAnsi" w:cstheme="minorHAnsi"/>
          <w:w w:val="105"/>
        </w:rPr>
        <w:t>later</w:t>
      </w:r>
      <w:r w:rsidRPr="00DC1D42">
        <w:rPr>
          <w:rFonts w:asciiTheme="minorHAnsi" w:hAnsiTheme="minorHAnsi" w:cstheme="minorHAnsi"/>
          <w:spacing w:val="-1"/>
          <w:w w:val="105"/>
        </w:rPr>
        <w:t xml:space="preserve"> </w:t>
      </w:r>
      <w:r w:rsidRPr="00DC1D42">
        <w:rPr>
          <w:rFonts w:asciiTheme="minorHAnsi" w:hAnsiTheme="minorHAnsi" w:cstheme="minorHAnsi"/>
          <w:w w:val="105"/>
        </w:rPr>
        <w:t>than</w:t>
      </w:r>
      <w:r w:rsidRPr="00DC1D42">
        <w:rPr>
          <w:rFonts w:asciiTheme="minorHAnsi" w:hAnsiTheme="minorHAnsi" w:cstheme="minorHAnsi"/>
          <w:spacing w:val="-3"/>
          <w:w w:val="105"/>
        </w:rPr>
        <w:t xml:space="preserve"> </w:t>
      </w:r>
      <w:r w:rsidRPr="00DC1D42">
        <w:rPr>
          <w:rFonts w:asciiTheme="minorHAnsi" w:hAnsiTheme="minorHAnsi" w:cstheme="minorHAnsi"/>
          <w:w w:val="105"/>
        </w:rPr>
        <w:t>the</w:t>
      </w:r>
      <w:r w:rsidRPr="00DC1D42">
        <w:rPr>
          <w:rFonts w:asciiTheme="minorHAnsi" w:hAnsiTheme="minorHAnsi" w:cstheme="minorHAnsi"/>
          <w:spacing w:val="-4"/>
          <w:w w:val="105"/>
        </w:rPr>
        <w:t xml:space="preserve"> </w:t>
      </w:r>
      <w:r w:rsidRPr="00DC1D42">
        <w:rPr>
          <w:rFonts w:asciiTheme="minorHAnsi" w:hAnsiTheme="minorHAnsi" w:cstheme="minorHAnsi"/>
          <w:w w:val="105"/>
        </w:rPr>
        <w:t>above</w:t>
      </w:r>
      <w:r w:rsidRPr="00DC1D42">
        <w:rPr>
          <w:rFonts w:asciiTheme="minorHAnsi" w:hAnsiTheme="minorHAnsi" w:cstheme="minorHAnsi"/>
          <w:spacing w:val="-3"/>
          <w:w w:val="105"/>
        </w:rPr>
        <w:t xml:space="preserve"> </w:t>
      </w:r>
      <w:r w:rsidRPr="00DC1D42">
        <w:rPr>
          <w:rFonts w:asciiTheme="minorHAnsi" w:hAnsiTheme="minorHAnsi" w:cstheme="minorHAnsi"/>
          <w:w w:val="105"/>
        </w:rPr>
        <w:t>date</w:t>
      </w:r>
    </w:p>
    <w:p w14:paraId="56F0165D" w14:textId="77777777" w:rsidR="00FC52B6" w:rsidRPr="00DC1D42" w:rsidRDefault="00FC52B6" w:rsidP="001B40AE">
      <w:pPr>
        <w:pStyle w:val="BodyText"/>
        <w:spacing w:line="360" w:lineRule="auto"/>
        <w:jc w:val="both"/>
        <w:rPr>
          <w:rFonts w:asciiTheme="minorHAnsi" w:hAnsiTheme="minorHAnsi" w:cstheme="minorHAnsi"/>
          <w:sz w:val="22"/>
          <w:szCs w:val="22"/>
        </w:rPr>
      </w:pPr>
      <w:r w:rsidRPr="00DC1D42">
        <w:rPr>
          <w:rFonts w:asciiTheme="minorHAnsi" w:hAnsiTheme="minorHAnsi" w:cstheme="minorHAnsi"/>
          <w:sz w:val="22"/>
          <w:szCs w:val="22"/>
        </w:rPr>
        <w:t>NOTHWITHSTANDING</w:t>
      </w:r>
      <w:r w:rsidRPr="00DC1D42">
        <w:rPr>
          <w:rFonts w:asciiTheme="minorHAnsi" w:hAnsiTheme="minorHAnsi" w:cstheme="minorHAnsi"/>
          <w:spacing w:val="34"/>
          <w:sz w:val="22"/>
          <w:szCs w:val="22"/>
        </w:rPr>
        <w:t xml:space="preserve"> </w:t>
      </w:r>
      <w:r w:rsidRPr="00DC1D42">
        <w:rPr>
          <w:rFonts w:asciiTheme="minorHAnsi" w:hAnsiTheme="minorHAnsi" w:cstheme="minorHAnsi"/>
          <w:sz w:val="22"/>
          <w:szCs w:val="22"/>
        </w:rPr>
        <w:t>ANYTHING</w:t>
      </w:r>
      <w:r w:rsidRPr="00DC1D42">
        <w:rPr>
          <w:rFonts w:asciiTheme="minorHAnsi" w:hAnsiTheme="minorHAnsi" w:cstheme="minorHAnsi"/>
          <w:spacing w:val="31"/>
          <w:sz w:val="22"/>
          <w:szCs w:val="22"/>
        </w:rPr>
        <w:t xml:space="preserve"> </w:t>
      </w:r>
      <w:r w:rsidRPr="00DC1D42">
        <w:rPr>
          <w:rFonts w:asciiTheme="minorHAnsi" w:hAnsiTheme="minorHAnsi" w:cstheme="minorHAnsi"/>
          <w:sz w:val="22"/>
          <w:szCs w:val="22"/>
        </w:rPr>
        <w:t>CONTAINED</w:t>
      </w:r>
      <w:r w:rsidRPr="00DC1D42">
        <w:rPr>
          <w:rFonts w:asciiTheme="minorHAnsi" w:hAnsiTheme="minorHAnsi" w:cstheme="minorHAnsi"/>
          <w:spacing w:val="31"/>
          <w:sz w:val="22"/>
          <w:szCs w:val="22"/>
        </w:rPr>
        <w:t xml:space="preserve"> </w:t>
      </w:r>
      <w:r w:rsidRPr="00DC1D42">
        <w:rPr>
          <w:rFonts w:asciiTheme="minorHAnsi" w:hAnsiTheme="minorHAnsi" w:cstheme="minorHAnsi"/>
          <w:sz w:val="22"/>
          <w:szCs w:val="22"/>
        </w:rPr>
        <w:t>HEREIN:</w:t>
      </w:r>
    </w:p>
    <w:p w14:paraId="5396C4ED" w14:textId="77777777" w:rsidR="00FC52B6" w:rsidRPr="00DC1D42" w:rsidRDefault="00FC52B6" w:rsidP="001B40AE">
      <w:pPr>
        <w:pStyle w:val="ListParagraph"/>
        <w:numPr>
          <w:ilvl w:val="0"/>
          <w:numId w:val="1"/>
        </w:numPr>
        <w:tabs>
          <w:tab w:val="left" w:pos="1470"/>
          <w:tab w:val="left" w:pos="1471"/>
        </w:tabs>
        <w:spacing w:line="360" w:lineRule="auto"/>
        <w:ind w:left="1134" w:right="271" w:hanging="341"/>
        <w:rPr>
          <w:rFonts w:asciiTheme="minorHAnsi" w:hAnsiTheme="minorHAnsi" w:cstheme="minorHAnsi"/>
          <w:sz w:val="22"/>
          <w:szCs w:val="22"/>
        </w:rPr>
      </w:pPr>
      <w:r w:rsidRPr="00DC1D42">
        <w:rPr>
          <w:rFonts w:asciiTheme="minorHAnsi" w:hAnsiTheme="minorHAnsi" w:cstheme="minorHAnsi"/>
          <w:w w:val="105"/>
          <w:sz w:val="22"/>
          <w:szCs w:val="22"/>
        </w:rPr>
        <w:t>Our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liability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under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Guarantee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not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exceed</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&lt;&lt;Amount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figures&gt;&gt;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(Rupees&lt;&lt;Amount</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words&gt;&gt;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only)</w:t>
      </w:r>
    </w:p>
    <w:p w14:paraId="5A0D9B74" w14:textId="77777777" w:rsidR="00FC52B6" w:rsidRPr="00DC1D42" w:rsidRDefault="00FC52B6" w:rsidP="001B40AE">
      <w:pPr>
        <w:pStyle w:val="ListParagraph"/>
        <w:numPr>
          <w:ilvl w:val="0"/>
          <w:numId w:val="1"/>
        </w:numPr>
        <w:tabs>
          <w:tab w:val="left" w:pos="1470"/>
          <w:tab w:val="left" w:pos="1471"/>
        </w:tabs>
        <w:spacing w:line="360" w:lineRule="auto"/>
        <w:ind w:left="1134" w:hanging="341"/>
        <w:rPr>
          <w:rFonts w:asciiTheme="minorHAnsi" w:hAnsiTheme="minorHAnsi" w:cstheme="minorHAnsi"/>
          <w:sz w:val="22"/>
          <w:szCs w:val="22"/>
        </w:rPr>
      </w:pPr>
      <w:r w:rsidRPr="00DC1D42">
        <w:rPr>
          <w:rFonts w:asciiTheme="minorHAnsi" w:hAnsiTheme="minorHAnsi" w:cstheme="minorHAnsi"/>
          <w:w w:val="105"/>
          <w:sz w:val="22"/>
          <w:szCs w:val="22"/>
        </w:rPr>
        <w:t>This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Guarantee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valid</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up</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&lt;&lt;insert</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date&gt;&gt;)</w:t>
      </w:r>
    </w:p>
    <w:p w14:paraId="5711856F" w14:textId="77777777" w:rsidR="00FC52B6" w:rsidRPr="00DC1D42" w:rsidRDefault="00FC52B6" w:rsidP="001B40AE">
      <w:pPr>
        <w:pStyle w:val="ListParagraph"/>
        <w:numPr>
          <w:ilvl w:val="0"/>
          <w:numId w:val="1"/>
        </w:numPr>
        <w:tabs>
          <w:tab w:val="left" w:pos="1471"/>
        </w:tabs>
        <w:spacing w:line="360" w:lineRule="auto"/>
        <w:ind w:left="1134" w:right="268" w:hanging="341"/>
        <w:rPr>
          <w:rFonts w:asciiTheme="minorHAnsi" w:hAnsiTheme="minorHAnsi" w:cstheme="minorHAnsi"/>
          <w:sz w:val="22"/>
          <w:szCs w:val="22"/>
        </w:rPr>
      </w:pPr>
      <w:r w:rsidRPr="00DC1D42">
        <w:rPr>
          <w:rFonts w:asciiTheme="minorHAnsi" w:hAnsiTheme="minorHAnsi" w:cstheme="minorHAnsi"/>
          <w:w w:val="105"/>
          <w:sz w:val="22"/>
          <w:szCs w:val="22"/>
        </w:rPr>
        <w:t>It is condition of our liability for payment of the guaranteed amount or any part thereof arising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under this Bank Guarantee that we receive a valid written claim or demand for payment under this Bank</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Guarantee on or before &lt;&lt;insert date&gt;&gt;) failing which our liability under the guarantee will automatically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cease.</w:t>
      </w:r>
    </w:p>
    <w:p w14:paraId="5638DA6D" w14:textId="77777777" w:rsidR="00F074B3" w:rsidRPr="00DC1D42" w:rsidRDefault="00F074B3" w:rsidP="001B40AE">
      <w:pPr>
        <w:pStyle w:val="BodyText"/>
        <w:spacing w:line="360" w:lineRule="auto"/>
        <w:ind w:left="793"/>
        <w:jc w:val="both"/>
        <w:rPr>
          <w:rFonts w:asciiTheme="minorHAnsi" w:hAnsiTheme="minorHAnsi" w:cstheme="minorHAnsi"/>
          <w:spacing w:val="-1"/>
          <w:w w:val="105"/>
          <w:sz w:val="22"/>
          <w:szCs w:val="22"/>
        </w:rPr>
      </w:pPr>
    </w:p>
    <w:p w14:paraId="5E205F0A" w14:textId="77777777"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pacing w:val="-1"/>
          <w:w w:val="105"/>
          <w:sz w:val="22"/>
          <w:szCs w:val="22"/>
        </w:rPr>
        <w:t>(Authorized</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Signatory</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Bank)</w:t>
      </w:r>
    </w:p>
    <w:p w14:paraId="1AEADB80"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3EF3814F" w14:textId="77777777"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Seal:</w:t>
      </w:r>
    </w:p>
    <w:p w14:paraId="1EB49C4D"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11DCFF55" w14:textId="77777777" w:rsidR="00FC52B6" w:rsidRDefault="0020366C" w:rsidP="001B40AE">
      <w:pPr>
        <w:pStyle w:val="BodyText"/>
        <w:spacing w:line="360" w:lineRule="auto"/>
        <w:ind w:left="793"/>
        <w:jc w:val="both"/>
        <w:rPr>
          <w:rFonts w:asciiTheme="minorHAnsi" w:hAnsiTheme="minorHAnsi" w:cstheme="minorHAnsi"/>
          <w:w w:val="105"/>
          <w:sz w:val="22"/>
          <w:szCs w:val="22"/>
        </w:rPr>
      </w:pPr>
      <w:r>
        <w:rPr>
          <w:rFonts w:asciiTheme="minorHAnsi" w:hAnsiTheme="minorHAnsi" w:cstheme="minorHAnsi"/>
          <w:noProof/>
          <w:sz w:val="22"/>
          <w:szCs w:val="22"/>
          <w:lang w:bidi="hi-IN"/>
        </w:rPr>
        <w:pict w14:anchorId="7E18D319">
          <v:shape id="_x0000_s2085" type="#_x0000_t202" style="position:absolute;left:0;text-align:left;margin-left:529.2pt;margin-top:388.5pt;width:29.4pt;height:20.7pt;z-index:251671552" stroked="f">
            <v:textbox style="mso-next-textbox:#_x0000_s2085">
              <w:txbxContent>
                <w:p w14:paraId="0BBE1F68" w14:textId="77777777" w:rsidR="00664D52" w:rsidRDefault="00664D52" w:rsidP="00FC52B6">
                  <w:r>
                    <w:t>57</w:t>
                  </w:r>
                </w:p>
              </w:txbxContent>
            </v:textbox>
          </v:shape>
        </w:pict>
      </w:r>
      <w:r w:rsidR="00FC52B6" w:rsidRPr="00DC1D42">
        <w:rPr>
          <w:rFonts w:asciiTheme="minorHAnsi" w:hAnsiTheme="minorHAnsi" w:cstheme="minorHAnsi"/>
          <w:w w:val="105"/>
          <w:sz w:val="22"/>
          <w:szCs w:val="22"/>
        </w:rPr>
        <w:t>Date:</w:t>
      </w:r>
    </w:p>
    <w:p w14:paraId="663C0CAF"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28BF873E"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56B41E0E"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56F1D255"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161ED927"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387D7194"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3F7B0E63"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6EE3BAB6"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317ED4A6" w14:textId="77777777" w:rsidR="00E25500" w:rsidRPr="00DC1D42" w:rsidRDefault="00E25500" w:rsidP="001B40AE">
      <w:pPr>
        <w:pStyle w:val="Heading2"/>
        <w:spacing w:before="0" w:line="360" w:lineRule="auto"/>
        <w:jc w:val="both"/>
        <w:rPr>
          <w:rFonts w:asciiTheme="minorHAnsi" w:hAnsiTheme="minorHAnsi" w:cstheme="minorHAnsi"/>
          <w:b w:val="0"/>
          <w:sz w:val="22"/>
          <w:szCs w:val="22"/>
        </w:rPr>
      </w:pPr>
      <w:bookmarkStart w:id="36" w:name="_Toc196729567"/>
      <w:r w:rsidRPr="00DC1D42">
        <w:rPr>
          <w:rFonts w:asciiTheme="minorHAnsi" w:hAnsiTheme="minorHAnsi" w:cstheme="minorHAnsi"/>
          <w:spacing w:val="-1"/>
          <w:w w:val="105"/>
          <w:sz w:val="22"/>
          <w:szCs w:val="22"/>
        </w:rPr>
        <w:lastRenderedPageBreak/>
        <w:t>Annexure</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spacing w:val="-1"/>
          <w:w w:val="105"/>
          <w:sz w:val="22"/>
          <w:szCs w:val="22"/>
        </w:rPr>
        <w:t>11.</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spacing w:val="-1"/>
          <w:w w:val="105"/>
          <w:sz w:val="22"/>
          <w:szCs w:val="22"/>
        </w:rPr>
        <w:t>Format</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for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Power</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spacing w:val="-1"/>
          <w:w w:val="105"/>
          <w:sz w:val="22"/>
          <w:szCs w:val="22"/>
        </w:rPr>
        <w:t>of</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spacing w:val="-1"/>
          <w:w w:val="105"/>
          <w:sz w:val="22"/>
          <w:szCs w:val="22"/>
        </w:rPr>
        <w:t>Attorney</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spacing w:val="-1"/>
          <w:w w:val="105"/>
          <w:sz w:val="22"/>
          <w:szCs w:val="22"/>
        </w:rPr>
        <w:t>to</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spacing w:val="-1"/>
          <w:w w:val="105"/>
          <w:sz w:val="22"/>
          <w:szCs w:val="22"/>
        </w:rPr>
        <w:t>Authorize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Signatory</w:t>
      </w:r>
      <w:bookmarkEnd w:id="36"/>
    </w:p>
    <w:p w14:paraId="69B0B9F2" w14:textId="77777777" w:rsidR="00E25500" w:rsidRPr="00DC1D42" w:rsidRDefault="00E25500" w:rsidP="001B40AE">
      <w:pPr>
        <w:pStyle w:val="BodyText"/>
        <w:spacing w:line="360" w:lineRule="auto"/>
        <w:ind w:left="793"/>
        <w:jc w:val="both"/>
        <w:rPr>
          <w:rFonts w:asciiTheme="minorHAnsi" w:hAnsiTheme="minorHAnsi" w:cstheme="minorHAnsi"/>
          <w:b/>
          <w:bCs/>
          <w:sz w:val="22"/>
          <w:szCs w:val="22"/>
        </w:rPr>
      </w:pPr>
      <w:r w:rsidRPr="00DC1D42">
        <w:rPr>
          <w:rFonts w:asciiTheme="minorHAnsi" w:hAnsiTheme="minorHAnsi" w:cstheme="minorHAnsi"/>
          <w:b/>
          <w:bCs/>
          <w:spacing w:val="-1"/>
          <w:w w:val="105"/>
          <w:sz w:val="22"/>
          <w:szCs w:val="22"/>
        </w:rPr>
        <w:t>POWER</w:t>
      </w:r>
      <w:r w:rsidRPr="00DC1D42">
        <w:rPr>
          <w:rFonts w:asciiTheme="minorHAnsi" w:hAnsiTheme="minorHAnsi" w:cstheme="minorHAnsi"/>
          <w:b/>
          <w:bCs/>
          <w:spacing w:val="-9"/>
          <w:w w:val="105"/>
          <w:sz w:val="22"/>
          <w:szCs w:val="22"/>
        </w:rPr>
        <w:t xml:space="preserve"> </w:t>
      </w:r>
      <w:r w:rsidRPr="00DC1D42">
        <w:rPr>
          <w:rFonts w:asciiTheme="minorHAnsi" w:hAnsiTheme="minorHAnsi" w:cstheme="minorHAnsi"/>
          <w:b/>
          <w:bCs/>
          <w:spacing w:val="-1"/>
          <w:w w:val="105"/>
          <w:sz w:val="22"/>
          <w:szCs w:val="22"/>
        </w:rPr>
        <w:t>OF</w:t>
      </w:r>
      <w:r w:rsidRPr="00DC1D42">
        <w:rPr>
          <w:rFonts w:asciiTheme="minorHAnsi" w:hAnsiTheme="minorHAnsi" w:cstheme="minorHAnsi"/>
          <w:b/>
          <w:bCs/>
          <w:spacing w:val="-7"/>
          <w:w w:val="105"/>
          <w:sz w:val="22"/>
          <w:szCs w:val="22"/>
        </w:rPr>
        <w:t xml:space="preserve"> </w:t>
      </w:r>
      <w:r w:rsidRPr="00DC1D42">
        <w:rPr>
          <w:rFonts w:asciiTheme="minorHAnsi" w:hAnsiTheme="minorHAnsi" w:cstheme="minorHAnsi"/>
          <w:b/>
          <w:bCs/>
          <w:spacing w:val="-1"/>
          <w:w w:val="105"/>
          <w:sz w:val="22"/>
          <w:szCs w:val="22"/>
        </w:rPr>
        <w:t>ATTORNEY</w:t>
      </w:r>
    </w:p>
    <w:p w14:paraId="3BDA6A5B" w14:textId="77777777" w:rsidR="00E25500" w:rsidRPr="00DC1D42" w:rsidRDefault="00E25500" w:rsidP="001B40AE">
      <w:pPr>
        <w:spacing w:after="0" w:line="360" w:lineRule="auto"/>
        <w:ind w:left="284" w:right="272"/>
        <w:jc w:val="both"/>
        <w:rPr>
          <w:rFonts w:asciiTheme="minorHAnsi" w:hAnsiTheme="minorHAnsi" w:cstheme="minorHAnsi"/>
          <w:i/>
        </w:rPr>
      </w:pPr>
      <w:r w:rsidRPr="00DC1D42">
        <w:rPr>
          <w:rFonts w:asciiTheme="minorHAnsi" w:hAnsiTheme="minorHAnsi" w:cstheme="minorHAnsi"/>
          <w:i/>
          <w:w w:val="105"/>
        </w:rPr>
        <w:t>[To be executed on non-judicial stamp paper of the appropriate value in accordance with relevant Stamp Act.</w:t>
      </w:r>
      <w:r w:rsidRPr="00DC1D42">
        <w:rPr>
          <w:rFonts w:asciiTheme="minorHAnsi" w:hAnsiTheme="minorHAnsi" w:cstheme="minorHAnsi"/>
          <w:i/>
          <w:spacing w:val="-44"/>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2"/>
          <w:w w:val="105"/>
        </w:rPr>
        <w:t xml:space="preserve"> </w:t>
      </w:r>
      <w:r w:rsidRPr="00DC1D42">
        <w:rPr>
          <w:rFonts w:asciiTheme="minorHAnsi" w:hAnsiTheme="minorHAnsi" w:cstheme="minorHAnsi"/>
          <w:i/>
          <w:w w:val="105"/>
        </w:rPr>
        <w:t>stamp</w:t>
      </w:r>
      <w:r w:rsidRPr="00DC1D42">
        <w:rPr>
          <w:rFonts w:asciiTheme="minorHAnsi" w:hAnsiTheme="minorHAnsi" w:cstheme="minorHAnsi"/>
          <w:i/>
          <w:spacing w:val="-2"/>
          <w:w w:val="105"/>
        </w:rPr>
        <w:t xml:space="preserve"> </w:t>
      </w:r>
      <w:r w:rsidRPr="00DC1D42">
        <w:rPr>
          <w:rFonts w:asciiTheme="minorHAnsi" w:hAnsiTheme="minorHAnsi" w:cstheme="minorHAnsi"/>
          <w:i/>
          <w:w w:val="105"/>
        </w:rPr>
        <w:t>paper</w:t>
      </w:r>
      <w:r w:rsidRPr="00DC1D42">
        <w:rPr>
          <w:rFonts w:asciiTheme="minorHAnsi" w:hAnsiTheme="minorHAnsi" w:cstheme="minorHAnsi"/>
          <w:i/>
          <w:spacing w:val="-7"/>
          <w:w w:val="105"/>
        </w:rPr>
        <w:t xml:space="preserve"> </w:t>
      </w:r>
      <w:r w:rsidRPr="00DC1D42">
        <w:rPr>
          <w:rFonts w:asciiTheme="minorHAnsi" w:hAnsiTheme="minorHAnsi" w:cstheme="minorHAnsi"/>
          <w:i/>
          <w:w w:val="105"/>
        </w:rPr>
        <w:t>to</w:t>
      </w:r>
      <w:r w:rsidRPr="00DC1D42">
        <w:rPr>
          <w:rFonts w:asciiTheme="minorHAnsi" w:hAnsiTheme="minorHAnsi" w:cstheme="minorHAnsi"/>
          <w:i/>
          <w:spacing w:val="-3"/>
          <w:w w:val="105"/>
        </w:rPr>
        <w:t xml:space="preserve"> </w:t>
      </w:r>
      <w:r w:rsidRPr="00DC1D42">
        <w:rPr>
          <w:rFonts w:asciiTheme="minorHAnsi" w:hAnsiTheme="minorHAnsi" w:cstheme="minorHAnsi"/>
          <w:i/>
          <w:w w:val="105"/>
        </w:rPr>
        <w:t>be</w:t>
      </w:r>
      <w:r w:rsidRPr="00DC1D42">
        <w:rPr>
          <w:rFonts w:asciiTheme="minorHAnsi" w:hAnsiTheme="minorHAnsi" w:cstheme="minorHAnsi"/>
          <w:i/>
          <w:spacing w:val="-1"/>
          <w:w w:val="105"/>
        </w:rPr>
        <w:t xml:space="preserve"> </w:t>
      </w:r>
      <w:r w:rsidRPr="00DC1D42">
        <w:rPr>
          <w:rFonts w:asciiTheme="minorHAnsi" w:hAnsiTheme="minorHAnsi" w:cstheme="minorHAnsi"/>
          <w:i/>
          <w:w w:val="105"/>
        </w:rPr>
        <w:t>in</w:t>
      </w:r>
      <w:r w:rsidRPr="00DC1D42">
        <w:rPr>
          <w:rFonts w:asciiTheme="minorHAnsi" w:hAnsiTheme="minorHAnsi" w:cstheme="minorHAnsi"/>
          <w:i/>
          <w:spacing w:val="-4"/>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2"/>
          <w:w w:val="105"/>
        </w:rPr>
        <w:t xml:space="preserve"> </w:t>
      </w:r>
      <w:r w:rsidRPr="00DC1D42">
        <w:rPr>
          <w:rFonts w:asciiTheme="minorHAnsi" w:hAnsiTheme="minorHAnsi" w:cstheme="minorHAnsi"/>
          <w:i/>
          <w:w w:val="105"/>
        </w:rPr>
        <w:t>name</w:t>
      </w:r>
      <w:r w:rsidRPr="00DC1D42">
        <w:rPr>
          <w:rFonts w:asciiTheme="minorHAnsi" w:hAnsiTheme="minorHAnsi" w:cstheme="minorHAnsi"/>
          <w:i/>
          <w:spacing w:val="-1"/>
          <w:w w:val="105"/>
        </w:rPr>
        <w:t xml:space="preserve"> </w:t>
      </w:r>
      <w:r w:rsidRPr="00DC1D42">
        <w:rPr>
          <w:rFonts w:asciiTheme="minorHAnsi" w:hAnsiTheme="minorHAnsi" w:cstheme="minorHAnsi"/>
          <w:i/>
          <w:w w:val="105"/>
        </w:rPr>
        <w:t>of</w:t>
      </w:r>
      <w:r w:rsidRPr="00DC1D42">
        <w:rPr>
          <w:rFonts w:asciiTheme="minorHAnsi" w:hAnsiTheme="minorHAnsi" w:cstheme="minorHAnsi"/>
          <w:i/>
          <w:spacing w:val="-5"/>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1"/>
          <w:w w:val="105"/>
        </w:rPr>
        <w:t xml:space="preserve"> </w:t>
      </w:r>
      <w:r w:rsidRPr="00DC1D42">
        <w:rPr>
          <w:rFonts w:asciiTheme="minorHAnsi" w:hAnsiTheme="minorHAnsi" w:cstheme="minorHAnsi"/>
          <w:i/>
          <w:w w:val="105"/>
        </w:rPr>
        <w:t>company</w:t>
      </w:r>
      <w:r w:rsidRPr="00DC1D42">
        <w:rPr>
          <w:rFonts w:asciiTheme="minorHAnsi" w:hAnsiTheme="minorHAnsi" w:cstheme="minorHAnsi"/>
          <w:i/>
          <w:spacing w:val="-1"/>
          <w:w w:val="105"/>
        </w:rPr>
        <w:t xml:space="preserve"> </w:t>
      </w:r>
      <w:r w:rsidRPr="00DC1D42">
        <w:rPr>
          <w:rFonts w:asciiTheme="minorHAnsi" w:hAnsiTheme="minorHAnsi" w:cstheme="minorHAnsi"/>
          <w:i/>
          <w:w w:val="105"/>
        </w:rPr>
        <w:t>who</w:t>
      </w:r>
      <w:r w:rsidRPr="00DC1D42">
        <w:rPr>
          <w:rFonts w:asciiTheme="minorHAnsi" w:hAnsiTheme="minorHAnsi" w:cstheme="minorHAnsi"/>
          <w:i/>
          <w:spacing w:val="-3"/>
          <w:w w:val="105"/>
        </w:rPr>
        <w:t xml:space="preserve"> </w:t>
      </w:r>
      <w:r w:rsidRPr="00DC1D42">
        <w:rPr>
          <w:rFonts w:asciiTheme="minorHAnsi" w:hAnsiTheme="minorHAnsi" w:cstheme="minorHAnsi"/>
          <w:i/>
          <w:w w:val="105"/>
        </w:rPr>
        <w:t>is</w:t>
      </w:r>
      <w:r w:rsidRPr="00DC1D42">
        <w:rPr>
          <w:rFonts w:asciiTheme="minorHAnsi" w:hAnsiTheme="minorHAnsi" w:cstheme="minorHAnsi"/>
          <w:i/>
          <w:spacing w:val="-1"/>
          <w:w w:val="105"/>
        </w:rPr>
        <w:t xml:space="preserve"> </w:t>
      </w:r>
      <w:r w:rsidRPr="00DC1D42">
        <w:rPr>
          <w:rFonts w:asciiTheme="minorHAnsi" w:hAnsiTheme="minorHAnsi" w:cstheme="minorHAnsi"/>
          <w:i/>
          <w:w w:val="105"/>
        </w:rPr>
        <w:t>issuing</w:t>
      </w:r>
      <w:r w:rsidRPr="00DC1D42">
        <w:rPr>
          <w:rFonts w:asciiTheme="minorHAnsi" w:hAnsiTheme="minorHAnsi" w:cstheme="minorHAnsi"/>
          <w:i/>
          <w:spacing w:val="-4"/>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3"/>
          <w:w w:val="105"/>
        </w:rPr>
        <w:t xml:space="preserve"> </w:t>
      </w:r>
      <w:r w:rsidRPr="00DC1D42">
        <w:rPr>
          <w:rFonts w:asciiTheme="minorHAnsi" w:hAnsiTheme="minorHAnsi" w:cstheme="minorHAnsi"/>
          <w:i/>
          <w:w w:val="105"/>
        </w:rPr>
        <w:t>power</w:t>
      </w:r>
      <w:r w:rsidRPr="00DC1D42">
        <w:rPr>
          <w:rFonts w:asciiTheme="minorHAnsi" w:hAnsiTheme="minorHAnsi" w:cstheme="minorHAnsi"/>
          <w:i/>
          <w:spacing w:val="-6"/>
          <w:w w:val="105"/>
        </w:rPr>
        <w:t xml:space="preserve"> </w:t>
      </w:r>
      <w:r w:rsidRPr="00DC1D42">
        <w:rPr>
          <w:rFonts w:asciiTheme="minorHAnsi" w:hAnsiTheme="minorHAnsi" w:cstheme="minorHAnsi"/>
          <w:i/>
          <w:w w:val="105"/>
        </w:rPr>
        <w:t>of</w:t>
      </w:r>
      <w:r w:rsidRPr="00DC1D42">
        <w:rPr>
          <w:rFonts w:asciiTheme="minorHAnsi" w:hAnsiTheme="minorHAnsi" w:cstheme="minorHAnsi"/>
          <w:i/>
          <w:spacing w:val="-4"/>
          <w:w w:val="105"/>
        </w:rPr>
        <w:t xml:space="preserve"> </w:t>
      </w:r>
      <w:r w:rsidRPr="00DC1D42">
        <w:rPr>
          <w:rFonts w:asciiTheme="minorHAnsi" w:hAnsiTheme="minorHAnsi" w:cstheme="minorHAnsi"/>
          <w:i/>
          <w:w w:val="105"/>
        </w:rPr>
        <w:t>attorney.]</w:t>
      </w:r>
    </w:p>
    <w:p w14:paraId="452EFF0C" w14:textId="77777777" w:rsidR="00E25500" w:rsidRPr="00DC1D42" w:rsidRDefault="00E25500" w:rsidP="001B40AE">
      <w:pPr>
        <w:pStyle w:val="BodyText"/>
        <w:tabs>
          <w:tab w:val="left" w:pos="4177"/>
          <w:tab w:val="left" w:pos="6207"/>
        </w:tabs>
        <w:spacing w:line="360" w:lineRule="auto"/>
        <w:ind w:left="284" w:right="264"/>
        <w:jc w:val="both"/>
        <w:rPr>
          <w:rFonts w:asciiTheme="minorHAnsi" w:hAnsiTheme="minorHAnsi" w:cstheme="minorHAnsi"/>
          <w:sz w:val="22"/>
          <w:szCs w:val="22"/>
        </w:rPr>
      </w:pPr>
      <w:r w:rsidRPr="00DC1D42">
        <w:rPr>
          <w:rFonts w:asciiTheme="minorHAnsi" w:hAnsiTheme="minorHAnsi" w:cstheme="minorHAnsi"/>
          <w:w w:val="105"/>
          <w:sz w:val="22"/>
          <w:szCs w:val="22"/>
        </w:rPr>
        <w:t>We, M/s.</w:t>
      </w:r>
      <w:r w:rsidRPr="00DC1D42">
        <w:rPr>
          <w:rFonts w:asciiTheme="minorHAnsi" w:hAnsiTheme="minorHAnsi" w:cstheme="minorHAnsi"/>
          <w:w w:val="105"/>
          <w:sz w:val="22"/>
          <w:szCs w:val="22"/>
          <w:u w:val="single"/>
        </w:rPr>
        <w:t xml:space="preserve">       </w:t>
      </w:r>
      <w:r w:rsidRPr="00DC1D42">
        <w:rPr>
          <w:rFonts w:asciiTheme="minorHAnsi" w:hAnsiTheme="minorHAnsi" w:cstheme="minorHAnsi"/>
          <w:spacing w:val="1"/>
          <w:w w:val="105"/>
          <w:sz w:val="22"/>
          <w:szCs w:val="22"/>
          <w:u w:val="single"/>
        </w:rPr>
        <w:t xml:space="preserve"> </w:t>
      </w:r>
      <w:r w:rsidRPr="00DC1D42">
        <w:rPr>
          <w:rFonts w:asciiTheme="minorHAnsi" w:hAnsiTheme="minorHAnsi" w:cstheme="minorHAnsi"/>
          <w:w w:val="105"/>
          <w:sz w:val="22"/>
          <w:szCs w:val="22"/>
        </w:rPr>
        <w:t>(name of the firm or company with address of the registered office) hereby constitute,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appoint and authorize Mr. or Ms.</w:t>
      </w:r>
      <w:r w:rsidRPr="00DC1D42">
        <w:rPr>
          <w:rFonts w:asciiTheme="minorHAnsi" w:hAnsiTheme="minorHAnsi" w:cstheme="minorHAnsi"/>
          <w:w w:val="105"/>
          <w:sz w:val="22"/>
          <w:szCs w:val="22"/>
          <w:u w:val="single"/>
        </w:rPr>
        <w:t xml:space="preserve">     </w:t>
      </w:r>
      <w:r w:rsidRPr="00DC1D42">
        <w:rPr>
          <w:rFonts w:asciiTheme="minorHAnsi" w:hAnsiTheme="minorHAnsi" w:cstheme="minorHAnsi"/>
          <w:spacing w:val="1"/>
          <w:w w:val="105"/>
          <w:sz w:val="22"/>
          <w:szCs w:val="22"/>
          <w:u w:val="single"/>
        </w:rPr>
        <w:t xml:space="preserve"> </w:t>
      </w:r>
      <w:r w:rsidRPr="00DC1D42">
        <w:rPr>
          <w:rFonts w:asciiTheme="minorHAnsi" w:hAnsiTheme="minorHAnsi" w:cstheme="minorHAnsi"/>
          <w:w w:val="105"/>
          <w:sz w:val="22"/>
          <w:szCs w:val="22"/>
        </w:rPr>
        <w:t>(Name and residential address) who is presently employed with us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holding</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position</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w w:val="105"/>
          <w:sz w:val="22"/>
          <w:szCs w:val="22"/>
          <w:u w:val="single"/>
        </w:rPr>
        <w:tab/>
      </w:r>
      <w:r w:rsidRPr="00DC1D42">
        <w:rPr>
          <w:rFonts w:asciiTheme="minorHAnsi" w:hAnsiTheme="minorHAnsi" w:cstheme="minorHAnsi"/>
          <w:w w:val="105"/>
          <w:sz w:val="22"/>
          <w:szCs w:val="22"/>
        </w:rPr>
        <w:t>,</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as</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Attorney</w:t>
      </w:r>
      <w:r w:rsidRPr="00DC1D42">
        <w:rPr>
          <w:rFonts w:asciiTheme="minorHAnsi" w:hAnsiTheme="minorHAnsi" w:cstheme="minorHAnsi"/>
          <w:spacing w:val="16"/>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do</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name</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w w:val="105"/>
          <w:sz w:val="22"/>
          <w:szCs w:val="22"/>
        </w:rPr>
        <w:t>behalf</w:t>
      </w:r>
      <w:r w:rsidRPr="00DC1D42">
        <w:rPr>
          <w:rFonts w:asciiTheme="minorHAnsi" w:hAnsiTheme="minorHAnsi" w:cstheme="minorHAnsi"/>
          <w:spacing w:val="15"/>
          <w:w w:val="105"/>
          <w:sz w:val="22"/>
          <w:szCs w:val="22"/>
        </w:rPr>
        <w:t xml:space="preserve"> </w:t>
      </w:r>
      <w:r w:rsidRPr="00DC1D42">
        <w:rPr>
          <w:rFonts w:asciiTheme="minorHAnsi" w:hAnsiTheme="minorHAnsi" w:cstheme="minorHAnsi"/>
          <w:w w:val="105"/>
          <w:sz w:val="22"/>
          <w:szCs w:val="22"/>
        </w:rPr>
        <w:t>all</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w w:val="105"/>
          <w:sz w:val="22"/>
          <w:szCs w:val="22"/>
        </w:rPr>
        <w:t>any</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 xml:space="preserve">acts, </w:t>
      </w:r>
      <w:r w:rsidR="00694719"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deeds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things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necessary 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incidental to our RFP for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the Project (name of the Project), including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signing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submission</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RFP</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response,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participating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meetings,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responding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queries,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submission</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information</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documents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generally</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represent</w:t>
      </w:r>
      <w:r w:rsidRPr="00DC1D42">
        <w:rPr>
          <w:rFonts w:asciiTheme="minorHAnsi" w:hAnsiTheme="minorHAnsi" w:cstheme="minorHAnsi"/>
          <w:spacing w:val="32"/>
          <w:w w:val="105"/>
          <w:sz w:val="22"/>
          <w:szCs w:val="22"/>
        </w:rPr>
        <w:t xml:space="preserve"> </w:t>
      </w:r>
      <w:r w:rsidRPr="00DC1D42">
        <w:rPr>
          <w:rFonts w:asciiTheme="minorHAnsi" w:hAnsiTheme="minorHAnsi" w:cstheme="minorHAnsi"/>
          <w:w w:val="105"/>
          <w:sz w:val="22"/>
          <w:szCs w:val="22"/>
        </w:rPr>
        <w:t>us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all</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dealings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with</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Client</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any</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other Government Agency or any person, in connection with the works until culmination of the process of</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bidding</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till</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Project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Agreement</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is</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entered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into</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with</w:t>
      </w:r>
      <w:r w:rsidRPr="00DC1D42">
        <w:rPr>
          <w:rFonts w:asciiTheme="minorHAnsi" w:hAnsiTheme="minorHAnsi" w:cstheme="minorHAnsi"/>
          <w:w w:val="105"/>
          <w:sz w:val="22"/>
          <w:szCs w:val="22"/>
          <w:u w:val="single"/>
        </w:rPr>
        <w:tab/>
      </w:r>
      <w:r w:rsidRPr="00DC1D42">
        <w:rPr>
          <w:rFonts w:asciiTheme="minorHAnsi" w:hAnsiTheme="minorHAnsi" w:cstheme="minorHAnsi"/>
          <w:w w:val="105"/>
          <w:sz w:val="22"/>
          <w:szCs w:val="22"/>
        </w:rPr>
        <w:t>(Client)</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37"/>
          <w:w w:val="105"/>
          <w:sz w:val="22"/>
          <w:szCs w:val="22"/>
        </w:rPr>
        <w:t xml:space="preserve"> </w:t>
      </w:r>
      <w:r w:rsidRPr="00DC1D42">
        <w:rPr>
          <w:rFonts w:asciiTheme="minorHAnsi" w:hAnsiTheme="minorHAnsi" w:cstheme="minorHAnsi"/>
          <w:w w:val="105"/>
          <w:sz w:val="22"/>
          <w:szCs w:val="22"/>
        </w:rPr>
        <w:t>thereafter</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till</w:t>
      </w:r>
      <w:r w:rsidRPr="00DC1D42">
        <w:rPr>
          <w:rFonts w:asciiTheme="minorHAnsi" w:hAnsiTheme="minorHAnsi" w:cstheme="minorHAnsi"/>
          <w:spacing w:val="35"/>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5"/>
          <w:w w:val="105"/>
          <w:sz w:val="22"/>
          <w:szCs w:val="22"/>
        </w:rPr>
        <w:t xml:space="preserve"> </w:t>
      </w:r>
      <w:r w:rsidRPr="00DC1D42">
        <w:rPr>
          <w:rFonts w:asciiTheme="minorHAnsi" w:hAnsiTheme="minorHAnsi" w:cstheme="minorHAnsi"/>
          <w:w w:val="105"/>
          <w:sz w:val="22"/>
          <w:szCs w:val="22"/>
        </w:rPr>
        <w:t>expiry</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Project</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Agreement.</w:t>
      </w:r>
    </w:p>
    <w:p w14:paraId="36FB4EF8" w14:textId="77777777" w:rsidR="00E25500" w:rsidRPr="00DC1D42" w:rsidRDefault="00E25500" w:rsidP="001B40AE">
      <w:pPr>
        <w:pStyle w:val="BodyText"/>
        <w:spacing w:line="360" w:lineRule="auto"/>
        <w:ind w:left="284" w:right="270"/>
        <w:jc w:val="both"/>
        <w:rPr>
          <w:rFonts w:asciiTheme="minorHAnsi" w:hAnsiTheme="minorHAnsi" w:cstheme="minorHAnsi"/>
          <w:sz w:val="22"/>
          <w:szCs w:val="22"/>
        </w:rPr>
      </w:pPr>
      <w:r w:rsidRPr="00DC1D42">
        <w:rPr>
          <w:rFonts w:asciiTheme="minorHAnsi" w:hAnsiTheme="minorHAnsi" w:cstheme="minorHAnsi"/>
          <w:w w:val="105"/>
          <w:sz w:val="22"/>
          <w:szCs w:val="22"/>
        </w:rPr>
        <w:t>We hereby agree to ratify all acts, deeds and things lawfully done by our said Attorney pursuant to this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power</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of attorney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that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all</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acts,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deeds and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things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done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aforesaid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Attorney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always</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be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deemed</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have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been</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done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us.</w:t>
      </w:r>
    </w:p>
    <w:p w14:paraId="6211513D" w14:textId="77777777" w:rsidR="00E25500" w:rsidRPr="00DC1D42" w:rsidRDefault="00E25500" w:rsidP="001B40AE">
      <w:pPr>
        <w:pStyle w:val="BodyText"/>
        <w:spacing w:line="360" w:lineRule="auto"/>
        <w:ind w:left="284"/>
        <w:jc w:val="both"/>
        <w:rPr>
          <w:rFonts w:asciiTheme="minorHAnsi" w:hAnsiTheme="minorHAnsi" w:cstheme="minorHAnsi"/>
          <w:sz w:val="22"/>
          <w:szCs w:val="22"/>
        </w:rPr>
      </w:pPr>
      <w:r w:rsidRPr="00DC1D42">
        <w:rPr>
          <w:rFonts w:asciiTheme="minorHAnsi" w:hAnsiTheme="minorHAnsi" w:cstheme="minorHAnsi"/>
          <w:w w:val="105"/>
          <w:sz w:val="22"/>
          <w:szCs w:val="22"/>
        </w:rPr>
        <w:t>Dated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7"/>
          <w:w w:val="105"/>
          <w:sz w:val="22"/>
          <w:szCs w:val="22"/>
        </w:rPr>
        <w:t xml:space="preserve"> </w:t>
      </w:r>
      <w:r w:rsidRPr="00DC1D42">
        <w:rPr>
          <w:rFonts w:asciiTheme="minorHAnsi" w:hAnsiTheme="minorHAnsi" w:cstheme="minorHAnsi"/>
          <w:w w:val="105"/>
          <w:sz w:val="22"/>
          <w:szCs w:val="22"/>
        </w:rPr>
        <w:t>day</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 xml:space="preserve">of </w:t>
      </w:r>
      <w:r w:rsidRPr="00DC1D42">
        <w:rPr>
          <w:rFonts w:asciiTheme="minorHAnsi" w:hAnsiTheme="minorHAnsi" w:cstheme="minorHAnsi"/>
          <w:spacing w:val="26"/>
          <w:w w:val="105"/>
          <w:sz w:val="22"/>
          <w:szCs w:val="22"/>
        </w:rPr>
        <w:t xml:space="preserve"> </w:t>
      </w:r>
      <w:r w:rsidR="00BE51D0" w:rsidRPr="00DC1D42">
        <w:rPr>
          <w:rFonts w:asciiTheme="minorHAnsi" w:hAnsiTheme="minorHAnsi" w:cstheme="minorHAnsi"/>
          <w:spacing w:val="26"/>
          <w:w w:val="105"/>
          <w:sz w:val="22"/>
          <w:szCs w:val="22"/>
        </w:rPr>
        <w:t>…………………</w:t>
      </w:r>
      <w:r w:rsidRPr="00DC1D42">
        <w:rPr>
          <w:rFonts w:asciiTheme="minorHAnsi" w:hAnsiTheme="minorHAnsi" w:cstheme="minorHAnsi"/>
          <w:w w:val="105"/>
          <w:sz w:val="22"/>
          <w:szCs w:val="22"/>
        </w:rPr>
        <w:t>(Signature</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Name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authorized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signatory)</w:t>
      </w:r>
    </w:p>
    <w:p w14:paraId="4D66867F" w14:textId="77777777" w:rsidR="00E25500" w:rsidRPr="00DC1D42" w:rsidRDefault="00E25500" w:rsidP="001B40AE">
      <w:pPr>
        <w:pStyle w:val="BodyText"/>
        <w:spacing w:line="360" w:lineRule="auto"/>
        <w:ind w:left="284"/>
        <w:jc w:val="both"/>
        <w:rPr>
          <w:rFonts w:asciiTheme="minorHAnsi" w:hAnsiTheme="minorHAnsi" w:cstheme="minorHAnsi"/>
          <w:sz w:val="22"/>
          <w:szCs w:val="22"/>
        </w:rPr>
      </w:pPr>
    </w:p>
    <w:p w14:paraId="7142A135" w14:textId="77777777" w:rsidR="00E25500" w:rsidRPr="00DC1D42" w:rsidRDefault="00E25500" w:rsidP="001B40AE">
      <w:pPr>
        <w:pStyle w:val="BodyText"/>
        <w:spacing w:line="360" w:lineRule="auto"/>
        <w:ind w:left="284"/>
        <w:jc w:val="both"/>
        <w:rPr>
          <w:rFonts w:asciiTheme="minorHAnsi" w:hAnsiTheme="minorHAnsi" w:cstheme="minorHAnsi"/>
          <w:sz w:val="22"/>
          <w:szCs w:val="22"/>
        </w:rPr>
      </w:pPr>
      <w:r w:rsidRPr="00DC1D42">
        <w:rPr>
          <w:rFonts w:asciiTheme="minorHAnsi" w:hAnsiTheme="minorHAnsi" w:cstheme="minorHAnsi"/>
          <w:spacing w:val="-1"/>
          <w:w w:val="105"/>
          <w:sz w:val="22"/>
          <w:szCs w:val="22"/>
        </w:rPr>
        <w:t>(Signature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and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Name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in</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spacing w:val="-1"/>
          <w:w w:val="105"/>
          <w:sz w:val="22"/>
          <w:szCs w:val="22"/>
        </w:rPr>
        <w:t>block</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spacing w:val="-1"/>
          <w:w w:val="105"/>
          <w:sz w:val="22"/>
          <w:szCs w:val="22"/>
        </w:rPr>
        <w:t>letters</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of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all</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remaining</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partners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firm</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Signatory</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for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Company)</w:t>
      </w:r>
    </w:p>
    <w:p w14:paraId="242F5DC0" w14:textId="77777777" w:rsidR="00632DB3" w:rsidRPr="00DC1D42" w:rsidRDefault="00E25500" w:rsidP="001B40AE">
      <w:pPr>
        <w:pStyle w:val="BodyText"/>
        <w:tabs>
          <w:tab w:val="left" w:pos="2145"/>
        </w:tabs>
        <w:spacing w:line="360" w:lineRule="auto"/>
        <w:ind w:left="284" w:right="7487"/>
        <w:jc w:val="both"/>
        <w:rPr>
          <w:rFonts w:asciiTheme="minorHAnsi" w:hAnsiTheme="minorHAnsi" w:cstheme="minorHAnsi"/>
          <w:w w:val="105"/>
          <w:sz w:val="22"/>
          <w:szCs w:val="22"/>
        </w:rPr>
      </w:pPr>
      <w:r w:rsidRPr="00DC1D42">
        <w:rPr>
          <w:rFonts w:asciiTheme="minorHAnsi" w:hAnsiTheme="minorHAnsi" w:cstheme="minorHAnsi"/>
          <w:w w:val="105"/>
          <w:sz w:val="22"/>
          <w:szCs w:val="22"/>
        </w:rPr>
        <w:t>Seal of firm Company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Witness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1:</w:t>
      </w:r>
      <w:r w:rsidRPr="00DC1D42">
        <w:rPr>
          <w:rFonts w:asciiTheme="minorHAnsi" w:hAnsiTheme="minorHAnsi" w:cstheme="minorHAnsi"/>
          <w:w w:val="105"/>
          <w:sz w:val="22"/>
          <w:szCs w:val="22"/>
        </w:rPr>
        <w:tab/>
      </w:r>
    </w:p>
    <w:p w14:paraId="482C4D04" w14:textId="77777777" w:rsidR="00E25500" w:rsidRPr="00DC1D42" w:rsidRDefault="00E25500" w:rsidP="001B40AE">
      <w:pPr>
        <w:pStyle w:val="BodyText"/>
        <w:tabs>
          <w:tab w:val="left" w:pos="2145"/>
        </w:tabs>
        <w:spacing w:line="360" w:lineRule="auto"/>
        <w:ind w:left="284" w:right="7487"/>
        <w:jc w:val="both"/>
        <w:rPr>
          <w:rFonts w:asciiTheme="minorHAnsi" w:hAnsiTheme="minorHAnsi" w:cstheme="minorHAnsi"/>
          <w:sz w:val="22"/>
          <w:szCs w:val="22"/>
        </w:rPr>
      </w:pPr>
      <w:r w:rsidRPr="00DC1D42">
        <w:rPr>
          <w:rFonts w:asciiTheme="minorHAnsi" w:hAnsiTheme="minorHAnsi" w:cstheme="minorHAnsi"/>
          <w:spacing w:val="-3"/>
          <w:w w:val="105"/>
          <w:sz w:val="22"/>
          <w:szCs w:val="22"/>
        </w:rPr>
        <w:t>Witness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2"/>
          <w:w w:val="105"/>
          <w:sz w:val="22"/>
          <w:szCs w:val="22"/>
        </w:rPr>
        <w:t>2:</w:t>
      </w:r>
    </w:p>
    <w:p w14:paraId="66936A1E" w14:textId="77777777" w:rsidR="00E25500" w:rsidRPr="00DC1D42" w:rsidRDefault="0020366C" w:rsidP="001B40AE">
      <w:pPr>
        <w:tabs>
          <w:tab w:val="left" w:pos="1470"/>
          <w:tab w:val="left" w:pos="1471"/>
        </w:tabs>
        <w:spacing w:after="0" w:line="360" w:lineRule="auto"/>
        <w:jc w:val="both"/>
        <w:rPr>
          <w:rFonts w:asciiTheme="minorHAnsi" w:hAnsiTheme="minorHAnsi" w:cstheme="minorHAnsi"/>
          <w:i/>
          <w:w w:val="105"/>
        </w:rPr>
      </w:pPr>
      <w:r>
        <w:rPr>
          <w:rFonts w:asciiTheme="minorHAnsi" w:hAnsiTheme="minorHAnsi" w:cstheme="minorHAnsi"/>
          <w:i/>
          <w:noProof/>
          <w:lang w:bidi="hi-IN"/>
        </w:rPr>
        <w:pict w14:anchorId="19675E92">
          <v:shape id="_x0000_s2086" type="#_x0000_t202" style="position:absolute;left:0;text-align:left;margin-left:523.45pt;margin-top:157.3pt;width:32.85pt;height:24.75pt;z-index:251672576" stroked="f">
            <v:textbox style="mso-next-textbox:#_x0000_s2086">
              <w:txbxContent>
                <w:p w14:paraId="5E11A980" w14:textId="77777777" w:rsidR="00664D52" w:rsidRDefault="00664D52" w:rsidP="00E25500"/>
              </w:txbxContent>
            </v:textbox>
          </v:shape>
        </w:pict>
      </w:r>
      <w:r w:rsidR="00E25500" w:rsidRPr="00DC1D42">
        <w:rPr>
          <w:rFonts w:asciiTheme="minorHAnsi" w:hAnsiTheme="minorHAnsi" w:cstheme="minorHAnsi"/>
          <w:i/>
          <w:w w:val="105"/>
        </w:rPr>
        <w:t>Note: The Mode of execution of the power of attorney should be in accordance with the procedure, if any laid</w:t>
      </w:r>
      <w:r w:rsidR="00E25500" w:rsidRPr="00DC1D42">
        <w:rPr>
          <w:rFonts w:asciiTheme="minorHAnsi" w:hAnsiTheme="minorHAnsi" w:cstheme="minorHAnsi"/>
          <w:i/>
          <w:spacing w:val="1"/>
          <w:w w:val="105"/>
        </w:rPr>
        <w:t xml:space="preserve"> </w:t>
      </w:r>
      <w:r w:rsidR="00E25500" w:rsidRPr="00DC1D42">
        <w:rPr>
          <w:rFonts w:asciiTheme="minorHAnsi" w:hAnsiTheme="minorHAnsi" w:cstheme="minorHAnsi"/>
          <w:i/>
          <w:w w:val="105"/>
        </w:rPr>
        <w:t>down</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by</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4"/>
          <w:w w:val="105"/>
        </w:rPr>
        <w:t xml:space="preserve"> </w:t>
      </w:r>
      <w:r w:rsidR="00E25500" w:rsidRPr="00DC1D42">
        <w:rPr>
          <w:rFonts w:asciiTheme="minorHAnsi" w:hAnsiTheme="minorHAnsi" w:cstheme="minorHAnsi"/>
          <w:i/>
          <w:w w:val="105"/>
        </w:rPr>
        <w:t>applicable</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law</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and</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charter</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documents</w:t>
      </w:r>
      <w:r w:rsidR="00E25500" w:rsidRPr="00DC1D42">
        <w:rPr>
          <w:rFonts w:asciiTheme="minorHAnsi" w:hAnsiTheme="minorHAnsi" w:cstheme="minorHAnsi"/>
          <w:i/>
          <w:spacing w:val="-4"/>
          <w:w w:val="105"/>
        </w:rPr>
        <w:t xml:space="preserve"> </w:t>
      </w:r>
      <w:r w:rsidR="00E25500" w:rsidRPr="00DC1D42">
        <w:rPr>
          <w:rFonts w:asciiTheme="minorHAnsi" w:hAnsiTheme="minorHAnsi" w:cstheme="minorHAnsi"/>
          <w:i/>
          <w:w w:val="105"/>
        </w:rPr>
        <w:t>of</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executant(s)</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and</w:t>
      </w:r>
      <w:r w:rsidR="00E25500" w:rsidRPr="00DC1D42">
        <w:rPr>
          <w:rFonts w:asciiTheme="minorHAnsi" w:hAnsiTheme="minorHAnsi" w:cstheme="minorHAnsi"/>
          <w:i/>
          <w:spacing w:val="-10"/>
          <w:w w:val="105"/>
        </w:rPr>
        <w:t xml:space="preserve"> </w:t>
      </w:r>
      <w:r w:rsidR="00E25500" w:rsidRPr="00DC1D42">
        <w:rPr>
          <w:rFonts w:asciiTheme="minorHAnsi" w:hAnsiTheme="minorHAnsi" w:cstheme="minorHAnsi"/>
          <w:i/>
          <w:w w:val="105"/>
        </w:rPr>
        <w:t>when</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it</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is</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so</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required</w:t>
      </w:r>
      <w:r w:rsidR="00E25500" w:rsidRPr="00DC1D42">
        <w:rPr>
          <w:rFonts w:asciiTheme="minorHAnsi" w:hAnsiTheme="minorHAnsi" w:cstheme="minorHAnsi"/>
          <w:i/>
          <w:spacing w:val="-9"/>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same</w:t>
      </w:r>
      <w:r w:rsidR="00E25500" w:rsidRPr="00DC1D42">
        <w:rPr>
          <w:rFonts w:asciiTheme="minorHAnsi" w:hAnsiTheme="minorHAnsi" w:cstheme="minorHAnsi"/>
          <w:i/>
          <w:spacing w:val="-43"/>
          <w:w w:val="105"/>
        </w:rPr>
        <w:t xml:space="preserve"> </w:t>
      </w:r>
      <w:r w:rsidR="00E25500" w:rsidRPr="00DC1D42">
        <w:rPr>
          <w:rFonts w:asciiTheme="minorHAnsi" w:hAnsiTheme="minorHAnsi" w:cstheme="minorHAnsi"/>
          <w:i/>
          <w:w w:val="105"/>
        </w:rPr>
        <w:t>should</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be</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under</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common</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seal</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affixed</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in</w:t>
      </w:r>
      <w:r w:rsidR="00E25500" w:rsidRPr="00DC1D42">
        <w:rPr>
          <w:rFonts w:asciiTheme="minorHAnsi" w:hAnsiTheme="minorHAnsi" w:cstheme="minorHAnsi"/>
          <w:i/>
          <w:spacing w:val="-4"/>
          <w:w w:val="105"/>
        </w:rPr>
        <w:t xml:space="preserve"> </w:t>
      </w:r>
      <w:r w:rsidR="00E25500" w:rsidRPr="00DC1D42">
        <w:rPr>
          <w:rFonts w:asciiTheme="minorHAnsi" w:hAnsiTheme="minorHAnsi" w:cstheme="minorHAnsi"/>
          <w:i/>
          <w:w w:val="105"/>
        </w:rPr>
        <w:t>accordance</w:t>
      </w:r>
      <w:r w:rsidR="00E25500" w:rsidRPr="00DC1D42">
        <w:rPr>
          <w:rFonts w:asciiTheme="minorHAnsi" w:hAnsiTheme="minorHAnsi" w:cstheme="minorHAnsi"/>
          <w:i/>
          <w:spacing w:val="-2"/>
          <w:w w:val="105"/>
        </w:rPr>
        <w:t xml:space="preserve"> </w:t>
      </w:r>
      <w:r w:rsidR="00E25500" w:rsidRPr="00DC1D42">
        <w:rPr>
          <w:rFonts w:asciiTheme="minorHAnsi" w:hAnsiTheme="minorHAnsi" w:cstheme="minorHAnsi"/>
          <w:i/>
          <w:w w:val="105"/>
        </w:rPr>
        <w:t>with</w:t>
      </w:r>
      <w:r w:rsidR="00E25500" w:rsidRPr="00DC1D42">
        <w:rPr>
          <w:rFonts w:asciiTheme="minorHAnsi" w:hAnsiTheme="minorHAnsi" w:cstheme="minorHAnsi"/>
          <w:i/>
          <w:spacing w:val="-2"/>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2"/>
          <w:w w:val="105"/>
        </w:rPr>
        <w:t xml:space="preserve"> </w:t>
      </w:r>
      <w:r w:rsidR="00E25500" w:rsidRPr="00DC1D42">
        <w:rPr>
          <w:rFonts w:asciiTheme="minorHAnsi" w:hAnsiTheme="minorHAnsi" w:cstheme="minorHAnsi"/>
          <w:i/>
          <w:w w:val="105"/>
        </w:rPr>
        <w:t>required</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procedure</w:t>
      </w:r>
    </w:p>
    <w:p w14:paraId="405AEEAB" w14:textId="77777777" w:rsidR="00E25500" w:rsidRPr="001B40AE" w:rsidRDefault="00E25500" w:rsidP="001B40AE">
      <w:pPr>
        <w:tabs>
          <w:tab w:val="left" w:pos="1470"/>
          <w:tab w:val="left" w:pos="1471"/>
        </w:tabs>
        <w:spacing w:before="11" w:line="360" w:lineRule="auto"/>
        <w:jc w:val="both"/>
        <w:rPr>
          <w:rFonts w:asciiTheme="minorHAnsi" w:hAnsiTheme="minorHAnsi" w:cstheme="minorHAnsi"/>
          <w:i/>
          <w:w w:val="105"/>
          <w:sz w:val="24"/>
          <w:szCs w:val="24"/>
        </w:rPr>
      </w:pPr>
    </w:p>
    <w:p w14:paraId="7B82F3EE" w14:textId="77777777" w:rsidR="00E25500" w:rsidRPr="00213BCC" w:rsidRDefault="00E25500" w:rsidP="001B40AE">
      <w:pPr>
        <w:pStyle w:val="Heading2"/>
        <w:spacing w:before="107" w:line="360" w:lineRule="auto"/>
        <w:jc w:val="both"/>
        <w:rPr>
          <w:rFonts w:asciiTheme="minorHAnsi" w:hAnsiTheme="minorHAnsi" w:cstheme="minorHAnsi"/>
          <w:sz w:val="22"/>
          <w:szCs w:val="22"/>
        </w:rPr>
      </w:pPr>
      <w:bookmarkStart w:id="37" w:name="_Toc196729568"/>
      <w:r w:rsidRPr="00213BCC">
        <w:rPr>
          <w:rFonts w:asciiTheme="minorHAnsi" w:hAnsiTheme="minorHAnsi" w:cstheme="minorHAnsi"/>
          <w:spacing w:val="-2"/>
          <w:w w:val="105"/>
          <w:sz w:val="22"/>
          <w:szCs w:val="22"/>
        </w:rPr>
        <w:lastRenderedPageBreak/>
        <w:t>Annexure</w:t>
      </w:r>
      <w:r w:rsidRPr="00213BCC">
        <w:rPr>
          <w:rFonts w:asciiTheme="minorHAnsi" w:hAnsiTheme="minorHAnsi" w:cstheme="minorHAnsi"/>
          <w:spacing w:val="-13"/>
          <w:w w:val="105"/>
          <w:sz w:val="22"/>
          <w:szCs w:val="22"/>
        </w:rPr>
        <w:t xml:space="preserve"> </w:t>
      </w:r>
      <w:r w:rsidRPr="00213BCC">
        <w:rPr>
          <w:rFonts w:asciiTheme="minorHAnsi" w:hAnsiTheme="minorHAnsi" w:cstheme="minorHAnsi"/>
          <w:spacing w:val="-1"/>
          <w:w w:val="105"/>
          <w:sz w:val="22"/>
          <w:szCs w:val="22"/>
        </w:rPr>
        <w:t>-12.</w:t>
      </w:r>
      <w:r w:rsidRPr="00213BCC">
        <w:rPr>
          <w:rFonts w:asciiTheme="minorHAnsi" w:hAnsiTheme="minorHAnsi" w:cstheme="minorHAnsi"/>
          <w:spacing w:val="-11"/>
          <w:w w:val="105"/>
          <w:sz w:val="22"/>
          <w:szCs w:val="22"/>
        </w:rPr>
        <w:t xml:space="preserve"> </w:t>
      </w:r>
      <w:proofErr w:type="spellStart"/>
      <w:r w:rsidRPr="00213BCC">
        <w:rPr>
          <w:rFonts w:asciiTheme="minorHAnsi" w:hAnsiTheme="minorHAnsi" w:cstheme="minorHAnsi"/>
          <w:spacing w:val="-11"/>
          <w:w w:val="105"/>
          <w:sz w:val="22"/>
          <w:szCs w:val="22"/>
        </w:rPr>
        <w:t>Labour</w:t>
      </w:r>
      <w:proofErr w:type="spellEnd"/>
      <w:r w:rsidRPr="00213BCC">
        <w:rPr>
          <w:rFonts w:asciiTheme="minorHAnsi" w:hAnsiTheme="minorHAnsi" w:cstheme="minorHAnsi"/>
          <w:spacing w:val="-11"/>
          <w:w w:val="105"/>
          <w:sz w:val="22"/>
          <w:szCs w:val="22"/>
        </w:rPr>
        <w:t xml:space="preserve"> Resource Department </w:t>
      </w:r>
      <w:r w:rsidRPr="00213BCC">
        <w:rPr>
          <w:rFonts w:asciiTheme="minorHAnsi" w:hAnsiTheme="minorHAnsi" w:cstheme="minorHAnsi"/>
          <w:spacing w:val="-1"/>
          <w:w w:val="105"/>
          <w:sz w:val="22"/>
          <w:szCs w:val="22"/>
        </w:rPr>
        <w:t xml:space="preserve"> </w:t>
      </w:r>
      <w:r w:rsidRPr="00213BCC">
        <w:rPr>
          <w:rFonts w:asciiTheme="minorHAnsi" w:hAnsiTheme="minorHAnsi" w:cstheme="minorHAnsi"/>
          <w:spacing w:val="-9"/>
          <w:w w:val="105"/>
          <w:sz w:val="22"/>
          <w:szCs w:val="22"/>
        </w:rPr>
        <w:t xml:space="preserve"> </w:t>
      </w:r>
      <w:r w:rsidRPr="00213BCC">
        <w:rPr>
          <w:rFonts w:asciiTheme="minorHAnsi" w:hAnsiTheme="minorHAnsi" w:cstheme="minorHAnsi"/>
          <w:spacing w:val="-1"/>
          <w:w w:val="105"/>
          <w:sz w:val="22"/>
          <w:szCs w:val="22"/>
        </w:rPr>
        <w:t>approved</w:t>
      </w:r>
      <w:r w:rsidRPr="00213BCC">
        <w:rPr>
          <w:rFonts w:asciiTheme="minorHAnsi" w:hAnsiTheme="minorHAnsi" w:cstheme="minorHAnsi"/>
          <w:spacing w:val="-10"/>
          <w:w w:val="105"/>
          <w:sz w:val="22"/>
          <w:szCs w:val="22"/>
        </w:rPr>
        <w:t xml:space="preserve"> </w:t>
      </w:r>
      <w:r w:rsidRPr="00213BCC">
        <w:rPr>
          <w:rFonts w:asciiTheme="minorHAnsi" w:hAnsiTheme="minorHAnsi" w:cstheme="minorHAnsi"/>
          <w:spacing w:val="-1"/>
          <w:w w:val="105"/>
          <w:sz w:val="22"/>
          <w:szCs w:val="22"/>
        </w:rPr>
        <w:t>Rate:-</w:t>
      </w:r>
      <w:bookmarkEnd w:id="37"/>
    </w:p>
    <w:p w14:paraId="69D4DB2F" w14:textId="77777777" w:rsidR="00E25500" w:rsidRPr="00213BCC" w:rsidRDefault="00E25500" w:rsidP="001B40AE">
      <w:pPr>
        <w:pStyle w:val="BodyText"/>
        <w:spacing w:before="1" w:line="360" w:lineRule="auto"/>
        <w:jc w:val="both"/>
        <w:rPr>
          <w:rFonts w:asciiTheme="minorHAnsi" w:hAnsiTheme="minorHAnsi" w:cstheme="minorHAnsi"/>
          <w:b/>
          <w:sz w:val="22"/>
          <w:szCs w:val="22"/>
        </w:rPr>
      </w:pPr>
    </w:p>
    <w:tbl>
      <w:tblPr>
        <w:tblW w:w="0" w:type="auto"/>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9"/>
        <w:gridCol w:w="5538"/>
        <w:gridCol w:w="3002"/>
      </w:tblGrid>
      <w:tr w:rsidR="00E25500" w:rsidRPr="00213BCC" w14:paraId="6D78EDFD" w14:textId="77777777" w:rsidTr="00F47621">
        <w:trPr>
          <w:trHeight w:val="729"/>
        </w:trPr>
        <w:tc>
          <w:tcPr>
            <w:tcW w:w="679" w:type="dxa"/>
          </w:tcPr>
          <w:p w14:paraId="25E97F4E" w14:textId="77777777" w:rsidR="00E25500" w:rsidRPr="00213BCC" w:rsidRDefault="00E25500" w:rsidP="001B40AE">
            <w:pPr>
              <w:pStyle w:val="TableParagraph"/>
              <w:spacing w:before="6" w:line="360" w:lineRule="auto"/>
              <w:ind w:left="100"/>
              <w:jc w:val="both"/>
              <w:rPr>
                <w:rFonts w:asciiTheme="minorHAnsi" w:hAnsiTheme="minorHAnsi" w:cstheme="minorHAnsi"/>
                <w:b/>
              </w:rPr>
            </w:pPr>
            <w:proofErr w:type="spellStart"/>
            <w:r w:rsidRPr="00213BCC">
              <w:rPr>
                <w:rFonts w:asciiTheme="minorHAnsi" w:hAnsiTheme="minorHAnsi" w:cstheme="minorHAnsi"/>
                <w:b/>
                <w:w w:val="105"/>
              </w:rPr>
              <w:t>Sl.No</w:t>
            </w:r>
            <w:proofErr w:type="spellEnd"/>
          </w:p>
        </w:tc>
        <w:tc>
          <w:tcPr>
            <w:tcW w:w="5538" w:type="dxa"/>
          </w:tcPr>
          <w:p w14:paraId="09C59607" w14:textId="77777777" w:rsidR="00E25500" w:rsidRPr="00213BCC" w:rsidRDefault="00E25500" w:rsidP="001B40AE">
            <w:pPr>
              <w:pStyle w:val="TableParagraph"/>
              <w:spacing w:before="6" w:line="360" w:lineRule="auto"/>
              <w:ind w:left="1856" w:right="1850"/>
              <w:jc w:val="both"/>
              <w:rPr>
                <w:rFonts w:asciiTheme="minorHAnsi" w:hAnsiTheme="minorHAnsi" w:cstheme="minorHAnsi"/>
                <w:b/>
              </w:rPr>
            </w:pPr>
            <w:r w:rsidRPr="00213BCC">
              <w:rPr>
                <w:rFonts w:asciiTheme="minorHAnsi" w:hAnsiTheme="minorHAnsi" w:cstheme="minorHAnsi"/>
                <w:b/>
                <w:w w:val="105"/>
              </w:rPr>
              <w:t>Type</w:t>
            </w:r>
            <w:r w:rsidRPr="00213BCC">
              <w:rPr>
                <w:rFonts w:asciiTheme="minorHAnsi" w:hAnsiTheme="minorHAnsi" w:cstheme="minorHAnsi"/>
                <w:b/>
                <w:spacing w:val="-9"/>
                <w:w w:val="105"/>
              </w:rPr>
              <w:t xml:space="preserve"> </w:t>
            </w:r>
            <w:r w:rsidRPr="00213BCC">
              <w:rPr>
                <w:rFonts w:asciiTheme="minorHAnsi" w:hAnsiTheme="minorHAnsi" w:cstheme="minorHAnsi"/>
                <w:b/>
                <w:w w:val="105"/>
              </w:rPr>
              <w:t>of</w:t>
            </w:r>
            <w:r w:rsidRPr="00213BCC">
              <w:rPr>
                <w:rFonts w:asciiTheme="minorHAnsi" w:hAnsiTheme="minorHAnsi" w:cstheme="minorHAnsi"/>
                <w:b/>
                <w:spacing w:val="-11"/>
                <w:w w:val="105"/>
              </w:rPr>
              <w:t xml:space="preserve"> </w:t>
            </w:r>
            <w:r w:rsidRPr="00213BCC">
              <w:rPr>
                <w:rFonts w:asciiTheme="minorHAnsi" w:hAnsiTheme="minorHAnsi" w:cstheme="minorHAnsi"/>
                <w:b/>
                <w:w w:val="105"/>
              </w:rPr>
              <w:t>Manpower</w:t>
            </w:r>
          </w:p>
        </w:tc>
        <w:tc>
          <w:tcPr>
            <w:tcW w:w="3002" w:type="dxa"/>
          </w:tcPr>
          <w:p w14:paraId="7C1930FA" w14:textId="77777777" w:rsidR="00E25500" w:rsidRPr="00213BCC" w:rsidRDefault="00E25500" w:rsidP="001B40AE">
            <w:pPr>
              <w:pStyle w:val="TableParagraph"/>
              <w:spacing w:line="360" w:lineRule="auto"/>
              <w:ind w:left="810" w:right="807"/>
              <w:jc w:val="both"/>
              <w:rPr>
                <w:rFonts w:asciiTheme="minorHAnsi" w:hAnsiTheme="minorHAnsi" w:cstheme="minorHAnsi"/>
                <w:b/>
              </w:rPr>
            </w:pPr>
            <w:r w:rsidRPr="00213BCC">
              <w:rPr>
                <w:rFonts w:asciiTheme="minorHAnsi" w:hAnsiTheme="minorHAnsi" w:cstheme="minorHAnsi"/>
                <w:b/>
                <w:spacing w:val="-3"/>
                <w:w w:val="105"/>
              </w:rPr>
              <w:t xml:space="preserve">Approved </w:t>
            </w:r>
            <w:r w:rsidRPr="00213BCC">
              <w:rPr>
                <w:rFonts w:asciiTheme="minorHAnsi" w:hAnsiTheme="minorHAnsi" w:cstheme="minorHAnsi"/>
                <w:b/>
                <w:spacing w:val="-2"/>
                <w:w w:val="105"/>
              </w:rPr>
              <w:t>rate</w:t>
            </w:r>
            <w:r w:rsidRPr="00213BCC">
              <w:rPr>
                <w:rFonts w:asciiTheme="minorHAnsi" w:hAnsiTheme="minorHAnsi" w:cstheme="minorHAnsi"/>
                <w:b/>
                <w:spacing w:val="-44"/>
                <w:w w:val="105"/>
              </w:rPr>
              <w:t xml:space="preserve"> </w:t>
            </w:r>
            <w:r w:rsidRPr="00213BCC">
              <w:rPr>
                <w:rFonts w:asciiTheme="minorHAnsi" w:hAnsiTheme="minorHAnsi" w:cstheme="minorHAnsi"/>
                <w:b/>
                <w:w w:val="105"/>
              </w:rPr>
              <w:t>(for per day)</w:t>
            </w:r>
            <w:r w:rsidRPr="00213BCC">
              <w:rPr>
                <w:rFonts w:asciiTheme="minorHAnsi" w:hAnsiTheme="minorHAnsi" w:cstheme="minorHAnsi"/>
                <w:b/>
                <w:spacing w:val="1"/>
                <w:w w:val="105"/>
              </w:rPr>
              <w:t xml:space="preserve"> </w:t>
            </w:r>
            <w:r w:rsidRPr="00213BCC">
              <w:rPr>
                <w:rFonts w:asciiTheme="minorHAnsi" w:hAnsiTheme="minorHAnsi" w:cstheme="minorHAnsi"/>
                <w:b/>
                <w:w w:val="105"/>
              </w:rPr>
              <w:t>(Rs.)</w:t>
            </w:r>
          </w:p>
        </w:tc>
      </w:tr>
      <w:tr w:rsidR="00E25500" w:rsidRPr="00213BCC" w14:paraId="6F70FBCD" w14:textId="77777777" w:rsidTr="00F47621">
        <w:trPr>
          <w:trHeight w:val="483"/>
        </w:trPr>
        <w:tc>
          <w:tcPr>
            <w:tcW w:w="679" w:type="dxa"/>
          </w:tcPr>
          <w:p w14:paraId="534EF6D3" w14:textId="77777777" w:rsidR="00E25500" w:rsidRPr="00213BCC" w:rsidRDefault="00E25500" w:rsidP="001B40AE">
            <w:pPr>
              <w:pStyle w:val="TableParagraph"/>
              <w:spacing w:before="4" w:line="360" w:lineRule="auto"/>
              <w:ind w:left="100"/>
              <w:jc w:val="both"/>
              <w:rPr>
                <w:rFonts w:asciiTheme="minorHAnsi" w:hAnsiTheme="minorHAnsi" w:cstheme="minorHAnsi"/>
              </w:rPr>
            </w:pPr>
            <w:r w:rsidRPr="00213BCC">
              <w:rPr>
                <w:rFonts w:asciiTheme="minorHAnsi" w:hAnsiTheme="minorHAnsi" w:cstheme="minorHAnsi"/>
                <w:w w:val="103"/>
              </w:rPr>
              <w:t>1</w:t>
            </w:r>
          </w:p>
        </w:tc>
        <w:tc>
          <w:tcPr>
            <w:tcW w:w="5538" w:type="dxa"/>
          </w:tcPr>
          <w:p w14:paraId="175FD67F" w14:textId="77777777" w:rsidR="00E25500" w:rsidRPr="00213BCC" w:rsidRDefault="00E25500" w:rsidP="001B40AE">
            <w:pPr>
              <w:pStyle w:val="TableParagraph"/>
              <w:spacing w:line="360" w:lineRule="auto"/>
              <w:ind w:left="100"/>
              <w:jc w:val="both"/>
              <w:rPr>
                <w:rFonts w:asciiTheme="minorHAnsi" w:hAnsiTheme="minorHAnsi" w:cstheme="minorHAnsi"/>
              </w:rPr>
            </w:pPr>
            <w:r w:rsidRPr="00213BCC">
              <w:rPr>
                <w:rFonts w:asciiTheme="minorHAnsi" w:hAnsiTheme="minorHAnsi" w:cstheme="minorHAnsi"/>
                <w:w w:val="105"/>
              </w:rPr>
              <w:t xml:space="preserve">Unskilled (Sanitation </w:t>
            </w:r>
            <w:proofErr w:type="spellStart"/>
            <w:r w:rsidRPr="00213BCC">
              <w:rPr>
                <w:rFonts w:asciiTheme="minorHAnsi" w:hAnsiTheme="minorHAnsi" w:cstheme="minorHAnsi"/>
                <w:w w:val="105"/>
              </w:rPr>
              <w:t>labour</w:t>
            </w:r>
            <w:proofErr w:type="spellEnd"/>
            <w:r w:rsidR="00FD050D" w:rsidRPr="00213BCC">
              <w:rPr>
                <w:rFonts w:asciiTheme="minorHAnsi" w:hAnsiTheme="minorHAnsi" w:cstheme="minorHAnsi"/>
                <w:w w:val="105"/>
              </w:rPr>
              <w:t>)</w:t>
            </w:r>
            <w:r w:rsidRPr="00213BCC">
              <w:rPr>
                <w:rFonts w:asciiTheme="minorHAnsi" w:hAnsiTheme="minorHAnsi" w:cstheme="minorHAnsi"/>
                <w:spacing w:val="1"/>
                <w:w w:val="105"/>
              </w:rPr>
              <w:t xml:space="preserve"> </w:t>
            </w:r>
          </w:p>
        </w:tc>
        <w:tc>
          <w:tcPr>
            <w:tcW w:w="3002" w:type="dxa"/>
          </w:tcPr>
          <w:p w14:paraId="52B47172" w14:textId="77777777" w:rsidR="00E25500" w:rsidRPr="00213BCC" w:rsidRDefault="00E25500" w:rsidP="001B40AE">
            <w:pPr>
              <w:pStyle w:val="TableParagraph"/>
              <w:spacing w:before="4" w:line="360" w:lineRule="auto"/>
              <w:ind w:right="1316"/>
              <w:jc w:val="both"/>
              <w:rPr>
                <w:rFonts w:asciiTheme="minorHAnsi" w:hAnsiTheme="minorHAnsi" w:cstheme="minorHAnsi"/>
              </w:rPr>
            </w:pPr>
          </w:p>
        </w:tc>
      </w:tr>
      <w:tr w:rsidR="00E25500" w:rsidRPr="00213BCC" w14:paraId="44FDA7BE" w14:textId="77777777" w:rsidTr="00F47621">
        <w:trPr>
          <w:trHeight w:val="494"/>
        </w:trPr>
        <w:tc>
          <w:tcPr>
            <w:tcW w:w="679" w:type="dxa"/>
          </w:tcPr>
          <w:p w14:paraId="5C78DC0F" w14:textId="77777777" w:rsidR="00E25500" w:rsidRPr="00213BCC" w:rsidRDefault="00E25500" w:rsidP="001B40AE">
            <w:pPr>
              <w:pStyle w:val="TableParagraph"/>
              <w:spacing w:before="4" w:line="360" w:lineRule="auto"/>
              <w:ind w:left="100"/>
              <w:jc w:val="both"/>
              <w:rPr>
                <w:rFonts w:asciiTheme="minorHAnsi" w:hAnsiTheme="minorHAnsi" w:cstheme="minorHAnsi"/>
              </w:rPr>
            </w:pPr>
            <w:r w:rsidRPr="00213BCC">
              <w:rPr>
                <w:rFonts w:asciiTheme="minorHAnsi" w:hAnsiTheme="minorHAnsi" w:cstheme="minorHAnsi"/>
                <w:w w:val="103"/>
              </w:rPr>
              <w:t>2</w:t>
            </w:r>
          </w:p>
        </w:tc>
        <w:tc>
          <w:tcPr>
            <w:tcW w:w="5538" w:type="dxa"/>
          </w:tcPr>
          <w:p w14:paraId="239F1D91" w14:textId="77777777" w:rsidR="00E25500" w:rsidRPr="00213BCC" w:rsidRDefault="00E25500" w:rsidP="001B40AE">
            <w:pPr>
              <w:pStyle w:val="TableParagraph"/>
              <w:spacing w:before="4" w:line="360" w:lineRule="auto"/>
              <w:ind w:left="101"/>
              <w:jc w:val="both"/>
              <w:rPr>
                <w:rFonts w:asciiTheme="minorHAnsi" w:hAnsiTheme="minorHAnsi" w:cstheme="minorHAnsi"/>
              </w:rPr>
            </w:pPr>
            <w:proofErr w:type="spellStart"/>
            <w:r w:rsidRPr="00213BCC">
              <w:rPr>
                <w:rFonts w:asciiTheme="minorHAnsi" w:hAnsiTheme="minorHAnsi" w:cstheme="minorHAnsi"/>
              </w:rPr>
              <w:t>Semi Skilled</w:t>
            </w:r>
            <w:proofErr w:type="spellEnd"/>
          </w:p>
          <w:p w14:paraId="2A3E0FA8" w14:textId="77777777" w:rsidR="00E25500" w:rsidRPr="00213BCC" w:rsidRDefault="00E25500" w:rsidP="001B40AE">
            <w:pPr>
              <w:pStyle w:val="TableParagraph"/>
              <w:spacing w:before="4" w:line="360" w:lineRule="auto"/>
              <w:ind w:left="101"/>
              <w:jc w:val="both"/>
              <w:rPr>
                <w:rFonts w:asciiTheme="minorHAnsi" w:hAnsiTheme="minorHAnsi" w:cstheme="minorHAnsi"/>
              </w:rPr>
            </w:pPr>
          </w:p>
        </w:tc>
        <w:tc>
          <w:tcPr>
            <w:tcW w:w="3002" w:type="dxa"/>
          </w:tcPr>
          <w:p w14:paraId="29EB5A8D" w14:textId="77777777" w:rsidR="00E25500" w:rsidRPr="00213BCC" w:rsidRDefault="00E25500" w:rsidP="001B40AE">
            <w:pPr>
              <w:pStyle w:val="TableParagraph"/>
              <w:spacing w:before="4" w:line="360" w:lineRule="auto"/>
              <w:ind w:right="1318"/>
              <w:jc w:val="both"/>
              <w:rPr>
                <w:rFonts w:asciiTheme="minorHAnsi" w:hAnsiTheme="minorHAnsi" w:cstheme="minorHAnsi"/>
              </w:rPr>
            </w:pPr>
          </w:p>
        </w:tc>
      </w:tr>
      <w:tr w:rsidR="00E25500" w:rsidRPr="00213BCC" w14:paraId="57744D8F" w14:textId="77777777" w:rsidTr="00F47621">
        <w:trPr>
          <w:trHeight w:val="494"/>
        </w:trPr>
        <w:tc>
          <w:tcPr>
            <w:tcW w:w="679" w:type="dxa"/>
          </w:tcPr>
          <w:p w14:paraId="5218F9AA" w14:textId="77777777" w:rsidR="00E25500" w:rsidRPr="00213BCC" w:rsidRDefault="00E25500" w:rsidP="001B40AE">
            <w:pPr>
              <w:pStyle w:val="TableParagraph"/>
              <w:spacing w:before="4" w:line="360" w:lineRule="auto"/>
              <w:ind w:left="100"/>
              <w:jc w:val="both"/>
              <w:rPr>
                <w:rFonts w:asciiTheme="minorHAnsi" w:hAnsiTheme="minorHAnsi" w:cstheme="minorHAnsi"/>
                <w:w w:val="103"/>
              </w:rPr>
            </w:pPr>
            <w:r w:rsidRPr="00213BCC">
              <w:rPr>
                <w:rFonts w:asciiTheme="minorHAnsi" w:hAnsiTheme="minorHAnsi" w:cstheme="minorHAnsi"/>
                <w:w w:val="103"/>
              </w:rPr>
              <w:t>3</w:t>
            </w:r>
          </w:p>
        </w:tc>
        <w:tc>
          <w:tcPr>
            <w:tcW w:w="5538" w:type="dxa"/>
          </w:tcPr>
          <w:p w14:paraId="232EE034" w14:textId="77777777" w:rsidR="00E25500" w:rsidRPr="00213BCC" w:rsidRDefault="00E25500" w:rsidP="001B40AE">
            <w:pPr>
              <w:pStyle w:val="TableParagraph"/>
              <w:spacing w:before="4" w:line="360" w:lineRule="auto"/>
              <w:ind w:left="101"/>
              <w:jc w:val="both"/>
              <w:rPr>
                <w:rFonts w:asciiTheme="minorHAnsi" w:hAnsiTheme="minorHAnsi" w:cstheme="minorHAnsi"/>
              </w:rPr>
            </w:pPr>
            <w:r w:rsidRPr="00213BCC">
              <w:rPr>
                <w:rFonts w:asciiTheme="minorHAnsi" w:hAnsiTheme="minorHAnsi" w:cstheme="minorHAnsi"/>
                <w:w w:val="105"/>
              </w:rPr>
              <w:t>Skilled</w:t>
            </w:r>
            <w:r w:rsidRPr="00213BCC">
              <w:rPr>
                <w:rFonts w:asciiTheme="minorHAnsi" w:hAnsiTheme="minorHAnsi" w:cstheme="minorHAnsi"/>
                <w:spacing w:val="-8"/>
                <w:w w:val="105"/>
              </w:rPr>
              <w:t xml:space="preserve"> </w:t>
            </w:r>
            <w:r w:rsidRPr="00213BCC">
              <w:rPr>
                <w:rFonts w:asciiTheme="minorHAnsi" w:hAnsiTheme="minorHAnsi" w:cstheme="minorHAnsi"/>
                <w:w w:val="105"/>
              </w:rPr>
              <w:t>(Driver</w:t>
            </w:r>
            <w:r w:rsidRPr="00213BCC">
              <w:rPr>
                <w:rFonts w:asciiTheme="minorHAnsi" w:hAnsiTheme="minorHAnsi" w:cstheme="minorHAnsi"/>
                <w:spacing w:val="-10"/>
                <w:w w:val="105"/>
              </w:rPr>
              <w:t xml:space="preserve"> </w:t>
            </w:r>
            <w:r w:rsidRPr="00213BCC">
              <w:rPr>
                <w:rFonts w:asciiTheme="minorHAnsi" w:hAnsiTheme="minorHAnsi" w:cstheme="minorHAnsi"/>
                <w:w w:val="105"/>
              </w:rPr>
              <w:t>)</w:t>
            </w:r>
          </w:p>
        </w:tc>
        <w:tc>
          <w:tcPr>
            <w:tcW w:w="3002" w:type="dxa"/>
          </w:tcPr>
          <w:p w14:paraId="585BDE84" w14:textId="77777777" w:rsidR="00E25500" w:rsidRPr="00213BCC" w:rsidRDefault="00E25500" w:rsidP="001B40AE">
            <w:pPr>
              <w:pStyle w:val="TableParagraph"/>
              <w:spacing w:before="4" w:line="360" w:lineRule="auto"/>
              <w:ind w:right="1318"/>
              <w:jc w:val="both"/>
              <w:rPr>
                <w:rFonts w:asciiTheme="minorHAnsi" w:hAnsiTheme="minorHAnsi" w:cstheme="minorHAnsi"/>
              </w:rPr>
            </w:pPr>
          </w:p>
        </w:tc>
      </w:tr>
    </w:tbl>
    <w:p w14:paraId="23D05E76" w14:textId="77777777" w:rsidR="00395CBD" w:rsidRPr="00213BCC" w:rsidRDefault="00395CBD" w:rsidP="001B40AE">
      <w:pPr>
        <w:spacing w:line="360" w:lineRule="auto"/>
        <w:jc w:val="both"/>
        <w:rPr>
          <w:rFonts w:asciiTheme="minorHAnsi" w:hAnsiTheme="minorHAnsi" w:cstheme="minorHAnsi"/>
          <w:b/>
          <w:bCs/>
          <w:w w:val="105"/>
        </w:rPr>
      </w:pPr>
    </w:p>
    <w:p w14:paraId="0BC4A3D8" w14:textId="77777777" w:rsidR="00E25500" w:rsidRPr="00213BCC" w:rsidRDefault="0020366C" w:rsidP="001B40AE">
      <w:pPr>
        <w:spacing w:line="360" w:lineRule="auto"/>
        <w:jc w:val="both"/>
        <w:rPr>
          <w:rFonts w:asciiTheme="minorHAnsi" w:hAnsiTheme="minorHAnsi" w:cstheme="minorHAnsi"/>
          <w:w w:val="105"/>
        </w:rPr>
      </w:pPr>
      <w:r>
        <w:rPr>
          <w:rFonts w:asciiTheme="minorHAnsi" w:hAnsiTheme="minorHAnsi" w:cstheme="minorHAnsi"/>
          <w:b/>
          <w:bCs/>
          <w:noProof/>
          <w:lang w:bidi="hi-IN"/>
        </w:rPr>
        <w:pict w14:anchorId="2DA3BD83">
          <v:shape id="_x0000_s2087" type="#_x0000_t202" style="position:absolute;left:0;text-align:left;margin-left:530.95pt;margin-top:583.1pt;width:35.7pt;height:25.35pt;z-index:251673600" stroked="f">
            <v:textbox style="mso-next-textbox:#_x0000_s2087">
              <w:txbxContent>
                <w:p w14:paraId="34D445AA" w14:textId="77777777" w:rsidR="00664D52" w:rsidRDefault="00664D52" w:rsidP="00E25500">
                  <w:r>
                    <w:t>59</w:t>
                  </w:r>
                </w:p>
              </w:txbxContent>
            </v:textbox>
          </v:shape>
        </w:pict>
      </w:r>
      <w:r w:rsidR="00E25500" w:rsidRPr="00213BCC">
        <w:rPr>
          <w:rFonts w:asciiTheme="minorHAnsi" w:hAnsiTheme="minorHAnsi" w:cstheme="minorHAnsi"/>
          <w:b/>
          <w:bCs/>
          <w:w w:val="105"/>
        </w:rPr>
        <w:t>Note</w:t>
      </w:r>
      <w:r w:rsidR="000A247D" w:rsidRPr="00213BCC">
        <w:rPr>
          <w:rFonts w:asciiTheme="minorHAnsi" w:hAnsiTheme="minorHAnsi" w:cstheme="minorHAnsi"/>
          <w:b/>
          <w:bCs/>
          <w:w w:val="105"/>
        </w:rPr>
        <w:t>:</w:t>
      </w:r>
      <w:r w:rsidR="00E25500" w:rsidRPr="00213BCC">
        <w:rPr>
          <w:rFonts w:asciiTheme="minorHAnsi" w:hAnsiTheme="minorHAnsi" w:cstheme="minorHAnsi"/>
          <w:b/>
          <w:bCs/>
          <w:w w:val="105"/>
        </w:rPr>
        <w:t>-If</w:t>
      </w:r>
      <w:r w:rsidR="00E25500" w:rsidRPr="00213BCC">
        <w:rPr>
          <w:rFonts w:asciiTheme="minorHAnsi" w:hAnsiTheme="minorHAnsi" w:cstheme="minorHAnsi"/>
          <w:b/>
          <w:bCs/>
          <w:spacing w:val="44"/>
          <w:w w:val="105"/>
        </w:rPr>
        <w:t xml:space="preserve"> </w:t>
      </w:r>
      <w:r w:rsidR="00E25500" w:rsidRPr="00213BCC">
        <w:rPr>
          <w:rFonts w:asciiTheme="minorHAnsi" w:hAnsiTheme="minorHAnsi" w:cstheme="minorHAnsi"/>
          <w:b/>
          <w:bCs/>
          <w:w w:val="105"/>
        </w:rPr>
        <w:t>any</w:t>
      </w:r>
      <w:r w:rsidR="00E25500" w:rsidRPr="00213BCC">
        <w:rPr>
          <w:rFonts w:asciiTheme="minorHAnsi" w:hAnsiTheme="minorHAnsi" w:cstheme="minorHAnsi"/>
          <w:b/>
          <w:bCs/>
          <w:spacing w:val="45"/>
          <w:w w:val="105"/>
        </w:rPr>
        <w:t xml:space="preserve"> </w:t>
      </w:r>
      <w:r w:rsidR="00E25500" w:rsidRPr="00213BCC">
        <w:rPr>
          <w:rFonts w:asciiTheme="minorHAnsi" w:hAnsiTheme="minorHAnsi" w:cstheme="minorHAnsi"/>
          <w:b/>
          <w:bCs/>
          <w:w w:val="105"/>
        </w:rPr>
        <w:t>bidder</w:t>
      </w:r>
      <w:r w:rsidR="00E25500" w:rsidRPr="00213BCC">
        <w:rPr>
          <w:rFonts w:asciiTheme="minorHAnsi" w:hAnsiTheme="minorHAnsi" w:cstheme="minorHAnsi"/>
          <w:b/>
          <w:bCs/>
          <w:spacing w:val="45"/>
          <w:w w:val="105"/>
        </w:rPr>
        <w:t xml:space="preserve"> </w:t>
      </w:r>
      <w:r w:rsidR="00E25500" w:rsidRPr="00213BCC">
        <w:rPr>
          <w:rFonts w:asciiTheme="minorHAnsi" w:hAnsiTheme="minorHAnsi" w:cstheme="minorHAnsi"/>
          <w:b/>
          <w:bCs/>
          <w:w w:val="105"/>
        </w:rPr>
        <w:t>will</w:t>
      </w:r>
      <w:r w:rsidR="00E25500" w:rsidRPr="00213BCC">
        <w:rPr>
          <w:rFonts w:asciiTheme="minorHAnsi" w:hAnsiTheme="minorHAnsi" w:cstheme="minorHAnsi"/>
          <w:b/>
          <w:bCs/>
          <w:spacing w:val="2"/>
          <w:w w:val="105"/>
        </w:rPr>
        <w:t xml:space="preserve"> </w:t>
      </w:r>
      <w:r w:rsidR="00E25500" w:rsidRPr="00213BCC">
        <w:rPr>
          <w:rFonts w:asciiTheme="minorHAnsi" w:hAnsiTheme="minorHAnsi" w:cstheme="minorHAnsi"/>
          <w:b/>
          <w:bCs/>
          <w:w w:val="105"/>
        </w:rPr>
        <w:t>quote</w:t>
      </w:r>
      <w:r w:rsidR="00E25500" w:rsidRPr="00213BCC">
        <w:rPr>
          <w:rFonts w:asciiTheme="minorHAnsi" w:hAnsiTheme="minorHAnsi" w:cstheme="minorHAnsi"/>
          <w:b/>
          <w:bCs/>
          <w:spacing w:val="43"/>
          <w:w w:val="105"/>
        </w:rPr>
        <w:t xml:space="preserve"> </w:t>
      </w:r>
      <w:r w:rsidR="00E25500" w:rsidRPr="00213BCC">
        <w:rPr>
          <w:rFonts w:asciiTheme="minorHAnsi" w:hAnsiTheme="minorHAnsi" w:cstheme="minorHAnsi"/>
          <w:b/>
          <w:bCs/>
          <w:w w:val="105"/>
        </w:rPr>
        <w:t>less</w:t>
      </w:r>
      <w:r w:rsidR="00E25500" w:rsidRPr="00213BCC">
        <w:rPr>
          <w:rFonts w:asciiTheme="minorHAnsi" w:hAnsiTheme="minorHAnsi" w:cstheme="minorHAnsi"/>
          <w:b/>
          <w:bCs/>
          <w:spacing w:val="45"/>
          <w:w w:val="105"/>
        </w:rPr>
        <w:t xml:space="preserve"> </w:t>
      </w:r>
      <w:r w:rsidR="00E25500" w:rsidRPr="00213BCC">
        <w:rPr>
          <w:rFonts w:asciiTheme="minorHAnsi" w:hAnsiTheme="minorHAnsi" w:cstheme="minorHAnsi"/>
          <w:b/>
          <w:bCs/>
          <w:w w:val="105"/>
        </w:rPr>
        <w:t>than</w:t>
      </w:r>
      <w:r w:rsidR="00E25500" w:rsidRPr="00213BCC">
        <w:rPr>
          <w:rFonts w:asciiTheme="minorHAnsi" w:hAnsiTheme="minorHAnsi" w:cstheme="minorHAnsi"/>
          <w:b/>
          <w:bCs/>
          <w:spacing w:val="44"/>
          <w:w w:val="105"/>
        </w:rPr>
        <w:t xml:space="preserve"> </w:t>
      </w:r>
      <w:r w:rsidR="005E7BED" w:rsidRPr="00213BCC">
        <w:rPr>
          <w:rFonts w:asciiTheme="minorHAnsi" w:hAnsiTheme="minorHAnsi" w:cstheme="minorHAnsi"/>
          <w:b/>
          <w:bCs/>
          <w:w w:val="105"/>
        </w:rPr>
        <w:t>minimum</w:t>
      </w:r>
      <w:r w:rsidR="005E7BED" w:rsidRPr="00213BCC">
        <w:rPr>
          <w:rFonts w:asciiTheme="minorHAnsi" w:hAnsiTheme="minorHAnsi" w:cstheme="minorHAnsi"/>
          <w:b/>
          <w:bCs/>
          <w:spacing w:val="44"/>
          <w:w w:val="105"/>
        </w:rPr>
        <w:t xml:space="preserve"> </w:t>
      </w:r>
      <w:r w:rsidR="005E7BED" w:rsidRPr="00213BCC">
        <w:rPr>
          <w:rFonts w:asciiTheme="minorHAnsi" w:hAnsiTheme="minorHAnsi" w:cstheme="minorHAnsi"/>
          <w:b/>
          <w:bCs/>
          <w:w w:val="105"/>
        </w:rPr>
        <w:t xml:space="preserve">wages rate </w:t>
      </w:r>
      <w:r w:rsidR="00E25500" w:rsidRPr="00213BCC">
        <w:rPr>
          <w:rFonts w:asciiTheme="minorHAnsi" w:hAnsiTheme="minorHAnsi" w:cstheme="minorHAnsi"/>
          <w:b/>
          <w:bCs/>
          <w:w w:val="105"/>
        </w:rPr>
        <w:t xml:space="preserve">approved rate </w:t>
      </w:r>
      <w:r w:rsidR="005E7BED" w:rsidRPr="00213BCC">
        <w:rPr>
          <w:rFonts w:asciiTheme="minorHAnsi" w:hAnsiTheme="minorHAnsi" w:cstheme="minorHAnsi"/>
          <w:b/>
          <w:bCs/>
          <w:w w:val="105"/>
        </w:rPr>
        <w:t xml:space="preserve">by </w:t>
      </w:r>
      <w:proofErr w:type="spellStart"/>
      <w:r w:rsidR="005E7BED" w:rsidRPr="00213BCC">
        <w:rPr>
          <w:rFonts w:asciiTheme="minorHAnsi" w:hAnsiTheme="minorHAnsi" w:cstheme="minorHAnsi"/>
          <w:b/>
          <w:bCs/>
          <w:w w:val="105"/>
        </w:rPr>
        <w:t>labour</w:t>
      </w:r>
      <w:proofErr w:type="spellEnd"/>
      <w:r w:rsidR="005E7BED" w:rsidRPr="00213BCC">
        <w:rPr>
          <w:rFonts w:asciiTheme="minorHAnsi" w:hAnsiTheme="minorHAnsi" w:cstheme="minorHAnsi"/>
          <w:b/>
          <w:bCs/>
          <w:w w:val="105"/>
        </w:rPr>
        <w:t xml:space="preserve"> department, </w:t>
      </w:r>
      <w:r w:rsidR="00E25500" w:rsidRPr="00213BCC">
        <w:rPr>
          <w:rFonts w:asciiTheme="minorHAnsi" w:hAnsiTheme="minorHAnsi" w:cstheme="minorHAnsi"/>
          <w:b/>
          <w:bCs/>
          <w:w w:val="105"/>
        </w:rPr>
        <w:t>their financial bid shall be   rejected and EMD will be forfeited</w:t>
      </w:r>
      <w:r w:rsidR="00E25500" w:rsidRPr="00213BCC">
        <w:rPr>
          <w:rFonts w:asciiTheme="minorHAnsi" w:hAnsiTheme="minorHAnsi" w:cstheme="minorHAnsi"/>
          <w:w w:val="105"/>
        </w:rPr>
        <w:t>.</w:t>
      </w:r>
    </w:p>
    <w:p w14:paraId="11CE5A2E" w14:textId="77777777" w:rsidR="00CB514B" w:rsidRPr="00213BCC" w:rsidRDefault="00CB514B" w:rsidP="001B40AE">
      <w:pPr>
        <w:spacing w:line="360" w:lineRule="auto"/>
        <w:jc w:val="both"/>
        <w:rPr>
          <w:rFonts w:asciiTheme="minorHAnsi" w:hAnsiTheme="minorHAnsi" w:cstheme="minorHAnsi"/>
          <w:w w:val="105"/>
        </w:rPr>
      </w:pPr>
    </w:p>
    <w:p w14:paraId="34665FD8" w14:textId="77777777" w:rsidR="00CB514B" w:rsidRDefault="00CB514B" w:rsidP="001B40AE">
      <w:pPr>
        <w:spacing w:line="360" w:lineRule="auto"/>
        <w:jc w:val="both"/>
        <w:rPr>
          <w:rFonts w:asciiTheme="minorHAnsi" w:hAnsiTheme="minorHAnsi" w:cstheme="minorHAnsi"/>
          <w:w w:val="105"/>
          <w:sz w:val="24"/>
          <w:szCs w:val="24"/>
        </w:rPr>
      </w:pPr>
    </w:p>
    <w:p w14:paraId="56779FBC" w14:textId="77777777" w:rsidR="00213BCC" w:rsidRDefault="00213BCC" w:rsidP="001B40AE">
      <w:pPr>
        <w:spacing w:line="360" w:lineRule="auto"/>
        <w:jc w:val="both"/>
        <w:rPr>
          <w:rFonts w:asciiTheme="minorHAnsi" w:hAnsiTheme="minorHAnsi" w:cstheme="minorHAnsi"/>
          <w:w w:val="105"/>
          <w:sz w:val="24"/>
          <w:szCs w:val="24"/>
        </w:rPr>
      </w:pPr>
    </w:p>
    <w:p w14:paraId="4637C6F7" w14:textId="77777777" w:rsidR="00213BCC" w:rsidRDefault="00213BCC" w:rsidP="001B40AE">
      <w:pPr>
        <w:spacing w:line="360" w:lineRule="auto"/>
        <w:jc w:val="both"/>
        <w:rPr>
          <w:rFonts w:asciiTheme="minorHAnsi" w:hAnsiTheme="minorHAnsi" w:cstheme="minorHAnsi"/>
          <w:w w:val="105"/>
          <w:sz w:val="24"/>
          <w:szCs w:val="24"/>
        </w:rPr>
      </w:pPr>
    </w:p>
    <w:p w14:paraId="64D8B923" w14:textId="77777777" w:rsidR="00213BCC" w:rsidRDefault="00213BCC" w:rsidP="001B40AE">
      <w:pPr>
        <w:spacing w:line="360" w:lineRule="auto"/>
        <w:jc w:val="both"/>
        <w:rPr>
          <w:rFonts w:asciiTheme="minorHAnsi" w:hAnsiTheme="minorHAnsi" w:cstheme="minorHAnsi"/>
          <w:w w:val="105"/>
          <w:sz w:val="24"/>
          <w:szCs w:val="24"/>
        </w:rPr>
      </w:pPr>
    </w:p>
    <w:p w14:paraId="69435186" w14:textId="77777777" w:rsidR="00213BCC" w:rsidRDefault="00213BCC" w:rsidP="001B40AE">
      <w:pPr>
        <w:spacing w:line="360" w:lineRule="auto"/>
        <w:jc w:val="both"/>
        <w:rPr>
          <w:rFonts w:asciiTheme="minorHAnsi" w:hAnsiTheme="minorHAnsi" w:cstheme="minorHAnsi"/>
          <w:w w:val="105"/>
          <w:sz w:val="24"/>
          <w:szCs w:val="24"/>
        </w:rPr>
      </w:pPr>
    </w:p>
    <w:p w14:paraId="569B6B67" w14:textId="77777777" w:rsidR="00213BCC" w:rsidRDefault="00213BCC" w:rsidP="001B40AE">
      <w:pPr>
        <w:spacing w:line="360" w:lineRule="auto"/>
        <w:jc w:val="both"/>
        <w:rPr>
          <w:rFonts w:asciiTheme="minorHAnsi" w:hAnsiTheme="minorHAnsi" w:cstheme="minorHAnsi"/>
          <w:w w:val="105"/>
          <w:sz w:val="24"/>
          <w:szCs w:val="24"/>
        </w:rPr>
      </w:pPr>
    </w:p>
    <w:p w14:paraId="23743393" w14:textId="77777777" w:rsidR="00213BCC" w:rsidRDefault="00213BCC" w:rsidP="001B40AE">
      <w:pPr>
        <w:spacing w:line="360" w:lineRule="auto"/>
        <w:jc w:val="both"/>
        <w:rPr>
          <w:rFonts w:asciiTheme="minorHAnsi" w:hAnsiTheme="minorHAnsi" w:cstheme="minorHAnsi"/>
          <w:w w:val="105"/>
          <w:sz w:val="24"/>
          <w:szCs w:val="24"/>
        </w:rPr>
      </w:pPr>
    </w:p>
    <w:p w14:paraId="3BEB4A1F" w14:textId="77777777" w:rsidR="00213BCC" w:rsidRPr="001B40AE" w:rsidRDefault="00213BCC" w:rsidP="001B40AE">
      <w:pPr>
        <w:spacing w:line="360" w:lineRule="auto"/>
        <w:jc w:val="both"/>
        <w:rPr>
          <w:rFonts w:asciiTheme="minorHAnsi" w:hAnsiTheme="minorHAnsi" w:cstheme="minorHAnsi"/>
          <w:w w:val="105"/>
          <w:sz w:val="24"/>
          <w:szCs w:val="24"/>
        </w:rPr>
      </w:pPr>
    </w:p>
    <w:p w14:paraId="4C87582F" w14:textId="77777777" w:rsidR="00CB514B" w:rsidRPr="001B40AE" w:rsidRDefault="00CB514B" w:rsidP="001B40AE">
      <w:pPr>
        <w:spacing w:line="360" w:lineRule="auto"/>
        <w:jc w:val="both"/>
        <w:rPr>
          <w:rFonts w:asciiTheme="minorHAnsi" w:hAnsiTheme="minorHAnsi" w:cstheme="minorHAnsi"/>
          <w:w w:val="105"/>
          <w:sz w:val="24"/>
          <w:szCs w:val="24"/>
        </w:rPr>
      </w:pPr>
    </w:p>
    <w:p w14:paraId="7F4EE381" w14:textId="77777777" w:rsidR="00CB514B" w:rsidRPr="001B40AE" w:rsidRDefault="00CB514B" w:rsidP="001B40AE">
      <w:pPr>
        <w:spacing w:line="360" w:lineRule="auto"/>
        <w:jc w:val="both"/>
        <w:rPr>
          <w:rFonts w:asciiTheme="minorHAnsi" w:hAnsiTheme="minorHAnsi" w:cstheme="minorHAnsi"/>
          <w:w w:val="105"/>
          <w:sz w:val="24"/>
          <w:szCs w:val="24"/>
        </w:rPr>
      </w:pPr>
    </w:p>
    <w:p w14:paraId="107AC34D" w14:textId="77777777" w:rsidR="00CB514B" w:rsidRPr="00213BCC" w:rsidRDefault="00CB514B" w:rsidP="001B40AE">
      <w:pPr>
        <w:pStyle w:val="Heading2"/>
        <w:spacing w:before="107" w:line="360" w:lineRule="auto"/>
        <w:jc w:val="both"/>
        <w:rPr>
          <w:rFonts w:asciiTheme="minorHAnsi" w:hAnsiTheme="minorHAnsi" w:cstheme="minorHAnsi"/>
          <w:spacing w:val="-1"/>
          <w:w w:val="105"/>
          <w:sz w:val="22"/>
          <w:szCs w:val="22"/>
        </w:rPr>
      </w:pPr>
      <w:bookmarkStart w:id="38" w:name="_Toc196729569"/>
      <w:r w:rsidRPr="00213BCC">
        <w:rPr>
          <w:rFonts w:asciiTheme="minorHAnsi" w:hAnsiTheme="minorHAnsi" w:cstheme="minorHAnsi"/>
          <w:spacing w:val="-2"/>
          <w:w w:val="105"/>
          <w:sz w:val="22"/>
          <w:szCs w:val="22"/>
        </w:rPr>
        <w:lastRenderedPageBreak/>
        <w:t>Annexure</w:t>
      </w:r>
      <w:r w:rsidRPr="00213BCC">
        <w:rPr>
          <w:rFonts w:asciiTheme="minorHAnsi" w:hAnsiTheme="minorHAnsi" w:cstheme="minorHAnsi"/>
          <w:spacing w:val="-13"/>
          <w:w w:val="105"/>
          <w:sz w:val="22"/>
          <w:szCs w:val="22"/>
        </w:rPr>
        <w:t xml:space="preserve"> </w:t>
      </w:r>
      <w:r w:rsidRPr="00213BCC">
        <w:rPr>
          <w:rFonts w:asciiTheme="minorHAnsi" w:hAnsiTheme="minorHAnsi" w:cstheme="minorHAnsi"/>
          <w:spacing w:val="-1"/>
          <w:w w:val="105"/>
          <w:sz w:val="22"/>
          <w:szCs w:val="22"/>
        </w:rPr>
        <w:t>-13.</w:t>
      </w:r>
      <w:r w:rsidRPr="00213BCC">
        <w:rPr>
          <w:rFonts w:asciiTheme="minorHAnsi" w:hAnsiTheme="minorHAnsi" w:cstheme="minorHAnsi"/>
          <w:spacing w:val="-11"/>
          <w:w w:val="105"/>
          <w:sz w:val="22"/>
          <w:szCs w:val="22"/>
        </w:rPr>
        <w:t xml:space="preserve"> Job Description (JD)</w:t>
      </w:r>
      <w:r w:rsidRPr="00213BCC">
        <w:rPr>
          <w:rFonts w:asciiTheme="minorHAnsi" w:hAnsiTheme="minorHAnsi" w:cstheme="minorHAnsi"/>
          <w:spacing w:val="-1"/>
          <w:w w:val="105"/>
          <w:sz w:val="22"/>
          <w:szCs w:val="22"/>
        </w:rPr>
        <w:t>:-</w:t>
      </w:r>
      <w:bookmarkEnd w:id="38"/>
    </w:p>
    <w:p w14:paraId="50A32921" w14:textId="77777777" w:rsidR="00CB514B" w:rsidRPr="00213BCC" w:rsidRDefault="00CB514B" w:rsidP="001B40AE">
      <w:pPr>
        <w:spacing w:after="0" w:line="360" w:lineRule="auto"/>
        <w:ind w:left="720" w:hanging="360"/>
        <w:jc w:val="both"/>
        <w:rPr>
          <w:rFonts w:asciiTheme="minorHAnsi" w:hAnsiTheme="minorHAnsi" w:cstheme="minorHAnsi"/>
          <w:b/>
          <w:bCs/>
        </w:rPr>
      </w:pPr>
      <w:r w:rsidRPr="00213BCC">
        <w:rPr>
          <w:rFonts w:asciiTheme="minorHAnsi" w:hAnsiTheme="minorHAnsi" w:cstheme="minorHAnsi"/>
          <w:b/>
          <w:bCs/>
        </w:rPr>
        <w:t>Job Responsibilities of Manpower hired by sanitation agency</w:t>
      </w:r>
    </w:p>
    <w:p w14:paraId="1E6DADC2" w14:textId="77777777" w:rsidR="00CB514B" w:rsidRPr="00213BCC" w:rsidRDefault="00CB514B" w:rsidP="001B40AE">
      <w:pPr>
        <w:spacing w:after="0" w:line="360" w:lineRule="auto"/>
        <w:ind w:firstLine="360"/>
        <w:jc w:val="both"/>
        <w:rPr>
          <w:rFonts w:asciiTheme="minorHAnsi" w:hAnsiTheme="minorHAnsi" w:cstheme="minorHAnsi"/>
          <w:b/>
          <w:bCs/>
        </w:rPr>
      </w:pPr>
      <w:r w:rsidRPr="00213BCC">
        <w:rPr>
          <w:rFonts w:asciiTheme="minorHAnsi" w:hAnsiTheme="minorHAnsi" w:cstheme="minorHAnsi"/>
          <w:b/>
          <w:bCs/>
        </w:rPr>
        <w:t>Job Responsibility of Drain Cleaner</w:t>
      </w:r>
    </w:p>
    <w:p w14:paraId="70AFABFD"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100% storm water should be drained</w:t>
      </w:r>
    </w:p>
    <w:p w14:paraId="1E65F1D0"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Storm water drains are not choked with solid waste for free flow of the water.</w:t>
      </w:r>
    </w:p>
    <w:p w14:paraId="47FA776D"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 xml:space="preserve">Nallah should have screen/filters at a suitable place </w:t>
      </w:r>
    </w:p>
    <w:p w14:paraId="6EC479A5"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Weekly cleaning of Nallah screen</w:t>
      </w:r>
    </w:p>
    <w:p w14:paraId="027BA21C"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Surface cleaning of Nallah should have done</w:t>
      </w:r>
    </w:p>
    <w:p w14:paraId="5C06C6B1"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encroachment around storm water drain/Nallah</w:t>
      </w:r>
    </w:p>
    <w:p w14:paraId="0B0148D3"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Storm water drains should be closed and cleaned</w:t>
      </w:r>
    </w:p>
    <w:p w14:paraId="4B538CEF"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 xml:space="preserve">Water bodies Ponds, Lakes, Tank, River need to be protected from waste, </w:t>
      </w:r>
    </w:p>
    <w:p w14:paraId="5F529533"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Cleaning and maintenance work should be scheduled of water bodies on fortnightly</w:t>
      </w:r>
    </w:p>
    <w:p w14:paraId="7E32A056"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solid waste floating/visible in 100% of the area</w:t>
      </w:r>
      <w:r w:rsidR="001B40AE" w:rsidRPr="00213BCC">
        <w:rPr>
          <w:rFonts w:asciiTheme="minorHAnsi" w:hAnsiTheme="minorHAnsi" w:cstheme="minorHAnsi"/>
          <w:sz w:val="22"/>
          <w:szCs w:val="22"/>
        </w:rPr>
        <w:t xml:space="preserve"> </w:t>
      </w:r>
      <w:r w:rsidRPr="00213BCC">
        <w:rPr>
          <w:rFonts w:asciiTheme="minorHAnsi" w:hAnsiTheme="minorHAnsi" w:cstheme="minorHAnsi"/>
          <w:sz w:val="22"/>
          <w:szCs w:val="22"/>
        </w:rPr>
        <w:t>including nallah</w:t>
      </w:r>
    </w:p>
    <w:p w14:paraId="773E0923"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sewage/septic tank effluent discharged/disposed in open</w:t>
      </w:r>
    </w:p>
    <w:p w14:paraId="21F17456"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Using specialized equipment to clear blockages in drains, pipes, and sewage systems.</w:t>
      </w:r>
    </w:p>
    <w:p w14:paraId="4708BB04"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Conducting visual inspections to identify problems and determine the best course of action.</w:t>
      </w:r>
    </w:p>
    <w:p w14:paraId="34FB7600"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Regularly cleaning and maintaining drains to prevent clogs and backups.</w:t>
      </w:r>
    </w:p>
    <w:p w14:paraId="2DEAA6E8" w14:textId="77777777" w:rsidR="00CB514B"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Following Safety Protocols: Adhering to safety guidelines and protocols to prevent injuries and exposure to hazardous materials.</w:t>
      </w:r>
    </w:p>
    <w:p w14:paraId="1E11E202" w14:textId="77777777"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Responsibility of Helper</w:t>
      </w:r>
    </w:p>
    <w:p w14:paraId="2F182465"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Door to door waste collection from household and commercial spaces and Schools.</w:t>
      </w:r>
    </w:p>
    <w:p w14:paraId="4C38FCF9"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Wet and Dry waste to be collected separately on daily basis.</w:t>
      </w:r>
    </w:p>
    <w:p w14:paraId="414DC4D5"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Collection of waste separately on daily basis:-</w:t>
      </w:r>
    </w:p>
    <w:p w14:paraId="5F84FA31" w14:textId="77777777"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Household Medical waste</w:t>
      </w:r>
      <w:r w:rsidRPr="00213BCC">
        <w:rPr>
          <w:rFonts w:asciiTheme="minorHAnsi" w:hAnsiTheme="minorHAnsi" w:cstheme="minorHAnsi"/>
          <w:sz w:val="22"/>
          <w:szCs w:val="22"/>
        </w:rPr>
        <w:t xml:space="preserve"> (needle, syringes, contaminated gauge etc.),</w:t>
      </w:r>
    </w:p>
    <w:p w14:paraId="0B7F0956" w14:textId="77777777"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Hazardous waste</w:t>
      </w:r>
      <w:r w:rsidRPr="00213BCC">
        <w:rPr>
          <w:rFonts w:asciiTheme="minorHAnsi" w:hAnsiTheme="minorHAnsi" w:cstheme="minorHAnsi"/>
          <w:sz w:val="22"/>
          <w:szCs w:val="22"/>
        </w:rPr>
        <w:t xml:space="preserve">(Discarded paint drums, pesticide cans, CFL, Bulbs, tube, lights, expired medicines, broken mercury thermometer, used batteries, sanitary waste and diapers), </w:t>
      </w:r>
    </w:p>
    <w:p w14:paraId="2395F26C" w14:textId="77777777"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Construction and Demolition</w:t>
      </w:r>
      <w:r w:rsidRPr="00213BCC">
        <w:rPr>
          <w:rFonts w:asciiTheme="minorHAnsi" w:hAnsiTheme="minorHAnsi" w:cstheme="minorHAnsi"/>
          <w:sz w:val="22"/>
          <w:szCs w:val="22"/>
        </w:rPr>
        <w:t xml:space="preserve"> waste should be collected.</w:t>
      </w:r>
    </w:p>
    <w:p w14:paraId="4A81EC54"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Promoting source segregation, home composting, flower composting and kitchen gardening.</w:t>
      </w:r>
    </w:p>
    <w:p w14:paraId="75543D36"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Litterbin should be clean and vacant on daily basis</w:t>
      </w:r>
    </w:p>
    <w:p w14:paraId="3BBD33A2"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Waste should be collected from School</w:t>
      </w:r>
    </w:p>
    <w:p w14:paraId="6472A0CC"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School should have separate bins in each classroom, kitchen area and other place for collection of Dry and Wet waste separately.</w:t>
      </w:r>
    </w:p>
    <w:p w14:paraId="1C8F8EE0"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lastRenderedPageBreak/>
        <w:t>Helping to separate waste into different categories, such as recyclables, organics, and non-recyclables.</w:t>
      </w:r>
    </w:p>
    <w:p w14:paraId="4A68D5E8"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Sorting waste into designated bins or containers</w:t>
      </w:r>
    </w:p>
    <w:p w14:paraId="32E2F767"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Ensuring the waste segregation area is clean and organized.</w:t>
      </w:r>
    </w:p>
    <w:p w14:paraId="483A0741"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Assisting in the collection and transportation of segregated waste.</w:t>
      </w:r>
    </w:p>
    <w:p w14:paraId="75352479" w14:textId="77777777"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Responsibility of Sweeper</w:t>
      </w:r>
    </w:p>
    <w:p w14:paraId="12C52A53"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Commercial areas, transportation hubs, Public and commercial areas in the city should be swept twice daily (Including night sweeping).</w:t>
      </w:r>
    </w:p>
    <w:p w14:paraId="30F56913"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Daily sweeping should be done in all the residential wards. (Once a day)</w:t>
      </w:r>
    </w:p>
    <w:p w14:paraId="51CCDD36"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back lanes of residential and commercial places should be cleaned</w:t>
      </w:r>
    </w:p>
    <w:p w14:paraId="3B4F3C41"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water logging, drainage system not choked, no solid waste floating and wall should be properly maintained and cleaned</w:t>
      </w:r>
    </w:p>
    <w:p w14:paraId="69C76912"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empty plots should be free from C&amp;D/Solid waste dump and waste should not be burned in any part of city including legacy waste dumpsite or any dumpsites.</w:t>
      </w:r>
    </w:p>
    <w:p w14:paraId="2216C11D"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garbage vulnerable point should be cleared (no visible garbage Vulnerable point)</w:t>
      </w:r>
    </w:p>
    <w:p w14:paraId="5DFB4CC0"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red spot (spitting in commercial/residential area) in the ULB</w:t>
      </w:r>
    </w:p>
    <w:p w14:paraId="0CBC4C14"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yellow spot (open urination) in commercial and residential areas.</w:t>
      </w:r>
    </w:p>
    <w:p w14:paraId="2EBF4514"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Litterbin should be clean and vacant on daily basis</w:t>
      </w:r>
    </w:p>
    <w:p w14:paraId="7AC9D160"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Cleaning roads, sidewalks, and other public areas by sweeping and collecting debris, dust, and litter.</w:t>
      </w:r>
    </w:p>
    <w:p w14:paraId="2B724A29"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Using manual or mechanical sweeping equipment, such as brooms, dustpans, or street sweepers.</w:t>
      </w:r>
    </w:p>
    <w:p w14:paraId="5A93CB27" w14:textId="77777777"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responsibilities</w:t>
      </w:r>
      <w:r w:rsidR="00C957BD" w:rsidRPr="00213BCC">
        <w:rPr>
          <w:rFonts w:asciiTheme="minorHAnsi" w:hAnsiTheme="minorHAnsi" w:cstheme="minorHAnsi"/>
          <w:b/>
          <w:bCs/>
        </w:rPr>
        <w:t xml:space="preserve"> </w:t>
      </w:r>
      <w:r w:rsidRPr="00213BCC">
        <w:rPr>
          <w:rFonts w:asciiTheme="minorHAnsi" w:hAnsiTheme="minorHAnsi" w:cstheme="minorHAnsi"/>
        </w:rPr>
        <w:t xml:space="preserve">of </w:t>
      </w:r>
      <w:r w:rsidRPr="00213BCC">
        <w:rPr>
          <w:rFonts w:asciiTheme="minorHAnsi" w:hAnsiTheme="minorHAnsi" w:cstheme="minorHAnsi"/>
          <w:b/>
          <w:bCs/>
        </w:rPr>
        <w:t xml:space="preserve">Vehicle Driver </w:t>
      </w:r>
    </w:p>
    <w:p w14:paraId="72E58336"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Safely driving of waste collection vehicles</w:t>
      </w:r>
    </w:p>
    <w:p w14:paraId="69E7ABF8"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Collecting and transporting waste from residential, commercial, or industrial areas to designated disposal sites.</w:t>
      </w:r>
    </w:p>
    <w:p w14:paraId="77BD44F2"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Adhering to designated routes and schedules to ensure timely waste collection.</w:t>
      </w:r>
    </w:p>
    <w:p w14:paraId="330B01C9"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Ensuring the waste collection vehicle and equipment are clean and in good working condition.</w:t>
      </w:r>
    </w:p>
    <w:p w14:paraId="485037E3"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Interacting with residents, businesses, or other stakeholders to address concerns or provide information.</w:t>
      </w:r>
    </w:p>
    <w:p w14:paraId="487CDE53"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Working with other waste collection team members to ensure efficient waste collection and disposal.</w:t>
      </w:r>
    </w:p>
    <w:p w14:paraId="7969EE57" w14:textId="77777777" w:rsidR="00CB514B"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lastRenderedPageBreak/>
        <w:t>Maintaining a safe and hygienic environment during waste collection and transportation</w:t>
      </w:r>
      <w:r w:rsidR="00CB514B" w:rsidRPr="00213BCC">
        <w:rPr>
          <w:rFonts w:asciiTheme="minorHAnsi" w:hAnsiTheme="minorHAnsi" w:cstheme="minorHAnsi"/>
          <w:sz w:val="22"/>
          <w:szCs w:val="22"/>
        </w:rPr>
        <w:t>.</w:t>
      </w:r>
    </w:p>
    <w:p w14:paraId="6FE977CA" w14:textId="77777777" w:rsidR="000C3D85" w:rsidRPr="00213BCC" w:rsidRDefault="000C3D85"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Responsibilities of Supervisor-</w:t>
      </w:r>
    </w:p>
    <w:p w14:paraId="6AA567B5"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Overseeing Waste Collection: Supervising the collection of waste from designated areas, ensuring that it is done efficiently and effectively.</w:t>
      </w:r>
    </w:p>
    <w:p w14:paraId="6688772C"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 xml:space="preserve">Attendance- Supervisor will be responsible to make attendance of Safai </w:t>
      </w:r>
      <w:proofErr w:type="spellStart"/>
      <w:r w:rsidRPr="00213BCC">
        <w:rPr>
          <w:rFonts w:asciiTheme="minorHAnsi" w:hAnsiTheme="minorHAnsi" w:cstheme="minorHAnsi"/>
          <w:sz w:val="22"/>
          <w:szCs w:val="22"/>
        </w:rPr>
        <w:t>karmis</w:t>
      </w:r>
      <w:proofErr w:type="spellEnd"/>
      <w:r w:rsidRPr="00213BCC">
        <w:rPr>
          <w:rFonts w:asciiTheme="minorHAnsi" w:hAnsiTheme="minorHAnsi" w:cstheme="minorHAnsi"/>
          <w:sz w:val="22"/>
          <w:szCs w:val="22"/>
        </w:rPr>
        <w:t>, he will do the day-to-day planning, depute for the work, monitor their work and report to concern.</w:t>
      </w:r>
    </w:p>
    <w:p w14:paraId="1C50CCD2"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Managing Waste Collection Teams: Leading and managing teams of waste collectors, providing guidance and support as needed.</w:t>
      </w:r>
    </w:p>
    <w:p w14:paraId="62CE551A"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Ensuring Safety and Compliance: Ensuring that waste collection and transportation operations are conducted safely and in compliance with relevant regulations.</w:t>
      </w:r>
    </w:p>
    <w:p w14:paraId="20A3A4DB"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Monitoring Vehicle Maintenance: Overseeing the maintenance of waste collection vehicles, ensuring that they are in good working condition.</w:t>
      </w:r>
    </w:p>
    <w:p w14:paraId="40F83A4E"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Troubleshooting Issues: Identifying and resolving issues that arise during waste collection and transportation operations.</w:t>
      </w:r>
    </w:p>
    <w:p w14:paraId="0DE18686"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Training and Development: Providing training and development opportunities for waste collection team members to enhance their skills and knowledge.</w:t>
      </w:r>
    </w:p>
    <w:p w14:paraId="1FF28166"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Ward-Level Waste Management: Managing waste collection and transportation operations at the ward level, ensuring that all areas are covered.</w:t>
      </w:r>
    </w:p>
    <w:p w14:paraId="355ADACE"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Ensuring Sanitation and Hygiene: Ensuring that sanitation and hygiene standards are maintained during waste collection and transportation.</w:t>
      </w:r>
    </w:p>
    <w:p w14:paraId="7988E5E0"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Monitoring Waste Collection Routes: Overseeing waste collection routes, ensuring that they are optimized and efficient.</w:t>
      </w:r>
    </w:p>
    <w:p w14:paraId="13E7C8CD"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Coordinating with Other Teams: Collaborating with other teams, such as waste collection and transportation team, to ensure seamless waste management operations.</w:t>
      </w:r>
    </w:p>
    <w:p w14:paraId="3E0F0EDB"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Addressing Community Concerns: Responding to community concerns and issues related to waste management.</w:t>
      </w:r>
    </w:p>
    <w:p w14:paraId="62B9ABBE"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Reporting and Record-Keeping: Maintaining accurate records and reports on waste collection and transportation operations.</w:t>
      </w:r>
    </w:p>
    <w:p w14:paraId="07FE7D1B" w14:textId="77777777" w:rsidR="00A12179" w:rsidRPr="00213BCC" w:rsidRDefault="00A12179" w:rsidP="001B40AE">
      <w:pPr>
        <w:spacing w:after="0" w:line="360" w:lineRule="auto"/>
        <w:contextualSpacing/>
        <w:jc w:val="both"/>
        <w:rPr>
          <w:rFonts w:asciiTheme="minorHAnsi" w:hAnsiTheme="minorHAnsi" w:cstheme="minorHAnsi"/>
          <w:b/>
          <w:bCs/>
        </w:rPr>
      </w:pPr>
      <w:r w:rsidRPr="00213BCC">
        <w:rPr>
          <w:rFonts w:asciiTheme="minorHAnsi" w:hAnsiTheme="minorHAnsi" w:cstheme="minorHAnsi"/>
          <w:b/>
          <w:bCs/>
        </w:rPr>
        <w:t>QRT Team Job Description - Sanitation Work</w:t>
      </w:r>
    </w:p>
    <w:p w14:paraId="4912298F"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Responding to Emergencies: Responding quickly to emergency situations, such as waste accumulation or spills, to prevent health hazards and maintain cleanliness.</w:t>
      </w:r>
    </w:p>
    <w:p w14:paraId="58D127FE"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lastRenderedPageBreak/>
        <w:t>Providing Support: Providing support to regular waste collection teams, helping to clear waste and maintain sanitation in the ward.</w:t>
      </w:r>
    </w:p>
    <w:p w14:paraId="6AF81B54"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Addressing Complaints: Addressing complaints and issues related to waste management, ensuring prompt resolution.</w:t>
      </w:r>
    </w:p>
    <w:p w14:paraId="4B3D6079"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Maintaining Cleanliness: Monitoring of maintaining cleanliness and sanitation in public areas, such as streets, parks, and markets.</w:t>
      </w:r>
    </w:p>
    <w:p w14:paraId="0CAADEA6"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Collaborating with Other Teams: Collaborating with other teams, such as waste collection transportation, to ensure seamless waste management operations.</w:t>
      </w:r>
    </w:p>
    <w:p w14:paraId="122C2DDF"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Conducting Spot Cleaning: Conducting spot cleaning operations to address specific waste management issues.</w:t>
      </w:r>
    </w:p>
    <w:p w14:paraId="43E873E4"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Removing Waste: Removing waste and debris from public areas, ensuring that they are clean and safe.</w:t>
      </w:r>
    </w:p>
    <w:p w14:paraId="47B2CE4A"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Maintaining Equipment: Maintaining equipment and vehicles used for waste collection and transportation.</w:t>
      </w:r>
    </w:p>
    <w:p w14:paraId="31A0CC45"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Waste Collection: Collecting waste from designated points within the ward, ensuring all areas are covered efficiently.</w:t>
      </w:r>
    </w:p>
    <w:p w14:paraId="00C92F50"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Transportation: Transporting collected waste to designated disposal or processing sites using appropriate vehicles.</w:t>
      </w:r>
    </w:p>
    <w:p w14:paraId="4128C509"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Cleanliness Maintenance: Maintaining cleanliness in public areas, streets, and other communal spaces within the ward.</w:t>
      </w:r>
    </w:p>
    <w:p w14:paraId="541BD438"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Complaint Resolution: Addressing and resolving complaints related to waste management from residents promptly.</w:t>
      </w:r>
    </w:p>
    <w:p w14:paraId="4AA94781"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Awareness Campaigns: Participating in or organizing awareness campaigns to educate residents about proper waste disposal practices.</w:t>
      </w:r>
    </w:p>
    <w:p w14:paraId="5B28ED90"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Safety Protocols: Adhering to safety protocols and using personal protective equipment (PPE) to ensure the safety of team members.</w:t>
      </w:r>
    </w:p>
    <w:p w14:paraId="4C2E9503"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Documentation: Keeping records of waste collection and transportation activities for reporting and analysis purposes.</w:t>
      </w:r>
    </w:p>
    <w:p w14:paraId="32177CEA" w14:textId="77777777" w:rsidR="00CB514B" w:rsidRPr="00213BCC" w:rsidRDefault="00D943EF" w:rsidP="001B40AE">
      <w:pPr>
        <w:spacing w:after="0" w:line="360" w:lineRule="auto"/>
        <w:jc w:val="both"/>
        <w:rPr>
          <w:rFonts w:asciiTheme="minorHAnsi" w:hAnsiTheme="minorHAnsi" w:cstheme="minorHAnsi"/>
          <w:i/>
          <w:iCs/>
        </w:rPr>
      </w:pPr>
      <w:r w:rsidRPr="00213BCC">
        <w:rPr>
          <w:rFonts w:asciiTheme="minorHAnsi" w:hAnsiTheme="minorHAnsi" w:cstheme="minorHAnsi"/>
          <w:i/>
          <w:iCs/>
        </w:rPr>
        <w:t>Note: - ULBs can modify above job descriptions as per their requirements during the tenure of the contract.</w:t>
      </w:r>
    </w:p>
    <w:sectPr w:rsidR="00CB514B" w:rsidRPr="00213BCC" w:rsidSect="00DD0306">
      <w:headerReference w:type="default" r:id="rId33"/>
      <w:footerReference w:type="default" r:id="rId3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CA425" w14:textId="77777777" w:rsidR="0020366C" w:rsidRDefault="0020366C" w:rsidP="00847EB8">
      <w:pPr>
        <w:spacing w:after="0" w:line="240" w:lineRule="auto"/>
      </w:pPr>
      <w:r>
        <w:separator/>
      </w:r>
    </w:p>
  </w:endnote>
  <w:endnote w:type="continuationSeparator" w:id="0">
    <w:p w14:paraId="2E4FFD61" w14:textId="77777777" w:rsidR="0020366C" w:rsidRDefault="0020366C" w:rsidP="00847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Fax">
    <w:panose1 w:val="02060602050505020204"/>
    <w:charset w:val="00"/>
    <w:family w:val="roman"/>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21609" w14:textId="77777777" w:rsidR="00664D52" w:rsidRDefault="004F57EF">
    <w:pPr>
      <w:pStyle w:val="Footer"/>
      <w:jc w:val="center"/>
    </w:pPr>
    <w:r>
      <w:fldChar w:fldCharType="begin"/>
    </w:r>
    <w:r>
      <w:instrText xml:space="preserve"> PAGE   \* MERGEFORMAT </w:instrText>
    </w:r>
    <w:r>
      <w:fldChar w:fldCharType="separate"/>
    </w:r>
    <w:r w:rsidR="00A100D5">
      <w:rPr>
        <w:noProof/>
      </w:rPr>
      <w:t>3</w:t>
    </w:r>
    <w:r>
      <w:rPr>
        <w:noProof/>
      </w:rPr>
      <w:fldChar w:fldCharType="end"/>
    </w:r>
  </w:p>
  <w:p w14:paraId="69643F1E" w14:textId="77777777" w:rsidR="00664D52" w:rsidRDefault="00664D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89CF7" w14:textId="77777777" w:rsidR="00664D52" w:rsidRDefault="0020366C">
    <w:pPr>
      <w:pStyle w:val="BodyText"/>
      <w:spacing w:line="14" w:lineRule="auto"/>
    </w:pPr>
    <w:r>
      <w:pict w14:anchorId="0255EE9E">
        <v:shapetype id="_x0000_t202" coordsize="21600,21600" o:spt="202" path="m,l,21600r21600,l21600,xe">
          <v:stroke joinstyle="miter"/>
          <v:path gradientshapeok="t" o:connecttype="rect"/>
        </v:shapetype>
        <v:shape id="_x0000_s1026" type="#_x0000_t202" style="position:absolute;margin-left:307.9pt;margin-top:721.65pt;width:12.65pt;height:12.4pt;z-index:-251658240;mso-position-horizontal-relative:page;mso-position-vertical-relative:page" filled="f" stroked="f">
          <v:textbox style="mso-next-textbox:#_x0000_s1026" inset="0,0,0,0">
            <w:txbxContent>
              <w:p w14:paraId="00B03733" w14:textId="77777777" w:rsidR="00664D52" w:rsidRDefault="00664D52">
                <w:pPr>
                  <w:pStyle w:val="BodyText"/>
                  <w:spacing w:line="229" w:lineRule="exact"/>
                  <w:ind w:left="20"/>
                  <w:rPr>
                    <w:rFonts w:ascii="Calibri"/>
                  </w:rPr>
                </w:pP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EBA1" w14:textId="77777777" w:rsidR="00664D52" w:rsidRDefault="004F57EF">
    <w:pPr>
      <w:pStyle w:val="Footer"/>
      <w:jc w:val="center"/>
    </w:pPr>
    <w:r>
      <w:fldChar w:fldCharType="begin"/>
    </w:r>
    <w:r>
      <w:instrText xml:space="preserve"> PAGE   \* MERGEFORMAT </w:instrText>
    </w:r>
    <w:r>
      <w:fldChar w:fldCharType="separate"/>
    </w:r>
    <w:r w:rsidR="00A100D5">
      <w:rPr>
        <w:noProof/>
      </w:rPr>
      <w:t>72</w:t>
    </w:r>
    <w:r>
      <w:rPr>
        <w:noProof/>
      </w:rPr>
      <w:fldChar w:fldCharType="end"/>
    </w:r>
  </w:p>
  <w:p w14:paraId="4ECB40D3" w14:textId="77777777" w:rsidR="00664D52" w:rsidRDefault="00664D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F356E" w14:textId="77777777" w:rsidR="0020366C" w:rsidRDefault="0020366C" w:rsidP="00847EB8">
      <w:pPr>
        <w:spacing w:after="0" w:line="240" w:lineRule="auto"/>
      </w:pPr>
      <w:r>
        <w:separator/>
      </w:r>
    </w:p>
  </w:footnote>
  <w:footnote w:type="continuationSeparator" w:id="0">
    <w:p w14:paraId="5778BD7B" w14:textId="77777777" w:rsidR="0020366C" w:rsidRDefault="0020366C" w:rsidP="00847E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9E127" w14:textId="77777777" w:rsidR="00664D52" w:rsidRDefault="0020366C">
    <w:pPr>
      <w:pStyle w:val="BodyText"/>
      <w:spacing w:line="14" w:lineRule="auto"/>
    </w:pPr>
    <w:r>
      <w:pict w14:anchorId="17B127F0">
        <v:shapetype id="_x0000_t202" coordsize="21600,21600" o:spt="202" path="m,l,21600r21600,l21600,xe">
          <v:stroke joinstyle="miter"/>
          <v:path gradientshapeok="t" o:connecttype="rect"/>
        </v:shapetype>
        <v:shape id="_x0000_s1025" type="#_x0000_t202" style="position:absolute;margin-left:80.6pt;margin-top:32.35pt;width:466.85pt;height:16.9pt;z-index:-251659264;mso-position-horizontal-relative:page;mso-position-vertical-relative:page" filled="f" stroked="f">
          <v:textbox style="mso-next-textbox:#_x0000_s1025" inset="0,0,0,0">
            <w:txbxContent>
              <w:p w14:paraId="60AAA46C" w14:textId="77777777" w:rsidR="00664D52" w:rsidRPr="00421269" w:rsidRDefault="00664D52" w:rsidP="00FC52B6"/>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A9810" w14:textId="77777777" w:rsidR="001A7D89" w:rsidRDefault="00664D52" w:rsidP="00D93FCF">
    <w:pPr>
      <w:pStyle w:val="Header"/>
      <w:jc w:val="center"/>
      <w:rPr>
        <w:rFonts w:ascii="Arial" w:hAnsi="Arial" w:cs="Arial"/>
        <w:bCs/>
        <w:i/>
        <w:iCs/>
        <w:sz w:val="14"/>
        <w:szCs w:val="14"/>
        <w:lang w:val="en-IN"/>
      </w:rPr>
    </w:pPr>
    <w:r w:rsidRPr="00847EB8">
      <w:rPr>
        <w:rFonts w:ascii="Arial" w:hAnsi="Arial" w:cs="Arial"/>
        <w:bCs/>
        <w:i/>
        <w:iCs/>
        <w:sz w:val="14"/>
        <w:szCs w:val="14"/>
        <w:lang w:val="en-IN"/>
      </w:rPr>
      <w:t xml:space="preserve">Request for Proposal for Selection of Agencies for Providing Outsourced Manpower for Performing and Managing Day to Day Activities at </w:t>
    </w:r>
    <w:r w:rsidR="00D93FCF">
      <w:rPr>
        <w:rFonts w:ascii="Arial" w:hAnsi="Arial" w:cs="Arial"/>
        <w:bCs/>
        <w:i/>
        <w:iCs/>
        <w:sz w:val="14"/>
        <w:szCs w:val="14"/>
        <w:lang w:val="en-IN"/>
      </w:rPr>
      <w:t xml:space="preserve">Nagar Parishad </w:t>
    </w:r>
    <w:proofErr w:type="spellStart"/>
    <w:r w:rsidR="001A7D89">
      <w:rPr>
        <w:rFonts w:ascii="Arial" w:hAnsi="Arial" w:cs="Arial"/>
        <w:bCs/>
        <w:i/>
        <w:iCs/>
        <w:sz w:val="14"/>
        <w:szCs w:val="14"/>
        <w:lang w:val="en-IN"/>
      </w:rPr>
      <w:t>Barbigha</w:t>
    </w:r>
    <w:proofErr w:type="spellEnd"/>
  </w:p>
  <w:p w14:paraId="2B0376AE" w14:textId="0CFB806D" w:rsidR="00664D52" w:rsidRPr="00847EB8" w:rsidRDefault="00D93FCF" w:rsidP="00D93FCF">
    <w:pPr>
      <w:pStyle w:val="Header"/>
      <w:jc w:val="center"/>
      <w:rPr>
        <w:bCs/>
        <w:i/>
        <w:iCs/>
        <w:sz w:val="14"/>
        <w:szCs w:val="14"/>
      </w:rPr>
    </w:pPr>
    <w:r>
      <w:rPr>
        <w:rFonts w:ascii="Arial" w:hAnsi="Arial" w:cs="Arial"/>
        <w:bCs/>
        <w:i/>
        <w:iCs/>
        <w:sz w:val="14"/>
        <w:szCs w:val="14"/>
        <w:lang w:val="en-IN"/>
      </w:rPr>
      <w:t xml:space="preserve">, </w:t>
    </w:r>
    <w:r w:rsidR="00A945C6">
      <w:rPr>
        <w:rFonts w:ascii="Arial" w:hAnsi="Arial" w:cs="Arial"/>
        <w:bCs/>
        <w:i/>
        <w:iCs/>
        <w:sz w:val="14"/>
        <w:szCs w:val="14"/>
        <w:lang w:val="en-IN"/>
      </w:rPr>
      <w:t>.</w:t>
    </w:r>
  </w:p>
  <w:p w14:paraId="3EECA9C8" w14:textId="77777777" w:rsidR="00664D52" w:rsidRDefault="00664D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2"/>
    <w:multiLevelType w:val="hybridMultilevel"/>
    <w:tmpl w:val="9A82DC08"/>
    <w:lvl w:ilvl="0" w:tplc="5D305FEE">
      <w:start w:val="1"/>
      <w:numFmt w:val="decimal"/>
      <w:lvlText w:val="%1."/>
      <w:lvlJc w:val="left"/>
      <w:pPr>
        <w:ind w:left="360" w:hanging="360"/>
      </w:pPr>
      <w:rPr>
        <w:rFonts w:hint="default"/>
        <w:w w:val="105"/>
      </w:rPr>
    </w:lvl>
    <w:lvl w:ilvl="1" w:tplc="04090019">
      <w:start w:val="1"/>
      <w:numFmt w:val="lowerLetter"/>
      <w:lvlText w:val="%2."/>
      <w:lvlJc w:val="left"/>
      <w:pPr>
        <w:ind w:left="1230" w:hanging="360"/>
      </w:pPr>
    </w:lvl>
    <w:lvl w:ilvl="2" w:tplc="0409001B">
      <w:start w:val="1"/>
      <w:numFmt w:val="lowerRoman"/>
      <w:lvlRestart w:val="0"/>
      <w:lvlText w:val="%3."/>
      <w:lvlJc w:val="right"/>
      <w:pPr>
        <w:ind w:left="1950" w:hanging="180"/>
      </w:pPr>
    </w:lvl>
    <w:lvl w:ilvl="3" w:tplc="0409000F">
      <w:start w:val="1"/>
      <w:numFmt w:val="decimal"/>
      <w:lvlRestart w:val="0"/>
      <w:lvlText w:val="%4."/>
      <w:lvlJc w:val="left"/>
      <w:pPr>
        <w:ind w:left="2670" w:hanging="360"/>
      </w:pPr>
    </w:lvl>
    <w:lvl w:ilvl="4" w:tplc="04090019">
      <w:start w:val="1"/>
      <w:numFmt w:val="lowerLetter"/>
      <w:lvlRestart w:val="0"/>
      <w:lvlText w:val="%5."/>
      <w:lvlJc w:val="left"/>
      <w:pPr>
        <w:ind w:left="3390" w:hanging="360"/>
      </w:pPr>
    </w:lvl>
    <w:lvl w:ilvl="5" w:tplc="0409001B">
      <w:start w:val="1"/>
      <w:numFmt w:val="lowerRoman"/>
      <w:lvlRestart w:val="0"/>
      <w:lvlText w:val="%6."/>
      <w:lvlJc w:val="right"/>
      <w:pPr>
        <w:ind w:left="4110" w:hanging="180"/>
      </w:pPr>
    </w:lvl>
    <w:lvl w:ilvl="6" w:tplc="0409000F">
      <w:start w:val="1"/>
      <w:numFmt w:val="decimal"/>
      <w:lvlRestart w:val="0"/>
      <w:lvlText w:val="%7."/>
      <w:lvlJc w:val="left"/>
      <w:pPr>
        <w:ind w:left="4830" w:hanging="360"/>
      </w:pPr>
    </w:lvl>
    <w:lvl w:ilvl="7" w:tplc="04090019">
      <w:start w:val="1"/>
      <w:numFmt w:val="lowerLetter"/>
      <w:lvlRestart w:val="0"/>
      <w:lvlText w:val="%8."/>
      <w:lvlJc w:val="left"/>
      <w:pPr>
        <w:ind w:left="5550" w:hanging="360"/>
      </w:pPr>
    </w:lvl>
    <w:lvl w:ilvl="8" w:tplc="0409001B">
      <w:start w:val="1"/>
      <w:numFmt w:val="lowerRoman"/>
      <w:lvlRestart w:val="0"/>
      <w:lvlText w:val="%9."/>
      <w:lvlJc w:val="right"/>
      <w:pPr>
        <w:ind w:left="6270" w:hanging="180"/>
      </w:pPr>
    </w:lvl>
  </w:abstractNum>
  <w:abstractNum w:abstractNumId="1" w15:restartNumberingAfterBreak="0">
    <w:nsid w:val="02D31958"/>
    <w:multiLevelType w:val="hybridMultilevel"/>
    <w:tmpl w:val="151E869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03592C05"/>
    <w:multiLevelType w:val="hybridMultilevel"/>
    <w:tmpl w:val="D0F4B20C"/>
    <w:lvl w:ilvl="0" w:tplc="AA2E49DC">
      <w:start w:val="1"/>
      <w:numFmt w:val="lowerRoman"/>
      <w:lvlText w:val="%1."/>
      <w:lvlJc w:val="left"/>
      <w:pPr>
        <w:ind w:left="1174" w:hanging="360"/>
      </w:pPr>
      <w:rPr>
        <w:rFonts w:ascii="Cambria" w:eastAsia="Cambria" w:hAnsi="Cambria" w:cs="Cambria" w:hint="default"/>
        <w:w w:val="103"/>
        <w:sz w:val="20"/>
        <w:szCs w:val="20"/>
        <w:lang w:val="en-US" w:eastAsia="en-US" w:bidi="ar-SA"/>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3" w15:restartNumberingAfterBreak="0">
    <w:nsid w:val="040A1779"/>
    <w:multiLevelType w:val="hybridMultilevel"/>
    <w:tmpl w:val="ACB4DF8A"/>
    <w:lvl w:ilvl="0" w:tplc="694853CA">
      <w:start w:val="1"/>
      <w:numFmt w:val="lowerLetter"/>
      <w:lvlText w:val="(%1)"/>
      <w:lvlJc w:val="left"/>
      <w:pPr>
        <w:ind w:left="720" w:hanging="360"/>
      </w:pPr>
      <w:rPr>
        <w:rFonts w:asciiTheme="minorHAnsi" w:eastAsia="Calibri" w:hAnsiTheme="minorHAnsi" w:cstheme="minorHAnsi"/>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6E4309"/>
    <w:multiLevelType w:val="hybridMultilevel"/>
    <w:tmpl w:val="00FADF4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7A60D57"/>
    <w:multiLevelType w:val="hybridMultilevel"/>
    <w:tmpl w:val="E1EE26D8"/>
    <w:lvl w:ilvl="0" w:tplc="CED6897A">
      <w:numFmt w:val="bullet"/>
      <w:lvlText w:val="•"/>
      <w:lvlJc w:val="left"/>
      <w:pPr>
        <w:ind w:left="1470"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6" w15:restartNumberingAfterBreak="0">
    <w:nsid w:val="07DA6893"/>
    <w:multiLevelType w:val="hybridMultilevel"/>
    <w:tmpl w:val="3F425192"/>
    <w:lvl w:ilvl="0" w:tplc="C1B4C65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C64F9F"/>
    <w:multiLevelType w:val="hybridMultilevel"/>
    <w:tmpl w:val="E5BAC634"/>
    <w:lvl w:ilvl="0" w:tplc="6DE8D22E">
      <w:start w:val="1"/>
      <w:numFmt w:val="lowerRoman"/>
      <w:lvlText w:val="(%1)"/>
      <w:lvlJc w:val="left"/>
      <w:pPr>
        <w:ind w:left="1080" w:hanging="72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A216AF"/>
    <w:multiLevelType w:val="hybridMultilevel"/>
    <w:tmpl w:val="1A5697F2"/>
    <w:lvl w:ilvl="0" w:tplc="2AB4A55A">
      <w:start w:val="1"/>
      <w:numFmt w:val="decimal"/>
      <w:lvlText w:val="(%1)"/>
      <w:lvlJc w:val="left"/>
      <w:pPr>
        <w:ind w:left="1607" w:hanging="360"/>
      </w:pPr>
      <w:rPr>
        <w:rFonts w:hint="default"/>
      </w:rPr>
    </w:lvl>
    <w:lvl w:ilvl="1" w:tplc="04090019" w:tentative="1">
      <w:start w:val="1"/>
      <w:numFmt w:val="lowerLetter"/>
      <w:lvlText w:val="%2."/>
      <w:lvlJc w:val="left"/>
      <w:pPr>
        <w:ind w:left="2327" w:hanging="360"/>
      </w:pPr>
    </w:lvl>
    <w:lvl w:ilvl="2" w:tplc="0409001B" w:tentative="1">
      <w:start w:val="1"/>
      <w:numFmt w:val="lowerRoman"/>
      <w:lvlText w:val="%3."/>
      <w:lvlJc w:val="right"/>
      <w:pPr>
        <w:ind w:left="3047" w:hanging="180"/>
      </w:pPr>
    </w:lvl>
    <w:lvl w:ilvl="3" w:tplc="0409000F" w:tentative="1">
      <w:start w:val="1"/>
      <w:numFmt w:val="decimal"/>
      <w:lvlText w:val="%4."/>
      <w:lvlJc w:val="left"/>
      <w:pPr>
        <w:ind w:left="3767" w:hanging="360"/>
      </w:pPr>
    </w:lvl>
    <w:lvl w:ilvl="4" w:tplc="04090019" w:tentative="1">
      <w:start w:val="1"/>
      <w:numFmt w:val="lowerLetter"/>
      <w:lvlText w:val="%5."/>
      <w:lvlJc w:val="left"/>
      <w:pPr>
        <w:ind w:left="4487" w:hanging="360"/>
      </w:pPr>
    </w:lvl>
    <w:lvl w:ilvl="5" w:tplc="0409001B" w:tentative="1">
      <w:start w:val="1"/>
      <w:numFmt w:val="lowerRoman"/>
      <w:lvlText w:val="%6."/>
      <w:lvlJc w:val="right"/>
      <w:pPr>
        <w:ind w:left="5207" w:hanging="180"/>
      </w:pPr>
    </w:lvl>
    <w:lvl w:ilvl="6" w:tplc="0409000F" w:tentative="1">
      <w:start w:val="1"/>
      <w:numFmt w:val="decimal"/>
      <w:lvlText w:val="%7."/>
      <w:lvlJc w:val="left"/>
      <w:pPr>
        <w:ind w:left="5927" w:hanging="360"/>
      </w:pPr>
    </w:lvl>
    <w:lvl w:ilvl="7" w:tplc="04090019" w:tentative="1">
      <w:start w:val="1"/>
      <w:numFmt w:val="lowerLetter"/>
      <w:lvlText w:val="%8."/>
      <w:lvlJc w:val="left"/>
      <w:pPr>
        <w:ind w:left="6647" w:hanging="360"/>
      </w:pPr>
    </w:lvl>
    <w:lvl w:ilvl="8" w:tplc="0409001B" w:tentative="1">
      <w:start w:val="1"/>
      <w:numFmt w:val="lowerRoman"/>
      <w:lvlText w:val="%9."/>
      <w:lvlJc w:val="right"/>
      <w:pPr>
        <w:ind w:left="7367" w:hanging="180"/>
      </w:pPr>
    </w:lvl>
  </w:abstractNum>
  <w:abstractNum w:abstractNumId="9" w15:restartNumberingAfterBreak="0">
    <w:nsid w:val="0BA30AEB"/>
    <w:multiLevelType w:val="hybridMultilevel"/>
    <w:tmpl w:val="707A90EC"/>
    <w:lvl w:ilvl="0" w:tplc="FE50FB62">
      <w:start w:val="1"/>
      <w:numFmt w:val="lowerLetter"/>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0" w15:restartNumberingAfterBreak="0">
    <w:nsid w:val="0BC361EB"/>
    <w:multiLevelType w:val="hybridMultilevel"/>
    <w:tmpl w:val="743817B0"/>
    <w:lvl w:ilvl="0" w:tplc="5EEAB618">
      <w:numFmt w:val="bullet"/>
      <w:lvlText w:val="•"/>
      <w:lvlJc w:val="left"/>
      <w:pPr>
        <w:ind w:left="2444" w:hanging="360"/>
      </w:pPr>
      <w:rPr>
        <w:rFonts w:hint="default"/>
        <w:lang w:val="en-US" w:eastAsia="en-US" w:bidi="ar-SA"/>
      </w:rPr>
    </w:lvl>
    <w:lvl w:ilvl="1" w:tplc="04090003" w:tentative="1">
      <w:start w:val="1"/>
      <w:numFmt w:val="bullet"/>
      <w:lvlText w:val="o"/>
      <w:lvlJc w:val="left"/>
      <w:pPr>
        <w:ind w:left="3164" w:hanging="360"/>
      </w:pPr>
      <w:rPr>
        <w:rFonts w:ascii="Courier New" w:hAnsi="Courier New" w:cs="Courier New" w:hint="default"/>
      </w:rPr>
    </w:lvl>
    <w:lvl w:ilvl="2" w:tplc="04090005" w:tentative="1">
      <w:start w:val="1"/>
      <w:numFmt w:val="bullet"/>
      <w:lvlText w:val=""/>
      <w:lvlJc w:val="left"/>
      <w:pPr>
        <w:ind w:left="3884" w:hanging="360"/>
      </w:pPr>
      <w:rPr>
        <w:rFonts w:ascii="Wingdings" w:hAnsi="Wingdings" w:hint="default"/>
      </w:rPr>
    </w:lvl>
    <w:lvl w:ilvl="3" w:tplc="04090001" w:tentative="1">
      <w:start w:val="1"/>
      <w:numFmt w:val="bullet"/>
      <w:lvlText w:val=""/>
      <w:lvlJc w:val="left"/>
      <w:pPr>
        <w:ind w:left="4604" w:hanging="360"/>
      </w:pPr>
      <w:rPr>
        <w:rFonts w:ascii="Symbol" w:hAnsi="Symbol" w:hint="default"/>
      </w:rPr>
    </w:lvl>
    <w:lvl w:ilvl="4" w:tplc="04090003" w:tentative="1">
      <w:start w:val="1"/>
      <w:numFmt w:val="bullet"/>
      <w:lvlText w:val="o"/>
      <w:lvlJc w:val="left"/>
      <w:pPr>
        <w:ind w:left="5324" w:hanging="360"/>
      </w:pPr>
      <w:rPr>
        <w:rFonts w:ascii="Courier New" w:hAnsi="Courier New" w:cs="Courier New" w:hint="default"/>
      </w:rPr>
    </w:lvl>
    <w:lvl w:ilvl="5" w:tplc="04090005" w:tentative="1">
      <w:start w:val="1"/>
      <w:numFmt w:val="bullet"/>
      <w:lvlText w:val=""/>
      <w:lvlJc w:val="left"/>
      <w:pPr>
        <w:ind w:left="6044" w:hanging="360"/>
      </w:pPr>
      <w:rPr>
        <w:rFonts w:ascii="Wingdings" w:hAnsi="Wingdings" w:hint="default"/>
      </w:rPr>
    </w:lvl>
    <w:lvl w:ilvl="6" w:tplc="04090001" w:tentative="1">
      <w:start w:val="1"/>
      <w:numFmt w:val="bullet"/>
      <w:lvlText w:val=""/>
      <w:lvlJc w:val="left"/>
      <w:pPr>
        <w:ind w:left="6764" w:hanging="360"/>
      </w:pPr>
      <w:rPr>
        <w:rFonts w:ascii="Symbol" w:hAnsi="Symbol" w:hint="default"/>
      </w:rPr>
    </w:lvl>
    <w:lvl w:ilvl="7" w:tplc="04090003" w:tentative="1">
      <w:start w:val="1"/>
      <w:numFmt w:val="bullet"/>
      <w:lvlText w:val="o"/>
      <w:lvlJc w:val="left"/>
      <w:pPr>
        <w:ind w:left="7484" w:hanging="360"/>
      </w:pPr>
      <w:rPr>
        <w:rFonts w:ascii="Courier New" w:hAnsi="Courier New" w:cs="Courier New" w:hint="default"/>
      </w:rPr>
    </w:lvl>
    <w:lvl w:ilvl="8" w:tplc="04090005" w:tentative="1">
      <w:start w:val="1"/>
      <w:numFmt w:val="bullet"/>
      <w:lvlText w:val=""/>
      <w:lvlJc w:val="left"/>
      <w:pPr>
        <w:ind w:left="8204" w:hanging="360"/>
      </w:pPr>
      <w:rPr>
        <w:rFonts w:ascii="Wingdings" w:hAnsi="Wingdings" w:hint="default"/>
      </w:rPr>
    </w:lvl>
  </w:abstractNum>
  <w:abstractNum w:abstractNumId="11" w15:restartNumberingAfterBreak="0">
    <w:nsid w:val="0EF46692"/>
    <w:multiLevelType w:val="hybridMultilevel"/>
    <w:tmpl w:val="C7A47CC0"/>
    <w:lvl w:ilvl="0" w:tplc="F4F031EC">
      <w:numFmt w:val="bullet"/>
      <w:lvlText w:val=""/>
      <w:lvlJc w:val="left"/>
      <w:pPr>
        <w:ind w:left="216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0F833ED6"/>
    <w:multiLevelType w:val="hybridMultilevel"/>
    <w:tmpl w:val="C6C27456"/>
    <w:lvl w:ilvl="0" w:tplc="AA2E49DC">
      <w:start w:val="1"/>
      <w:numFmt w:val="lowerRoman"/>
      <w:lvlText w:val="%1."/>
      <w:lvlJc w:val="left"/>
      <w:pPr>
        <w:ind w:left="1071" w:hanging="267"/>
      </w:pPr>
      <w:rPr>
        <w:rFonts w:ascii="Cambria" w:eastAsia="Cambria" w:hAnsi="Cambria" w:cs="Cambria" w:hint="default"/>
        <w:w w:val="103"/>
        <w:sz w:val="20"/>
        <w:szCs w:val="20"/>
        <w:lang w:val="en-US" w:eastAsia="en-US" w:bidi="ar-SA"/>
      </w:rPr>
    </w:lvl>
    <w:lvl w:ilvl="1" w:tplc="0EA04EA2">
      <w:numFmt w:val="bullet"/>
      <w:lvlText w:val="•"/>
      <w:lvlJc w:val="left"/>
      <w:pPr>
        <w:ind w:left="2021" w:hanging="267"/>
      </w:pPr>
      <w:rPr>
        <w:rFonts w:hint="default"/>
        <w:lang w:val="en-US" w:eastAsia="en-US" w:bidi="ar-SA"/>
      </w:rPr>
    </w:lvl>
    <w:lvl w:ilvl="2" w:tplc="0CC435AE">
      <w:numFmt w:val="bullet"/>
      <w:lvlText w:val="•"/>
      <w:lvlJc w:val="left"/>
      <w:pPr>
        <w:ind w:left="2971" w:hanging="267"/>
      </w:pPr>
      <w:rPr>
        <w:rFonts w:hint="default"/>
        <w:lang w:val="en-US" w:eastAsia="en-US" w:bidi="ar-SA"/>
      </w:rPr>
    </w:lvl>
    <w:lvl w:ilvl="3" w:tplc="DD7EC6F2">
      <w:numFmt w:val="bullet"/>
      <w:lvlText w:val="•"/>
      <w:lvlJc w:val="left"/>
      <w:pPr>
        <w:ind w:left="3921" w:hanging="267"/>
      </w:pPr>
      <w:rPr>
        <w:rFonts w:hint="default"/>
        <w:lang w:val="en-US" w:eastAsia="en-US" w:bidi="ar-SA"/>
      </w:rPr>
    </w:lvl>
    <w:lvl w:ilvl="4" w:tplc="EFC29C82">
      <w:numFmt w:val="bullet"/>
      <w:lvlText w:val="•"/>
      <w:lvlJc w:val="left"/>
      <w:pPr>
        <w:ind w:left="4871" w:hanging="267"/>
      </w:pPr>
      <w:rPr>
        <w:rFonts w:hint="default"/>
        <w:lang w:val="en-US" w:eastAsia="en-US" w:bidi="ar-SA"/>
      </w:rPr>
    </w:lvl>
    <w:lvl w:ilvl="5" w:tplc="C094A2C8">
      <w:numFmt w:val="bullet"/>
      <w:lvlText w:val="•"/>
      <w:lvlJc w:val="left"/>
      <w:pPr>
        <w:ind w:left="5821" w:hanging="267"/>
      </w:pPr>
      <w:rPr>
        <w:rFonts w:hint="default"/>
        <w:lang w:val="en-US" w:eastAsia="en-US" w:bidi="ar-SA"/>
      </w:rPr>
    </w:lvl>
    <w:lvl w:ilvl="6" w:tplc="65D63A0E">
      <w:numFmt w:val="bullet"/>
      <w:lvlText w:val="•"/>
      <w:lvlJc w:val="left"/>
      <w:pPr>
        <w:ind w:left="6771" w:hanging="267"/>
      </w:pPr>
      <w:rPr>
        <w:rFonts w:hint="default"/>
        <w:lang w:val="en-US" w:eastAsia="en-US" w:bidi="ar-SA"/>
      </w:rPr>
    </w:lvl>
    <w:lvl w:ilvl="7" w:tplc="A5484394">
      <w:numFmt w:val="bullet"/>
      <w:lvlText w:val="•"/>
      <w:lvlJc w:val="left"/>
      <w:pPr>
        <w:ind w:left="7721" w:hanging="267"/>
      </w:pPr>
      <w:rPr>
        <w:rFonts w:hint="default"/>
        <w:lang w:val="en-US" w:eastAsia="en-US" w:bidi="ar-SA"/>
      </w:rPr>
    </w:lvl>
    <w:lvl w:ilvl="8" w:tplc="067E7D68">
      <w:numFmt w:val="bullet"/>
      <w:lvlText w:val="•"/>
      <w:lvlJc w:val="left"/>
      <w:pPr>
        <w:ind w:left="8671" w:hanging="267"/>
      </w:pPr>
      <w:rPr>
        <w:rFonts w:hint="default"/>
        <w:lang w:val="en-US" w:eastAsia="en-US" w:bidi="ar-SA"/>
      </w:rPr>
    </w:lvl>
  </w:abstractNum>
  <w:abstractNum w:abstractNumId="13" w15:restartNumberingAfterBreak="0">
    <w:nsid w:val="1257372B"/>
    <w:multiLevelType w:val="hybridMultilevel"/>
    <w:tmpl w:val="0F242352"/>
    <w:lvl w:ilvl="0" w:tplc="F4F031EC">
      <w:numFmt w:val="bullet"/>
      <w:lvlText w:val=""/>
      <w:lvlJc w:val="left"/>
      <w:pPr>
        <w:ind w:left="2336"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3056" w:hanging="360"/>
      </w:pPr>
      <w:rPr>
        <w:rFonts w:ascii="Courier New" w:hAnsi="Courier New" w:cs="Courier New" w:hint="default"/>
      </w:rPr>
    </w:lvl>
    <w:lvl w:ilvl="2" w:tplc="04090005" w:tentative="1">
      <w:start w:val="1"/>
      <w:numFmt w:val="bullet"/>
      <w:lvlText w:val=""/>
      <w:lvlJc w:val="left"/>
      <w:pPr>
        <w:ind w:left="3776" w:hanging="360"/>
      </w:pPr>
      <w:rPr>
        <w:rFonts w:ascii="Wingdings" w:hAnsi="Wingdings" w:hint="default"/>
      </w:rPr>
    </w:lvl>
    <w:lvl w:ilvl="3" w:tplc="04090001" w:tentative="1">
      <w:start w:val="1"/>
      <w:numFmt w:val="bullet"/>
      <w:lvlText w:val=""/>
      <w:lvlJc w:val="left"/>
      <w:pPr>
        <w:ind w:left="4496" w:hanging="360"/>
      </w:pPr>
      <w:rPr>
        <w:rFonts w:ascii="Symbol" w:hAnsi="Symbol" w:hint="default"/>
      </w:rPr>
    </w:lvl>
    <w:lvl w:ilvl="4" w:tplc="04090003" w:tentative="1">
      <w:start w:val="1"/>
      <w:numFmt w:val="bullet"/>
      <w:lvlText w:val="o"/>
      <w:lvlJc w:val="left"/>
      <w:pPr>
        <w:ind w:left="5216" w:hanging="360"/>
      </w:pPr>
      <w:rPr>
        <w:rFonts w:ascii="Courier New" w:hAnsi="Courier New" w:cs="Courier New" w:hint="default"/>
      </w:rPr>
    </w:lvl>
    <w:lvl w:ilvl="5" w:tplc="04090005" w:tentative="1">
      <w:start w:val="1"/>
      <w:numFmt w:val="bullet"/>
      <w:lvlText w:val=""/>
      <w:lvlJc w:val="left"/>
      <w:pPr>
        <w:ind w:left="5936" w:hanging="360"/>
      </w:pPr>
      <w:rPr>
        <w:rFonts w:ascii="Wingdings" w:hAnsi="Wingdings" w:hint="default"/>
      </w:rPr>
    </w:lvl>
    <w:lvl w:ilvl="6" w:tplc="04090001" w:tentative="1">
      <w:start w:val="1"/>
      <w:numFmt w:val="bullet"/>
      <w:lvlText w:val=""/>
      <w:lvlJc w:val="left"/>
      <w:pPr>
        <w:ind w:left="6656" w:hanging="360"/>
      </w:pPr>
      <w:rPr>
        <w:rFonts w:ascii="Symbol" w:hAnsi="Symbol" w:hint="default"/>
      </w:rPr>
    </w:lvl>
    <w:lvl w:ilvl="7" w:tplc="04090003" w:tentative="1">
      <w:start w:val="1"/>
      <w:numFmt w:val="bullet"/>
      <w:lvlText w:val="o"/>
      <w:lvlJc w:val="left"/>
      <w:pPr>
        <w:ind w:left="7376" w:hanging="360"/>
      </w:pPr>
      <w:rPr>
        <w:rFonts w:ascii="Courier New" w:hAnsi="Courier New" w:cs="Courier New" w:hint="default"/>
      </w:rPr>
    </w:lvl>
    <w:lvl w:ilvl="8" w:tplc="04090005" w:tentative="1">
      <w:start w:val="1"/>
      <w:numFmt w:val="bullet"/>
      <w:lvlText w:val=""/>
      <w:lvlJc w:val="left"/>
      <w:pPr>
        <w:ind w:left="8096" w:hanging="360"/>
      </w:pPr>
      <w:rPr>
        <w:rFonts w:ascii="Wingdings" w:hAnsi="Wingdings" w:hint="default"/>
      </w:rPr>
    </w:lvl>
  </w:abstractNum>
  <w:abstractNum w:abstractNumId="14" w15:restartNumberingAfterBreak="0">
    <w:nsid w:val="15725F91"/>
    <w:multiLevelType w:val="hybridMultilevel"/>
    <w:tmpl w:val="05D4FBCE"/>
    <w:lvl w:ilvl="0" w:tplc="9D5C3888">
      <w:start w:val="1"/>
      <w:numFmt w:val="lowerLetter"/>
      <w:lvlText w:val="(%1)"/>
      <w:lvlJc w:val="left"/>
      <w:pPr>
        <w:ind w:left="1218" w:hanging="339"/>
      </w:pPr>
      <w:rPr>
        <w:rFonts w:ascii="Cambria" w:eastAsia="Cambria" w:hAnsi="Cambria" w:cs="Cambria" w:hint="default"/>
        <w:spacing w:val="0"/>
        <w:w w:val="86"/>
        <w:sz w:val="20"/>
        <w:szCs w:val="20"/>
        <w:lang w:val="en-US" w:eastAsia="en-US" w:bidi="ar-SA"/>
      </w:rPr>
    </w:lvl>
    <w:lvl w:ilvl="1" w:tplc="3CA84CC0">
      <w:numFmt w:val="bullet"/>
      <w:lvlText w:val="•"/>
      <w:lvlJc w:val="left"/>
      <w:pPr>
        <w:ind w:left="2154" w:hanging="339"/>
      </w:pPr>
      <w:rPr>
        <w:rFonts w:hint="default"/>
        <w:lang w:val="en-US" w:eastAsia="en-US" w:bidi="ar-SA"/>
      </w:rPr>
    </w:lvl>
    <w:lvl w:ilvl="2" w:tplc="ED9AAAD0">
      <w:numFmt w:val="bullet"/>
      <w:lvlText w:val="•"/>
      <w:lvlJc w:val="left"/>
      <w:pPr>
        <w:ind w:left="3088" w:hanging="339"/>
      </w:pPr>
      <w:rPr>
        <w:rFonts w:hint="default"/>
        <w:lang w:val="en-US" w:eastAsia="en-US" w:bidi="ar-SA"/>
      </w:rPr>
    </w:lvl>
    <w:lvl w:ilvl="3" w:tplc="9E50EE66">
      <w:numFmt w:val="bullet"/>
      <w:lvlText w:val="•"/>
      <w:lvlJc w:val="left"/>
      <w:pPr>
        <w:ind w:left="4022" w:hanging="339"/>
      </w:pPr>
      <w:rPr>
        <w:rFonts w:hint="default"/>
        <w:lang w:val="en-US" w:eastAsia="en-US" w:bidi="ar-SA"/>
      </w:rPr>
    </w:lvl>
    <w:lvl w:ilvl="4" w:tplc="4552BD0A">
      <w:numFmt w:val="bullet"/>
      <w:lvlText w:val="•"/>
      <w:lvlJc w:val="left"/>
      <w:pPr>
        <w:ind w:left="4956" w:hanging="339"/>
      </w:pPr>
      <w:rPr>
        <w:rFonts w:hint="default"/>
        <w:lang w:val="en-US" w:eastAsia="en-US" w:bidi="ar-SA"/>
      </w:rPr>
    </w:lvl>
    <w:lvl w:ilvl="5" w:tplc="DFC4ED80">
      <w:numFmt w:val="bullet"/>
      <w:lvlText w:val="•"/>
      <w:lvlJc w:val="left"/>
      <w:pPr>
        <w:ind w:left="5890" w:hanging="339"/>
      </w:pPr>
      <w:rPr>
        <w:rFonts w:hint="default"/>
        <w:lang w:val="en-US" w:eastAsia="en-US" w:bidi="ar-SA"/>
      </w:rPr>
    </w:lvl>
    <w:lvl w:ilvl="6" w:tplc="065C4522">
      <w:numFmt w:val="bullet"/>
      <w:lvlText w:val="•"/>
      <w:lvlJc w:val="left"/>
      <w:pPr>
        <w:ind w:left="6824" w:hanging="339"/>
      </w:pPr>
      <w:rPr>
        <w:rFonts w:hint="default"/>
        <w:lang w:val="en-US" w:eastAsia="en-US" w:bidi="ar-SA"/>
      </w:rPr>
    </w:lvl>
    <w:lvl w:ilvl="7" w:tplc="9B989D06">
      <w:numFmt w:val="bullet"/>
      <w:lvlText w:val="•"/>
      <w:lvlJc w:val="left"/>
      <w:pPr>
        <w:ind w:left="7758" w:hanging="339"/>
      </w:pPr>
      <w:rPr>
        <w:rFonts w:hint="default"/>
        <w:lang w:val="en-US" w:eastAsia="en-US" w:bidi="ar-SA"/>
      </w:rPr>
    </w:lvl>
    <w:lvl w:ilvl="8" w:tplc="9C342270">
      <w:numFmt w:val="bullet"/>
      <w:lvlText w:val="•"/>
      <w:lvlJc w:val="left"/>
      <w:pPr>
        <w:ind w:left="8692" w:hanging="339"/>
      </w:pPr>
      <w:rPr>
        <w:rFonts w:hint="default"/>
        <w:lang w:val="en-US" w:eastAsia="en-US" w:bidi="ar-SA"/>
      </w:rPr>
    </w:lvl>
  </w:abstractNum>
  <w:abstractNum w:abstractNumId="15" w15:restartNumberingAfterBreak="0">
    <w:nsid w:val="16C41CCA"/>
    <w:multiLevelType w:val="hybridMultilevel"/>
    <w:tmpl w:val="53F088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F56FF2"/>
    <w:multiLevelType w:val="hybridMultilevel"/>
    <w:tmpl w:val="D16245C4"/>
    <w:lvl w:ilvl="0" w:tplc="04090017">
      <w:start w:val="1"/>
      <w:numFmt w:val="lowerLetter"/>
      <w:lvlText w:val="%1)"/>
      <w:lvlJc w:val="left"/>
      <w:pPr>
        <w:ind w:left="1845" w:hanging="360"/>
      </w:p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7" w15:restartNumberingAfterBreak="0">
    <w:nsid w:val="1714166D"/>
    <w:multiLevelType w:val="hybridMultilevel"/>
    <w:tmpl w:val="FCFA97F4"/>
    <w:lvl w:ilvl="0" w:tplc="AA2E49DC">
      <w:start w:val="1"/>
      <w:numFmt w:val="lowerRoman"/>
      <w:lvlText w:val="%1."/>
      <w:lvlJc w:val="left"/>
      <w:pPr>
        <w:ind w:left="720" w:hanging="360"/>
      </w:pPr>
      <w:rPr>
        <w:rFonts w:ascii="Cambria" w:eastAsia="Cambria" w:hAnsi="Cambria" w:cs="Cambria" w:hint="default"/>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B7756D"/>
    <w:multiLevelType w:val="hybridMultilevel"/>
    <w:tmpl w:val="31922468"/>
    <w:lvl w:ilvl="0" w:tplc="ECF2AB80">
      <w:start w:val="1"/>
      <w:numFmt w:val="lowerLetter"/>
      <w:lvlText w:val="%1)"/>
      <w:lvlJc w:val="left"/>
      <w:pPr>
        <w:ind w:left="1470" w:hanging="339"/>
      </w:pPr>
      <w:rPr>
        <w:rFonts w:hint="default"/>
        <w:b/>
        <w:bCs/>
        <w:spacing w:val="-2"/>
        <w:w w:val="103"/>
        <w:lang w:val="en-US" w:eastAsia="en-US" w:bidi="ar-SA"/>
      </w:rPr>
    </w:lvl>
    <w:lvl w:ilvl="1" w:tplc="CED6897A">
      <w:numFmt w:val="bullet"/>
      <w:lvlText w:val="•"/>
      <w:lvlJc w:val="left"/>
      <w:pPr>
        <w:ind w:left="2147" w:hanging="678"/>
      </w:pPr>
      <w:rPr>
        <w:rFonts w:ascii="Cambria" w:eastAsia="Cambria" w:hAnsi="Cambria" w:cs="Cambria" w:hint="default"/>
        <w:w w:val="103"/>
        <w:sz w:val="20"/>
        <w:szCs w:val="20"/>
        <w:lang w:val="en-US" w:eastAsia="en-US" w:bidi="ar-SA"/>
      </w:rPr>
    </w:lvl>
    <w:lvl w:ilvl="2" w:tplc="AB7E9F24">
      <w:numFmt w:val="bullet"/>
      <w:lvlText w:val="•"/>
      <w:lvlJc w:val="left"/>
      <w:pPr>
        <w:ind w:left="3075" w:hanging="678"/>
      </w:pPr>
      <w:rPr>
        <w:rFonts w:hint="default"/>
        <w:lang w:val="en-US" w:eastAsia="en-US" w:bidi="ar-SA"/>
      </w:rPr>
    </w:lvl>
    <w:lvl w:ilvl="3" w:tplc="D3D42520">
      <w:numFmt w:val="bullet"/>
      <w:lvlText w:val="•"/>
      <w:lvlJc w:val="left"/>
      <w:pPr>
        <w:ind w:left="4011" w:hanging="678"/>
      </w:pPr>
      <w:rPr>
        <w:rFonts w:hint="default"/>
        <w:lang w:val="en-US" w:eastAsia="en-US" w:bidi="ar-SA"/>
      </w:rPr>
    </w:lvl>
    <w:lvl w:ilvl="4" w:tplc="B7F018B6">
      <w:numFmt w:val="bullet"/>
      <w:lvlText w:val="•"/>
      <w:lvlJc w:val="left"/>
      <w:pPr>
        <w:ind w:left="4946" w:hanging="678"/>
      </w:pPr>
      <w:rPr>
        <w:rFonts w:hint="default"/>
        <w:lang w:val="en-US" w:eastAsia="en-US" w:bidi="ar-SA"/>
      </w:rPr>
    </w:lvl>
    <w:lvl w:ilvl="5" w:tplc="46BCF6A6">
      <w:numFmt w:val="bullet"/>
      <w:lvlText w:val="•"/>
      <w:lvlJc w:val="left"/>
      <w:pPr>
        <w:ind w:left="5882" w:hanging="678"/>
      </w:pPr>
      <w:rPr>
        <w:rFonts w:hint="default"/>
        <w:lang w:val="en-US" w:eastAsia="en-US" w:bidi="ar-SA"/>
      </w:rPr>
    </w:lvl>
    <w:lvl w:ilvl="6" w:tplc="F27AD606">
      <w:numFmt w:val="bullet"/>
      <w:lvlText w:val="•"/>
      <w:lvlJc w:val="left"/>
      <w:pPr>
        <w:ind w:left="6817" w:hanging="678"/>
      </w:pPr>
      <w:rPr>
        <w:rFonts w:hint="default"/>
        <w:lang w:val="en-US" w:eastAsia="en-US" w:bidi="ar-SA"/>
      </w:rPr>
    </w:lvl>
    <w:lvl w:ilvl="7" w:tplc="27DA3C9E">
      <w:numFmt w:val="bullet"/>
      <w:lvlText w:val="•"/>
      <w:lvlJc w:val="left"/>
      <w:pPr>
        <w:ind w:left="7753" w:hanging="678"/>
      </w:pPr>
      <w:rPr>
        <w:rFonts w:hint="default"/>
        <w:lang w:val="en-US" w:eastAsia="en-US" w:bidi="ar-SA"/>
      </w:rPr>
    </w:lvl>
    <w:lvl w:ilvl="8" w:tplc="CBC60FF2">
      <w:numFmt w:val="bullet"/>
      <w:lvlText w:val="•"/>
      <w:lvlJc w:val="left"/>
      <w:pPr>
        <w:ind w:left="8688" w:hanging="678"/>
      </w:pPr>
      <w:rPr>
        <w:rFonts w:hint="default"/>
        <w:lang w:val="en-US" w:eastAsia="en-US" w:bidi="ar-SA"/>
      </w:rPr>
    </w:lvl>
  </w:abstractNum>
  <w:abstractNum w:abstractNumId="19" w15:restartNumberingAfterBreak="0">
    <w:nsid w:val="18897BC0"/>
    <w:multiLevelType w:val="hybridMultilevel"/>
    <w:tmpl w:val="A136089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A6D71DC"/>
    <w:multiLevelType w:val="hybridMultilevel"/>
    <w:tmpl w:val="C0529BE2"/>
    <w:lvl w:ilvl="0" w:tplc="F4F031EC">
      <w:numFmt w:val="bullet"/>
      <w:lvlText w:val=""/>
      <w:lvlJc w:val="left"/>
      <w:pPr>
        <w:ind w:left="1724"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21" w15:restartNumberingAfterBreak="0">
    <w:nsid w:val="1EC2267F"/>
    <w:multiLevelType w:val="hybridMultilevel"/>
    <w:tmpl w:val="3C8A088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1475CFF"/>
    <w:multiLevelType w:val="hybridMultilevel"/>
    <w:tmpl w:val="BAAE3C18"/>
    <w:lvl w:ilvl="0" w:tplc="F4F031EC">
      <w:numFmt w:val="bullet"/>
      <w:lvlText w:val=""/>
      <w:lvlJc w:val="left"/>
      <w:pPr>
        <w:ind w:left="219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910" w:hanging="360"/>
      </w:pPr>
      <w:rPr>
        <w:rFonts w:ascii="Courier New" w:hAnsi="Courier New" w:cs="Courier New" w:hint="default"/>
      </w:rPr>
    </w:lvl>
    <w:lvl w:ilvl="2" w:tplc="04090005" w:tentative="1">
      <w:start w:val="1"/>
      <w:numFmt w:val="bullet"/>
      <w:lvlText w:val=""/>
      <w:lvlJc w:val="left"/>
      <w:pPr>
        <w:ind w:left="3630" w:hanging="360"/>
      </w:pPr>
      <w:rPr>
        <w:rFonts w:ascii="Wingdings" w:hAnsi="Wingdings" w:hint="default"/>
      </w:rPr>
    </w:lvl>
    <w:lvl w:ilvl="3" w:tplc="04090001" w:tentative="1">
      <w:start w:val="1"/>
      <w:numFmt w:val="bullet"/>
      <w:lvlText w:val=""/>
      <w:lvlJc w:val="left"/>
      <w:pPr>
        <w:ind w:left="4350" w:hanging="360"/>
      </w:pPr>
      <w:rPr>
        <w:rFonts w:ascii="Symbol" w:hAnsi="Symbol" w:hint="default"/>
      </w:rPr>
    </w:lvl>
    <w:lvl w:ilvl="4" w:tplc="04090003" w:tentative="1">
      <w:start w:val="1"/>
      <w:numFmt w:val="bullet"/>
      <w:lvlText w:val="o"/>
      <w:lvlJc w:val="left"/>
      <w:pPr>
        <w:ind w:left="5070" w:hanging="360"/>
      </w:pPr>
      <w:rPr>
        <w:rFonts w:ascii="Courier New" w:hAnsi="Courier New" w:cs="Courier New" w:hint="default"/>
      </w:rPr>
    </w:lvl>
    <w:lvl w:ilvl="5" w:tplc="04090005" w:tentative="1">
      <w:start w:val="1"/>
      <w:numFmt w:val="bullet"/>
      <w:lvlText w:val=""/>
      <w:lvlJc w:val="left"/>
      <w:pPr>
        <w:ind w:left="5790" w:hanging="360"/>
      </w:pPr>
      <w:rPr>
        <w:rFonts w:ascii="Wingdings" w:hAnsi="Wingdings" w:hint="default"/>
      </w:rPr>
    </w:lvl>
    <w:lvl w:ilvl="6" w:tplc="04090001" w:tentative="1">
      <w:start w:val="1"/>
      <w:numFmt w:val="bullet"/>
      <w:lvlText w:val=""/>
      <w:lvlJc w:val="left"/>
      <w:pPr>
        <w:ind w:left="6510" w:hanging="360"/>
      </w:pPr>
      <w:rPr>
        <w:rFonts w:ascii="Symbol" w:hAnsi="Symbol" w:hint="default"/>
      </w:rPr>
    </w:lvl>
    <w:lvl w:ilvl="7" w:tplc="04090003" w:tentative="1">
      <w:start w:val="1"/>
      <w:numFmt w:val="bullet"/>
      <w:lvlText w:val="o"/>
      <w:lvlJc w:val="left"/>
      <w:pPr>
        <w:ind w:left="7230" w:hanging="360"/>
      </w:pPr>
      <w:rPr>
        <w:rFonts w:ascii="Courier New" w:hAnsi="Courier New" w:cs="Courier New" w:hint="default"/>
      </w:rPr>
    </w:lvl>
    <w:lvl w:ilvl="8" w:tplc="04090005" w:tentative="1">
      <w:start w:val="1"/>
      <w:numFmt w:val="bullet"/>
      <w:lvlText w:val=""/>
      <w:lvlJc w:val="left"/>
      <w:pPr>
        <w:ind w:left="7950" w:hanging="360"/>
      </w:pPr>
      <w:rPr>
        <w:rFonts w:ascii="Wingdings" w:hAnsi="Wingdings" w:hint="default"/>
      </w:rPr>
    </w:lvl>
  </w:abstractNum>
  <w:abstractNum w:abstractNumId="23" w15:restartNumberingAfterBreak="0">
    <w:nsid w:val="226C52AD"/>
    <w:multiLevelType w:val="hybridMultilevel"/>
    <w:tmpl w:val="772A1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364641E"/>
    <w:multiLevelType w:val="hybridMultilevel"/>
    <w:tmpl w:val="3808DD56"/>
    <w:lvl w:ilvl="0" w:tplc="CB4A9588">
      <w:start w:val="1"/>
      <w:numFmt w:val="lowerRoman"/>
      <w:lvlText w:val="(%1)"/>
      <w:lvlJc w:val="left"/>
      <w:pPr>
        <w:ind w:left="720" w:hanging="360"/>
      </w:pPr>
      <w:rPr>
        <w:rFonts w:asciiTheme="minorHAnsi" w:eastAsia="Calibr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0D560B"/>
    <w:multiLevelType w:val="hybridMultilevel"/>
    <w:tmpl w:val="61A46F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FC7DE1"/>
    <w:multiLevelType w:val="hybridMultilevel"/>
    <w:tmpl w:val="C5CCCFD2"/>
    <w:lvl w:ilvl="0" w:tplc="F4F031EC">
      <w:numFmt w:val="bullet"/>
      <w:lvlText w:val=""/>
      <w:lvlJc w:val="left"/>
      <w:pPr>
        <w:ind w:left="288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7" w15:restartNumberingAfterBreak="0">
    <w:nsid w:val="2A6C2EDE"/>
    <w:multiLevelType w:val="hybridMultilevel"/>
    <w:tmpl w:val="6878469A"/>
    <w:lvl w:ilvl="0" w:tplc="0409001B">
      <w:start w:val="1"/>
      <w:numFmt w:val="lowerRoman"/>
      <w:lvlText w:val="%1."/>
      <w:lvlJc w:val="right"/>
      <w:pPr>
        <w:ind w:left="1851" w:hanging="360"/>
      </w:pPr>
    </w:lvl>
    <w:lvl w:ilvl="1" w:tplc="04090019" w:tentative="1">
      <w:start w:val="1"/>
      <w:numFmt w:val="lowerLetter"/>
      <w:lvlText w:val="%2."/>
      <w:lvlJc w:val="left"/>
      <w:pPr>
        <w:ind w:left="2571" w:hanging="360"/>
      </w:pPr>
    </w:lvl>
    <w:lvl w:ilvl="2" w:tplc="0409001B" w:tentative="1">
      <w:start w:val="1"/>
      <w:numFmt w:val="lowerRoman"/>
      <w:lvlText w:val="%3."/>
      <w:lvlJc w:val="right"/>
      <w:pPr>
        <w:ind w:left="3291" w:hanging="180"/>
      </w:pPr>
    </w:lvl>
    <w:lvl w:ilvl="3" w:tplc="0409000F" w:tentative="1">
      <w:start w:val="1"/>
      <w:numFmt w:val="decimal"/>
      <w:lvlText w:val="%4."/>
      <w:lvlJc w:val="left"/>
      <w:pPr>
        <w:ind w:left="4011" w:hanging="360"/>
      </w:pPr>
    </w:lvl>
    <w:lvl w:ilvl="4" w:tplc="04090019" w:tentative="1">
      <w:start w:val="1"/>
      <w:numFmt w:val="lowerLetter"/>
      <w:lvlText w:val="%5."/>
      <w:lvlJc w:val="left"/>
      <w:pPr>
        <w:ind w:left="4731" w:hanging="360"/>
      </w:pPr>
    </w:lvl>
    <w:lvl w:ilvl="5" w:tplc="0409001B" w:tentative="1">
      <w:start w:val="1"/>
      <w:numFmt w:val="lowerRoman"/>
      <w:lvlText w:val="%6."/>
      <w:lvlJc w:val="right"/>
      <w:pPr>
        <w:ind w:left="5451" w:hanging="180"/>
      </w:pPr>
    </w:lvl>
    <w:lvl w:ilvl="6" w:tplc="0409000F" w:tentative="1">
      <w:start w:val="1"/>
      <w:numFmt w:val="decimal"/>
      <w:lvlText w:val="%7."/>
      <w:lvlJc w:val="left"/>
      <w:pPr>
        <w:ind w:left="6171" w:hanging="360"/>
      </w:pPr>
    </w:lvl>
    <w:lvl w:ilvl="7" w:tplc="04090019" w:tentative="1">
      <w:start w:val="1"/>
      <w:numFmt w:val="lowerLetter"/>
      <w:lvlText w:val="%8."/>
      <w:lvlJc w:val="left"/>
      <w:pPr>
        <w:ind w:left="6891" w:hanging="360"/>
      </w:pPr>
    </w:lvl>
    <w:lvl w:ilvl="8" w:tplc="0409001B" w:tentative="1">
      <w:start w:val="1"/>
      <w:numFmt w:val="lowerRoman"/>
      <w:lvlText w:val="%9."/>
      <w:lvlJc w:val="right"/>
      <w:pPr>
        <w:ind w:left="7611" w:hanging="180"/>
      </w:pPr>
    </w:lvl>
  </w:abstractNum>
  <w:abstractNum w:abstractNumId="28" w15:restartNumberingAfterBreak="0">
    <w:nsid w:val="2C71173F"/>
    <w:multiLevelType w:val="hybridMultilevel"/>
    <w:tmpl w:val="164A6EB0"/>
    <w:lvl w:ilvl="0" w:tplc="B6EC22F4">
      <w:start w:val="1"/>
      <w:numFmt w:val="decimal"/>
      <w:lvlText w:val="%1."/>
      <w:lvlJc w:val="left"/>
      <w:pPr>
        <w:ind w:left="980" w:hanging="188"/>
      </w:pPr>
      <w:rPr>
        <w:rFonts w:ascii="Arial" w:eastAsia="Arial" w:hAnsi="Arial" w:cs="Arial" w:hint="default"/>
        <w:b/>
        <w:bCs/>
        <w:spacing w:val="-4"/>
        <w:w w:val="103"/>
        <w:sz w:val="18"/>
        <w:szCs w:val="18"/>
        <w:lang w:val="en-US" w:eastAsia="en-US" w:bidi="ar-SA"/>
      </w:rPr>
    </w:lvl>
    <w:lvl w:ilvl="1" w:tplc="6068EE94">
      <w:start w:val="1"/>
      <w:numFmt w:val="lowerLetter"/>
      <w:lvlText w:val="(%2)"/>
      <w:lvlJc w:val="left"/>
      <w:pPr>
        <w:ind w:left="1470" w:hanging="339"/>
      </w:pPr>
      <w:rPr>
        <w:rFonts w:ascii="Cambria" w:eastAsia="Cambria" w:hAnsi="Cambria" w:cs="Cambria" w:hint="default"/>
        <w:w w:val="103"/>
        <w:sz w:val="20"/>
        <w:szCs w:val="20"/>
        <w:lang w:val="en-US" w:eastAsia="en-US" w:bidi="ar-SA"/>
      </w:rPr>
    </w:lvl>
    <w:lvl w:ilvl="2" w:tplc="4B26431A">
      <w:numFmt w:val="bullet"/>
      <w:lvlText w:val="•"/>
      <w:lvlJc w:val="left"/>
      <w:pPr>
        <w:ind w:left="2488" w:hanging="339"/>
      </w:pPr>
      <w:rPr>
        <w:rFonts w:hint="default"/>
        <w:lang w:val="en-US" w:eastAsia="en-US" w:bidi="ar-SA"/>
      </w:rPr>
    </w:lvl>
    <w:lvl w:ilvl="3" w:tplc="89503070">
      <w:numFmt w:val="bullet"/>
      <w:lvlText w:val="•"/>
      <w:lvlJc w:val="left"/>
      <w:pPr>
        <w:ind w:left="3497" w:hanging="339"/>
      </w:pPr>
      <w:rPr>
        <w:rFonts w:hint="default"/>
        <w:lang w:val="en-US" w:eastAsia="en-US" w:bidi="ar-SA"/>
      </w:rPr>
    </w:lvl>
    <w:lvl w:ilvl="4" w:tplc="C8A89126">
      <w:numFmt w:val="bullet"/>
      <w:lvlText w:val="•"/>
      <w:lvlJc w:val="left"/>
      <w:pPr>
        <w:ind w:left="4506" w:hanging="339"/>
      </w:pPr>
      <w:rPr>
        <w:rFonts w:hint="default"/>
        <w:lang w:val="en-US" w:eastAsia="en-US" w:bidi="ar-SA"/>
      </w:rPr>
    </w:lvl>
    <w:lvl w:ilvl="5" w:tplc="C2DAB01C">
      <w:numFmt w:val="bullet"/>
      <w:lvlText w:val="•"/>
      <w:lvlJc w:val="left"/>
      <w:pPr>
        <w:ind w:left="5515" w:hanging="339"/>
      </w:pPr>
      <w:rPr>
        <w:rFonts w:hint="default"/>
        <w:lang w:val="en-US" w:eastAsia="en-US" w:bidi="ar-SA"/>
      </w:rPr>
    </w:lvl>
    <w:lvl w:ilvl="6" w:tplc="A5183152">
      <w:numFmt w:val="bullet"/>
      <w:lvlText w:val="•"/>
      <w:lvlJc w:val="left"/>
      <w:pPr>
        <w:ind w:left="6524" w:hanging="339"/>
      </w:pPr>
      <w:rPr>
        <w:rFonts w:hint="default"/>
        <w:lang w:val="en-US" w:eastAsia="en-US" w:bidi="ar-SA"/>
      </w:rPr>
    </w:lvl>
    <w:lvl w:ilvl="7" w:tplc="9780ACE0">
      <w:numFmt w:val="bullet"/>
      <w:lvlText w:val="•"/>
      <w:lvlJc w:val="left"/>
      <w:pPr>
        <w:ind w:left="7533" w:hanging="339"/>
      </w:pPr>
      <w:rPr>
        <w:rFonts w:hint="default"/>
        <w:lang w:val="en-US" w:eastAsia="en-US" w:bidi="ar-SA"/>
      </w:rPr>
    </w:lvl>
    <w:lvl w:ilvl="8" w:tplc="A53C919E">
      <w:numFmt w:val="bullet"/>
      <w:lvlText w:val="•"/>
      <w:lvlJc w:val="left"/>
      <w:pPr>
        <w:ind w:left="8542" w:hanging="339"/>
      </w:pPr>
      <w:rPr>
        <w:rFonts w:hint="default"/>
        <w:lang w:val="en-US" w:eastAsia="en-US" w:bidi="ar-SA"/>
      </w:rPr>
    </w:lvl>
  </w:abstractNum>
  <w:abstractNum w:abstractNumId="29" w15:restartNumberingAfterBreak="0">
    <w:nsid w:val="306258C0"/>
    <w:multiLevelType w:val="hybridMultilevel"/>
    <w:tmpl w:val="34A4FA28"/>
    <w:lvl w:ilvl="0" w:tplc="7C182D78">
      <w:start w:val="1"/>
      <w:numFmt w:val="lowerLetter"/>
      <w:lvlText w:val="(%1)"/>
      <w:lvlJc w:val="right"/>
      <w:pPr>
        <w:ind w:left="1004" w:hanging="360"/>
      </w:pPr>
      <w:rPr>
        <w:rFonts w:asciiTheme="minorHAnsi" w:eastAsia="Calibri" w:hAnsiTheme="minorHAnsi" w:cstheme="minorHAnsi"/>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318C03CA"/>
    <w:multiLevelType w:val="hybridMultilevel"/>
    <w:tmpl w:val="34A627B4"/>
    <w:lvl w:ilvl="0" w:tplc="9DE6F228">
      <w:start w:val="1"/>
      <w:numFmt w:val="upperRoman"/>
      <w:lvlText w:val="%1."/>
      <w:lvlJc w:val="left"/>
      <w:pPr>
        <w:ind w:left="1440" w:hanging="678"/>
      </w:pPr>
      <w:rPr>
        <w:rFonts w:ascii="Cambria" w:eastAsia="Cambria" w:hAnsi="Cambria" w:cs="Cambria" w:hint="default"/>
        <w:w w:val="103"/>
        <w:sz w:val="20"/>
        <w:szCs w:val="20"/>
        <w:lang w:val="en-US" w:eastAsia="en-US" w:bidi="ar-SA"/>
      </w:rPr>
    </w:lvl>
    <w:lvl w:ilvl="1" w:tplc="6C402AD6">
      <w:start w:val="1"/>
      <w:numFmt w:val="decimal"/>
      <w:lvlText w:val="%2."/>
      <w:lvlJc w:val="left"/>
      <w:pPr>
        <w:ind w:left="1440" w:hanging="678"/>
      </w:pPr>
      <w:rPr>
        <w:rFonts w:ascii="Cambria" w:eastAsia="Cambria" w:hAnsi="Cambria" w:cs="Cambria" w:hint="default"/>
        <w:spacing w:val="0"/>
        <w:w w:val="103"/>
        <w:sz w:val="20"/>
        <w:szCs w:val="20"/>
        <w:lang w:val="en-US" w:eastAsia="en-US" w:bidi="ar-SA"/>
      </w:rPr>
    </w:lvl>
    <w:lvl w:ilvl="2" w:tplc="ADFC071E">
      <w:numFmt w:val="bullet"/>
      <w:lvlText w:val="•"/>
      <w:lvlJc w:val="left"/>
      <w:pPr>
        <w:ind w:left="3399" w:hanging="678"/>
      </w:pPr>
      <w:rPr>
        <w:rFonts w:hint="default"/>
        <w:lang w:val="en-US" w:eastAsia="en-US" w:bidi="ar-SA"/>
      </w:rPr>
    </w:lvl>
    <w:lvl w:ilvl="3" w:tplc="47EA572C">
      <w:numFmt w:val="bullet"/>
      <w:lvlText w:val="•"/>
      <w:lvlJc w:val="left"/>
      <w:pPr>
        <w:ind w:left="4375" w:hanging="678"/>
      </w:pPr>
      <w:rPr>
        <w:rFonts w:hint="default"/>
        <w:lang w:val="en-US" w:eastAsia="en-US" w:bidi="ar-SA"/>
      </w:rPr>
    </w:lvl>
    <w:lvl w:ilvl="4" w:tplc="8F8439EA">
      <w:numFmt w:val="bullet"/>
      <w:lvlText w:val="•"/>
      <w:lvlJc w:val="left"/>
      <w:pPr>
        <w:ind w:left="5351" w:hanging="678"/>
      </w:pPr>
      <w:rPr>
        <w:rFonts w:hint="default"/>
        <w:lang w:val="en-US" w:eastAsia="en-US" w:bidi="ar-SA"/>
      </w:rPr>
    </w:lvl>
    <w:lvl w:ilvl="5" w:tplc="1CEE58AE">
      <w:numFmt w:val="bullet"/>
      <w:lvlText w:val="•"/>
      <w:lvlJc w:val="left"/>
      <w:pPr>
        <w:ind w:left="6327" w:hanging="678"/>
      </w:pPr>
      <w:rPr>
        <w:rFonts w:hint="default"/>
        <w:lang w:val="en-US" w:eastAsia="en-US" w:bidi="ar-SA"/>
      </w:rPr>
    </w:lvl>
    <w:lvl w:ilvl="6" w:tplc="5DA29A98">
      <w:numFmt w:val="bullet"/>
      <w:lvlText w:val="•"/>
      <w:lvlJc w:val="left"/>
      <w:pPr>
        <w:ind w:left="7303" w:hanging="678"/>
      </w:pPr>
      <w:rPr>
        <w:rFonts w:hint="default"/>
        <w:lang w:val="en-US" w:eastAsia="en-US" w:bidi="ar-SA"/>
      </w:rPr>
    </w:lvl>
    <w:lvl w:ilvl="7" w:tplc="43C414F6">
      <w:numFmt w:val="bullet"/>
      <w:lvlText w:val="•"/>
      <w:lvlJc w:val="left"/>
      <w:pPr>
        <w:ind w:left="8279" w:hanging="678"/>
      </w:pPr>
      <w:rPr>
        <w:rFonts w:hint="default"/>
        <w:lang w:val="en-US" w:eastAsia="en-US" w:bidi="ar-SA"/>
      </w:rPr>
    </w:lvl>
    <w:lvl w:ilvl="8" w:tplc="6DB417BE">
      <w:numFmt w:val="bullet"/>
      <w:lvlText w:val="•"/>
      <w:lvlJc w:val="left"/>
      <w:pPr>
        <w:ind w:left="9255" w:hanging="678"/>
      </w:pPr>
      <w:rPr>
        <w:rFonts w:hint="default"/>
        <w:lang w:val="en-US" w:eastAsia="en-US" w:bidi="ar-SA"/>
      </w:rPr>
    </w:lvl>
  </w:abstractNum>
  <w:abstractNum w:abstractNumId="31" w15:restartNumberingAfterBreak="0">
    <w:nsid w:val="35E41D9B"/>
    <w:multiLevelType w:val="hybridMultilevel"/>
    <w:tmpl w:val="C1BE3ADC"/>
    <w:lvl w:ilvl="0" w:tplc="8120363C">
      <w:start w:val="1"/>
      <w:numFmt w:val="lowerRoman"/>
      <w:lvlText w:val="%1."/>
      <w:lvlJc w:val="left"/>
      <w:pPr>
        <w:ind w:left="720" w:hanging="360"/>
      </w:pPr>
      <w:rPr>
        <w:rFonts w:asciiTheme="minorHAnsi" w:eastAsia="Cambria" w:hAnsiTheme="minorHAnsi" w:cstheme="minorHAnsi" w:hint="default"/>
        <w:w w:val="103"/>
        <w:sz w:val="22"/>
        <w:szCs w:val="22"/>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65E696A"/>
    <w:multiLevelType w:val="hybridMultilevel"/>
    <w:tmpl w:val="86A27678"/>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15:restartNumberingAfterBreak="0">
    <w:nsid w:val="371D1F94"/>
    <w:multiLevelType w:val="hybridMultilevel"/>
    <w:tmpl w:val="EF423F8C"/>
    <w:lvl w:ilvl="0" w:tplc="65307302">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7921559"/>
    <w:multiLevelType w:val="hybridMultilevel"/>
    <w:tmpl w:val="818EA88A"/>
    <w:lvl w:ilvl="0" w:tplc="4DFC5232">
      <w:start w:val="1"/>
      <w:numFmt w:val="lowerLetter"/>
      <w:lvlText w:val="%1."/>
      <w:lvlJc w:val="left"/>
      <w:pPr>
        <w:ind w:left="1470" w:hanging="360"/>
      </w:pPr>
      <w:rPr>
        <w:rFonts w:asciiTheme="minorHAnsi" w:eastAsia="Cambria" w:hAnsiTheme="minorHAnsi" w:cstheme="minorHAnsi"/>
        <w:w w:val="103"/>
        <w:sz w:val="20"/>
        <w:szCs w:val="20"/>
        <w:lang w:val="en-US" w:eastAsia="en-US" w:bidi="ar-SA"/>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35" w15:restartNumberingAfterBreak="0">
    <w:nsid w:val="39745638"/>
    <w:multiLevelType w:val="hybridMultilevel"/>
    <w:tmpl w:val="F198D3F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9B100FD"/>
    <w:multiLevelType w:val="hybridMultilevel"/>
    <w:tmpl w:val="1EC6170A"/>
    <w:lvl w:ilvl="0" w:tplc="2FBA697E">
      <w:start w:val="1"/>
      <w:numFmt w:val="lowerLetter"/>
      <w:lvlText w:val="(%1)"/>
      <w:lvlJc w:val="left"/>
      <w:pPr>
        <w:ind w:left="1469" w:hanging="676"/>
      </w:pPr>
      <w:rPr>
        <w:rFonts w:ascii="Cambria" w:eastAsia="Cambria" w:hAnsi="Cambria" w:cs="Cambria" w:hint="default"/>
        <w:w w:val="103"/>
        <w:sz w:val="20"/>
        <w:szCs w:val="20"/>
        <w:lang w:val="en-US" w:eastAsia="en-US" w:bidi="ar-SA"/>
      </w:rPr>
    </w:lvl>
    <w:lvl w:ilvl="1" w:tplc="5EEAB618">
      <w:numFmt w:val="bullet"/>
      <w:lvlText w:val="•"/>
      <w:lvlJc w:val="left"/>
      <w:pPr>
        <w:ind w:left="2370" w:hanging="676"/>
      </w:pPr>
      <w:rPr>
        <w:rFonts w:hint="default"/>
        <w:lang w:val="en-US" w:eastAsia="en-US" w:bidi="ar-SA"/>
      </w:rPr>
    </w:lvl>
    <w:lvl w:ilvl="2" w:tplc="5610219C">
      <w:numFmt w:val="bullet"/>
      <w:lvlText w:val="•"/>
      <w:lvlJc w:val="left"/>
      <w:pPr>
        <w:ind w:left="3280" w:hanging="676"/>
      </w:pPr>
      <w:rPr>
        <w:rFonts w:hint="default"/>
        <w:lang w:val="en-US" w:eastAsia="en-US" w:bidi="ar-SA"/>
      </w:rPr>
    </w:lvl>
    <w:lvl w:ilvl="3" w:tplc="DB18B7EA">
      <w:numFmt w:val="bullet"/>
      <w:lvlText w:val="•"/>
      <w:lvlJc w:val="left"/>
      <w:pPr>
        <w:ind w:left="4190" w:hanging="676"/>
      </w:pPr>
      <w:rPr>
        <w:rFonts w:hint="default"/>
        <w:lang w:val="en-US" w:eastAsia="en-US" w:bidi="ar-SA"/>
      </w:rPr>
    </w:lvl>
    <w:lvl w:ilvl="4" w:tplc="F9B668D2">
      <w:numFmt w:val="bullet"/>
      <w:lvlText w:val="•"/>
      <w:lvlJc w:val="left"/>
      <w:pPr>
        <w:ind w:left="5100" w:hanging="676"/>
      </w:pPr>
      <w:rPr>
        <w:rFonts w:hint="default"/>
        <w:lang w:val="en-US" w:eastAsia="en-US" w:bidi="ar-SA"/>
      </w:rPr>
    </w:lvl>
    <w:lvl w:ilvl="5" w:tplc="9DCAFE70">
      <w:numFmt w:val="bullet"/>
      <w:lvlText w:val="•"/>
      <w:lvlJc w:val="left"/>
      <w:pPr>
        <w:ind w:left="6010" w:hanging="676"/>
      </w:pPr>
      <w:rPr>
        <w:rFonts w:hint="default"/>
        <w:lang w:val="en-US" w:eastAsia="en-US" w:bidi="ar-SA"/>
      </w:rPr>
    </w:lvl>
    <w:lvl w:ilvl="6" w:tplc="C54808F8">
      <w:numFmt w:val="bullet"/>
      <w:lvlText w:val="•"/>
      <w:lvlJc w:val="left"/>
      <w:pPr>
        <w:ind w:left="6920" w:hanging="676"/>
      </w:pPr>
      <w:rPr>
        <w:rFonts w:hint="default"/>
        <w:lang w:val="en-US" w:eastAsia="en-US" w:bidi="ar-SA"/>
      </w:rPr>
    </w:lvl>
    <w:lvl w:ilvl="7" w:tplc="5978D716">
      <w:numFmt w:val="bullet"/>
      <w:lvlText w:val="•"/>
      <w:lvlJc w:val="left"/>
      <w:pPr>
        <w:ind w:left="7830" w:hanging="676"/>
      </w:pPr>
      <w:rPr>
        <w:rFonts w:hint="default"/>
        <w:lang w:val="en-US" w:eastAsia="en-US" w:bidi="ar-SA"/>
      </w:rPr>
    </w:lvl>
    <w:lvl w:ilvl="8" w:tplc="10749096">
      <w:numFmt w:val="bullet"/>
      <w:lvlText w:val="•"/>
      <w:lvlJc w:val="left"/>
      <w:pPr>
        <w:ind w:left="8740" w:hanging="676"/>
      </w:pPr>
      <w:rPr>
        <w:rFonts w:hint="default"/>
        <w:lang w:val="en-US" w:eastAsia="en-US" w:bidi="ar-SA"/>
      </w:rPr>
    </w:lvl>
  </w:abstractNum>
  <w:abstractNum w:abstractNumId="37" w15:restartNumberingAfterBreak="0">
    <w:nsid w:val="3B863F06"/>
    <w:multiLevelType w:val="hybridMultilevel"/>
    <w:tmpl w:val="F3ACA09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B9A3F4B"/>
    <w:multiLevelType w:val="hybridMultilevel"/>
    <w:tmpl w:val="D2268B98"/>
    <w:lvl w:ilvl="0" w:tplc="CED6897A">
      <w:numFmt w:val="bullet"/>
      <w:lvlText w:val="•"/>
      <w:lvlJc w:val="left"/>
      <w:pPr>
        <w:ind w:left="1080"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3D9A048B"/>
    <w:multiLevelType w:val="hybridMultilevel"/>
    <w:tmpl w:val="A724785C"/>
    <w:lvl w:ilvl="0" w:tplc="5F7EBB44">
      <w:start w:val="1"/>
      <w:numFmt w:val="lowerRoman"/>
      <w:lvlText w:val="(%1)"/>
      <w:lvlJc w:val="left"/>
      <w:pPr>
        <w:ind w:left="1429" w:hanging="72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3F65503C"/>
    <w:multiLevelType w:val="multilevel"/>
    <w:tmpl w:val="A6407FD2"/>
    <w:lvl w:ilvl="0">
      <w:start w:val="4"/>
      <w:numFmt w:val="decimal"/>
      <w:lvlText w:val="%1"/>
      <w:lvlJc w:val="left"/>
      <w:pPr>
        <w:ind w:left="360" w:hanging="360"/>
      </w:pPr>
      <w:rPr>
        <w:rFonts w:hint="default"/>
        <w:b/>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3F95750D"/>
    <w:multiLevelType w:val="hybridMultilevel"/>
    <w:tmpl w:val="AB707870"/>
    <w:lvl w:ilvl="0" w:tplc="FCD29ECA">
      <w:start w:val="5"/>
      <w:numFmt w:val="decimal"/>
      <w:lvlText w:val="%1"/>
      <w:lvlJc w:val="left"/>
      <w:pPr>
        <w:ind w:left="1132" w:hanging="339"/>
      </w:pPr>
      <w:rPr>
        <w:rFonts w:hint="default"/>
        <w:lang w:val="en-US" w:eastAsia="en-US" w:bidi="ar-SA"/>
      </w:rPr>
    </w:lvl>
    <w:lvl w:ilvl="1" w:tplc="3FE0085E">
      <w:numFmt w:val="none"/>
      <w:lvlText w:val=""/>
      <w:lvlJc w:val="left"/>
      <w:pPr>
        <w:tabs>
          <w:tab w:val="num" w:pos="360"/>
        </w:tabs>
      </w:pPr>
    </w:lvl>
    <w:lvl w:ilvl="2" w:tplc="82E6576A">
      <w:numFmt w:val="none"/>
      <w:lvlText w:val=""/>
      <w:lvlJc w:val="left"/>
      <w:pPr>
        <w:tabs>
          <w:tab w:val="num" w:pos="360"/>
        </w:tabs>
      </w:pPr>
    </w:lvl>
    <w:lvl w:ilvl="3" w:tplc="13CE1F4C">
      <w:numFmt w:val="bullet"/>
      <w:lvlText w:val=""/>
      <w:lvlJc w:val="left"/>
      <w:pPr>
        <w:ind w:left="2485" w:hanging="478"/>
      </w:pPr>
      <w:rPr>
        <w:rFonts w:ascii="Symbol" w:eastAsia="Symbol" w:hAnsi="Symbol" w:cs="Symbol" w:hint="default"/>
        <w:w w:val="103"/>
        <w:sz w:val="20"/>
        <w:szCs w:val="20"/>
        <w:lang w:val="en-US" w:eastAsia="en-US" w:bidi="ar-SA"/>
      </w:rPr>
    </w:lvl>
    <w:lvl w:ilvl="4" w:tplc="E73803C4">
      <w:numFmt w:val="bullet"/>
      <w:lvlText w:val="•"/>
      <w:lvlJc w:val="left"/>
      <w:pPr>
        <w:ind w:left="3634" w:hanging="478"/>
      </w:pPr>
      <w:rPr>
        <w:rFonts w:hint="default"/>
        <w:lang w:val="en-US" w:eastAsia="en-US" w:bidi="ar-SA"/>
      </w:rPr>
    </w:lvl>
    <w:lvl w:ilvl="5" w:tplc="D7124942">
      <w:numFmt w:val="bullet"/>
      <w:lvlText w:val="•"/>
      <w:lvlJc w:val="left"/>
      <w:pPr>
        <w:ind w:left="4788" w:hanging="478"/>
      </w:pPr>
      <w:rPr>
        <w:rFonts w:hint="default"/>
        <w:lang w:val="en-US" w:eastAsia="en-US" w:bidi="ar-SA"/>
      </w:rPr>
    </w:lvl>
    <w:lvl w:ilvl="6" w:tplc="E7D44D76">
      <w:numFmt w:val="bullet"/>
      <w:lvlText w:val="•"/>
      <w:lvlJc w:val="left"/>
      <w:pPr>
        <w:ind w:left="5942" w:hanging="478"/>
      </w:pPr>
      <w:rPr>
        <w:rFonts w:hint="default"/>
        <w:lang w:val="en-US" w:eastAsia="en-US" w:bidi="ar-SA"/>
      </w:rPr>
    </w:lvl>
    <w:lvl w:ilvl="7" w:tplc="3006E67C">
      <w:numFmt w:val="bullet"/>
      <w:lvlText w:val="•"/>
      <w:lvlJc w:val="left"/>
      <w:pPr>
        <w:ind w:left="7097" w:hanging="478"/>
      </w:pPr>
      <w:rPr>
        <w:rFonts w:hint="default"/>
        <w:lang w:val="en-US" w:eastAsia="en-US" w:bidi="ar-SA"/>
      </w:rPr>
    </w:lvl>
    <w:lvl w:ilvl="8" w:tplc="C8C00E22">
      <w:numFmt w:val="bullet"/>
      <w:lvlText w:val="•"/>
      <w:lvlJc w:val="left"/>
      <w:pPr>
        <w:ind w:left="8251" w:hanging="478"/>
      </w:pPr>
      <w:rPr>
        <w:rFonts w:hint="default"/>
        <w:lang w:val="en-US" w:eastAsia="en-US" w:bidi="ar-SA"/>
      </w:rPr>
    </w:lvl>
  </w:abstractNum>
  <w:abstractNum w:abstractNumId="42" w15:restartNumberingAfterBreak="0">
    <w:nsid w:val="40386716"/>
    <w:multiLevelType w:val="hybridMultilevel"/>
    <w:tmpl w:val="FD4A840E"/>
    <w:lvl w:ilvl="0" w:tplc="CED6897A">
      <w:numFmt w:val="bullet"/>
      <w:lvlText w:val="•"/>
      <w:lvlJc w:val="left"/>
      <w:pPr>
        <w:ind w:left="2563"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43" w15:restartNumberingAfterBreak="0">
    <w:nsid w:val="40E12DED"/>
    <w:multiLevelType w:val="hybridMultilevel"/>
    <w:tmpl w:val="3A16CA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1BB5BED"/>
    <w:multiLevelType w:val="hybridMultilevel"/>
    <w:tmpl w:val="B74EC6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1EE157C"/>
    <w:multiLevelType w:val="hybridMultilevel"/>
    <w:tmpl w:val="DF380758"/>
    <w:lvl w:ilvl="0" w:tplc="FC6A3056">
      <w:start w:val="1"/>
      <w:numFmt w:val="lowerRoman"/>
      <w:lvlText w:val="(%1)"/>
      <w:lvlJc w:val="left"/>
      <w:pPr>
        <w:ind w:left="1146" w:hanging="720"/>
      </w:pPr>
      <w:rPr>
        <w:rFonts w:hint="default"/>
        <w:w w:val="105"/>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15:restartNumberingAfterBreak="0">
    <w:nsid w:val="44F35684"/>
    <w:multiLevelType w:val="hybridMultilevel"/>
    <w:tmpl w:val="98C64BD2"/>
    <w:lvl w:ilvl="0" w:tplc="0762A16A">
      <w:start w:val="1"/>
      <w:numFmt w:val="lowerLetter"/>
      <w:lvlText w:val="%1)"/>
      <w:lvlJc w:val="left"/>
      <w:pPr>
        <w:ind w:left="1019" w:hanging="226"/>
      </w:pPr>
      <w:rPr>
        <w:rFonts w:ascii="Cambria" w:eastAsia="Cambria" w:hAnsi="Cambria" w:cs="Cambria" w:hint="default"/>
        <w:w w:val="103"/>
        <w:sz w:val="20"/>
        <w:szCs w:val="20"/>
        <w:lang w:val="en-US" w:eastAsia="en-US" w:bidi="ar-SA"/>
      </w:rPr>
    </w:lvl>
    <w:lvl w:ilvl="1" w:tplc="C5FCDCA2">
      <w:numFmt w:val="bullet"/>
      <w:lvlText w:val="•"/>
      <w:lvlJc w:val="left"/>
      <w:pPr>
        <w:ind w:left="1974" w:hanging="226"/>
      </w:pPr>
      <w:rPr>
        <w:rFonts w:hint="default"/>
        <w:lang w:val="en-US" w:eastAsia="en-US" w:bidi="ar-SA"/>
      </w:rPr>
    </w:lvl>
    <w:lvl w:ilvl="2" w:tplc="E7F4013A">
      <w:numFmt w:val="bullet"/>
      <w:lvlText w:val="•"/>
      <w:lvlJc w:val="left"/>
      <w:pPr>
        <w:ind w:left="2928" w:hanging="226"/>
      </w:pPr>
      <w:rPr>
        <w:rFonts w:hint="default"/>
        <w:lang w:val="en-US" w:eastAsia="en-US" w:bidi="ar-SA"/>
      </w:rPr>
    </w:lvl>
    <w:lvl w:ilvl="3" w:tplc="47A4CEE2">
      <w:numFmt w:val="bullet"/>
      <w:lvlText w:val="•"/>
      <w:lvlJc w:val="left"/>
      <w:pPr>
        <w:ind w:left="3882" w:hanging="226"/>
      </w:pPr>
      <w:rPr>
        <w:rFonts w:hint="default"/>
        <w:lang w:val="en-US" w:eastAsia="en-US" w:bidi="ar-SA"/>
      </w:rPr>
    </w:lvl>
    <w:lvl w:ilvl="4" w:tplc="33F830B4">
      <w:numFmt w:val="bullet"/>
      <w:lvlText w:val="•"/>
      <w:lvlJc w:val="left"/>
      <w:pPr>
        <w:ind w:left="4836" w:hanging="226"/>
      </w:pPr>
      <w:rPr>
        <w:rFonts w:hint="default"/>
        <w:lang w:val="en-US" w:eastAsia="en-US" w:bidi="ar-SA"/>
      </w:rPr>
    </w:lvl>
    <w:lvl w:ilvl="5" w:tplc="F98E6B46">
      <w:numFmt w:val="bullet"/>
      <w:lvlText w:val="•"/>
      <w:lvlJc w:val="left"/>
      <w:pPr>
        <w:ind w:left="5790" w:hanging="226"/>
      </w:pPr>
      <w:rPr>
        <w:rFonts w:hint="default"/>
        <w:lang w:val="en-US" w:eastAsia="en-US" w:bidi="ar-SA"/>
      </w:rPr>
    </w:lvl>
    <w:lvl w:ilvl="6" w:tplc="C290B15C">
      <w:numFmt w:val="bullet"/>
      <w:lvlText w:val="•"/>
      <w:lvlJc w:val="left"/>
      <w:pPr>
        <w:ind w:left="6744" w:hanging="226"/>
      </w:pPr>
      <w:rPr>
        <w:rFonts w:hint="default"/>
        <w:lang w:val="en-US" w:eastAsia="en-US" w:bidi="ar-SA"/>
      </w:rPr>
    </w:lvl>
    <w:lvl w:ilvl="7" w:tplc="ABDCC6E2">
      <w:numFmt w:val="bullet"/>
      <w:lvlText w:val="•"/>
      <w:lvlJc w:val="left"/>
      <w:pPr>
        <w:ind w:left="7698" w:hanging="226"/>
      </w:pPr>
      <w:rPr>
        <w:rFonts w:hint="default"/>
        <w:lang w:val="en-US" w:eastAsia="en-US" w:bidi="ar-SA"/>
      </w:rPr>
    </w:lvl>
    <w:lvl w:ilvl="8" w:tplc="3FA06254">
      <w:numFmt w:val="bullet"/>
      <w:lvlText w:val="•"/>
      <w:lvlJc w:val="left"/>
      <w:pPr>
        <w:ind w:left="8652" w:hanging="226"/>
      </w:pPr>
      <w:rPr>
        <w:rFonts w:hint="default"/>
        <w:lang w:val="en-US" w:eastAsia="en-US" w:bidi="ar-SA"/>
      </w:rPr>
    </w:lvl>
  </w:abstractNum>
  <w:abstractNum w:abstractNumId="47" w15:restartNumberingAfterBreak="0">
    <w:nsid w:val="45737D63"/>
    <w:multiLevelType w:val="hybridMultilevel"/>
    <w:tmpl w:val="31305D2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8" w15:restartNumberingAfterBreak="0">
    <w:nsid w:val="4779215A"/>
    <w:multiLevelType w:val="hybridMultilevel"/>
    <w:tmpl w:val="4CA0F4DC"/>
    <w:lvl w:ilvl="0" w:tplc="46D8427E">
      <w:start w:val="1"/>
      <w:numFmt w:val="decimal"/>
      <w:lvlText w:val="%1."/>
      <w:lvlJc w:val="left"/>
      <w:pPr>
        <w:ind w:hanging="569"/>
      </w:pPr>
      <w:rPr>
        <w:rFonts w:ascii="Cambria" w:eastAsia="Cambria" w:hAnsi="Cambria" w:hint="default"/>
        <w:b/>
        <w:bCs/>
        <w:spacing w:val="-1"/>
        <w:w w:val="99"/>
        <w:sz w:val="20"/>
        <w:szCs w:val="20"/>
      </w:rPr>
    </w:lvl>
    <w:lvl w:ilvl="1" w:tplc="4ACA962A">
      <w:start w:val="1"/>
      <w:numFmt w:val="lowerLetter"/>
      <w:lvlText w:val="(%2)"/>
      <w:lvlJc w:val="left"/>
      <w:pPr>
        <w:ind w:hanging="296"/>
      </w:pPr>
      <w:rPr>
        <w:rFonts w:ascii="Cambria" w:eastAsia="Cambria" w:hAnsi="Cambria" w:hint="default"/>
        <w:w w:val="99"/>
        <w:sz w:val="20"/>
        <w:szCs w:val="20"/>
      </w:rPr>
    </w:lvl>
    <w:lvl w:ilvl="2" w:tplc="2C621B8C">
      <w:start w:val="1"/>
      <w:numFmt w:val="bullet"/>
      <w:lvlText w:val="•"/>
      <w:lvlJc w:val="left"/>
      <w:rPr>
        <w:rFonts w:hint="default"/>
      </w:rPr>
    </w:lvl>
    <w:lvl w:ilvl="3" w:tplc="151AFF20">
      <w:start w:val="1"/>
      <w:numFmt w:val="bullet"/>
      <w:lvlText w:val="•"/>
      <w:lvlJc w:val="left"/>
      <w:rPr>
        <w:rFonts w:hint="default"/>
      </w:rPr>
    </w:lvl>
    <w:lvl w:ilvl="4" w:tplc="008A0044">
      <w:start w:val="1"/>
      <w:numFmt w:val="bullet"/>
      <w:lvlText w:val="•"/>
      <w:lvlJc w:val="left"/>
      <w:rPr>
        <w:rFonts w:hint="default"/>
      </w:rPr>
    </w:lvl>
    <w:lvl w:ilvl="5" w:tplc="8A1CF94E">
      <w:start w:val="1"/>
      <w:numFmt w:val="bullet"/>
      <w:lvlText w:val="•"/>
      <w:lvlJc w:val="left"/>
      <w:rPr>
        <w:rFonts w:hint="default"/>
      </w:rPr>
    </w:lvl>
    <w:lvl w:ilvl="6" w:tplc="D04EBCC4">
      <w:start w:val="1"/>
      <w:numFmt w:val="bullet"/>
      <w:lvlText w:val="•"/>
      <w:lvlJc w:val="left"/>
      <w:rPr>
        <w:rFonts w:hint="default"/>
      </w:rPr>
    </w:lvl>
    <w:lvl w:ilvl="7" w:tplc="37007FC0">
      <w:start w:val="1"/>
      <w:numFmt w:val="bullet"/>
      <w:lvlText w:val="•"/>
      <w:lvlJc w:val="left"/>
      <w:rPr>
        <w:rFonts w:hint="default"/>
      </w:rPr>
    </w:lvl>
    <w:lvl w:ilvl="8" w:tplc="5A60A56A">
      <w:start w:val="1"/>
      <w:numFmt w:val="bullet"/>
      <w:lvlText w:val="•"/>
      <w:lvlJc w:val="left"/>
      <w:rPr>
        <w:rFonts w:hint="default"/>
      </w:rPr>
    </w:lvl>
  </w:abstractNum>
  <w:abstractNum w:abstractNumId="49" w15:restartNumberingAfterBreak="0">
    <w:nsid w:val="48A81B6D"/>
    <w:multiLevelType w:val="hybridMultilevel"/>
    <w:tmpl w:val="5B7E7348"/>
    <w:lvl w:ilvl="0" w:tplc="F4F031EC">
      <w:numFmt w:val="bullet"/>
      <w:lvlText w:val=""/>
      <w:lvlJc w:val="left"/>
      <w:pPr>
        <w:ind w:left="2154"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50" w15:restartNumberingAfterBreak="0">
    <w:nsid w:val="4B7F7D02"/>
    <w:multiLevelType w:val="hybridMultilevel"/>
    <w:tmpl w:val="9A82DC08"/>
    <w:lvl w:ilvl="0" w:tplc="5D305FEE">
      <w:start w:val="1"/>
      <w:numFmt w:val="decimal"/>
      <w:lvlText w:val="%1."/>
      <w:lvlJc w:val="left"/>
      <w:pPr>
        <w:ind w:left="360" w:hanging="360"/>
      </w:pPr>
      <w:rPr>
        <w:rFonts w:hint="default"/>
        <w:w w:val="105"/>
      </w:rPr>
    </w:lvl>
    <w:lvl w:ilvl="1" w:tplc="04090019">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51" w15:restartNumberingAfterBreak="0">
    <w:nsid w:val="52985D4B"/>
    <w:multiLevelType w:val="hybridMultilevel"/>
    <w:tmpl w:val="8722991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532B5C5D"/>
    <w:multiLevelType w:val="hybridMultilevel"/>
    <w:tmpl w:val="5E487D70"/>
    <w:lvl w:ilvl="0" w:tplc="90767394">
      <w:start w:val="1"/>
      <w:numFmt w:val="lowerLetter"/>
      <w:lvlText w:val="%1)"/>
      <w:lvlJc w:val="left"/>
      <w:pPr>
        <w:ind w:left="793" w:hanging="266"/>
      </w:pPr>
      <w:rPr>
        <w:rFonts w:ascii="Cambria" w:eastAsia="Cambria" w:hAnsi="Cambria" w:cs="Cambria" w:hint="default"/>
        <w:w w:val="103"/>
        <w:sz w:val="20"/>
        <w:szCs w:val="20"/>
        <w:lang w:val="en-US" w:eastAsia="en-US" w:bidi="ar-SA"/>
      </w:rPr>
    </w:lvl>
    <w:lvl w:ilvl="1" w:tplc="6810CC38">
      <w:numFmt w:val="bullet"/>
      <w:lvlText w:val="•"/>
      <w:lvlJc w:val="left"/>
      <w:pPr>
        <w:ind w:left="1776" w:hanging="266"/>
      </w:pPr>
      <w:rPr>
        <w:rFonts w:hint="default"/>
        <w:lang w:val="en-US" w:eastAsia="en-US" w:bidi="ar-SA"/>
      </w:rPr>
    </w:lvl>
    <w:lvl w:ilvl="2" w:tplc="23640802">
      <w:numFmt w:val="bullet"/>
      <w:lvlText w:val="•"/>
      <w:lvlJc w:val="left"/>
      <w:pPr>
        <w:ind w:left="2752" w:hanging="266"/>
      </w:pPr>
      <w:rPr>
        <w:rFonts w:hint="default"/>
        <w:lang w:val="en-US" w:eastAsia="en-US" w:bidi="ar-SA"/>
      </w:rPr>
    </w:lvl>
    <w:lvl w:ilvl="3" w:tplc="94A86A5A">
      <w:numFmt w:val="bullet"/>
      <w:lvlText w:val="•"/>
      <w:lvlJc w:val="left"/>
      <w:pPr>
        <w:ind w:left="3728" w:hanging="266"/>
      </w:pPr>
      <w:rPr>
        <w:rFonts w:hint="default"/>
        <w:lang w:val="en-US" w:eastAsia="en-US" w:bidi="ar-SA"/>
      </w:rPr>
    </w:lvl>
    <w:lvl w:ilvl="4" w:tplc="5AE8E920">
      <w:numFmt w:val="bullet"/>
      <w:lvlText w:val="•"/>
      <w:lvlJc w:val="left"/>
      <w:pPr>
        <w:ind w:left="4704" w:hanging="266"/>
      </w:pPr>
      <w:rPr>
        <w:rFonts w:hint="default"/>
        <w:lang w:val="en-US" w:eastAsia="en-US" w:bidi="ar-SA"/>
      </w:rPr>
    </w:lvl>
    <w:lvl w:ilvl="5" w:tplc="F0D83DEC">
      <w:numFmt w:val="bullet"/>
      <w:lvlText w:val="•"/>
      <w:lvlJc w:val="left"/>
      <w:pPr>
        <w:ind w:left="5680" w:hanging="266"/>
      </w:pPr>
      <w:rPr>
        <w:rFonts w:hint="default"/>
        <w:lang w:val="en-US" w:eastAsia="en-US" w:bidi="ar-SA"/>
      </w:rPr>
    </w:lvl>
    <w:lvl w:ilvl="6" w:tplc="1BFE426E">
      <w:numFmt w:val="bullet"/>
      <w:lvlText w:val="•"/>
      <w:lvlJc w:val="left"/>
      <w:pPr>
        <w:ind w:left="6656" w:hanging="266"/>
      </w:pPr>
      <w:rPr>
        <w:rFonts w:hint="default"/>
        <w:lang w:val="en-US" w:eastAsia="en-US" w:bidi="ar-SA"/>
      </w:rPr>
    </w:lvl>
    <w:lvl w:ilvl="7" w:tplc="D09A2E80">
      <w:numFmt w:val="bullet"/>
      <w:lvlText w:val="•"/>
      <w:lvlJc w:val="left"/>
      <w:pPr>
        <w:ind w:left="7632" w:hanging="266"/>
      </w:pPr>
      <w:rPr>
        <w:rFonts w:hint="default"/>
        <w:lang w:val="en-US" w:eastAsia="en-US" w:bidi="ar-SA"/>
      </w:rPr>
    </w:lvl>
    <w:lvl w:ilvl="8" w:tplc="3FA62AE4">
      <w:numFmt w:val="bullet"/>
      <w:lvlText w:val="•"/>
      <w:lvlJc w:val="left"/>
      <w:pPr>
        <w:ind w:left="8608" w:hanging="266"/>
      </w:pPr>
      <w:rPr>
        <w:rFonts w:hint="default"/>
        <w:lang w:val="en-US" w:eastAsia="en-US" w:bidi="ar-SA"/>
      </w:rPr>
    </w:lvl>
  </w:abstractNum>
  <w:abstractNum w:abstractNumId="53" w15:restartNumberingAfterBreak="0">
    <w:nsid w:val="56F36AB3"/>
    <w:multiLevelType w:val="hybridMultilevel"/>
    <w:tmpl w:val="DAC678F8"/>
    <w:lvl w:ilvl="0" w:tplc="5BE240CC">
      <w:start w:val="1"/>
      <w:numFmt w:val="lowerLetter"/>
      <w:lvlText w:val="(%1)"/>
      <w:lvlJc w:val="right"/>
      <w:pPr>
        <w:ind w:left="750" w:hanging="360"/>
      </w:pPr>
      <w:rPr>
        <w:rFonts w:asciiTheme="minorHAnsi" w:eastAsia="Calibri" w:hAnsiTheme="minorHAnsi" w:cstheme="minorHAnsi"/>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4" w15:restartNumberingAfterBreak="0">
    <w:nsid w:val="575B1911"/>
    <w:multiLevelType w:val="hybridMultilevel"/>
    <w:tmpl w:val="6E5C518E"/>
    <w:lvl w:ilvl="0" w:tplc="2C50751A">
      <w:start w:val="4"/>
      <w:numFmt w:val="decimal"/>
      <w:lvlText w:val="%1"/>
      <w:lvlJc w:val="left"/>
      <w:pPr>
        <w:ind w:left="1218" w:hanging="339"/>
      </w:pPr>
      <w:rPr>
        <w:rFonts w:hint="default"/>
        <w:lang w:val="en-US" w:eastAsia="en-US" w:bidi="ar-SA"/>
      </w:rPr>
    </w:lvl>
    <w:lvl w:ilvl="1" w:tplc="0094640E">
      <w:numFmt w:val="none"/>
      <w:lvlText w:val=""/>
      <w:lvlJc w:val="left"/>
      <w:pPr>
        <w:tabs>
          <w:tab w:val="num" w:pos="360"/>
        </w:tabs>
      </w:pPr>
    </w:lvl>
    <w:lvl w:ilvl="2" w:tplc="09F428AE">
      <w:numFmt w:val="none"/>
      <w:lvlText w:val=""/>
      <w:lvlJc w:val="left"/>
      <w:pPr>
        <w:tabs>
          <w:tab w:val="num" w:pos="360"/>
        </w:tabs>
      </w:pPr>
    </w:lvl>
    <w:lvl w:ilvl="3" w:tplc="F00C85AE">
      <w:start w:val="1"/>
      <w:numFmt w:val="upperRoman"/>
      <w:lvlText w:val="%4."/>
      <w:lvlJc w:val="left"/>
      <w:pPr>
        <w:ind w:left="1470" w:hanging="633"/>
        <w:jc w:val="right"/>
      </w:pPr>
      <w:rPr>
        <w:rFonts w:ascii="Cambria" w:eastAsia="Cambria" w:hAnsi="Cambria" w:cs="Cambria" w:hint="default"/>
        <w:spacing w:val="0"/>
        <w:w w:val="103"/>
        <w:sz w:val="20"/>
        <w:szCs w:val="20"/>
        <w:lang w:val="en-US" w:eastAsia="en-US" w:bidi="ar-SA"/>
      </w:rPr>
    </w:lvl>
    <w:lvl w:ilvl="4" w:tplc="C4849A82">
      <w:numFmt w:val="bullet"/>
      <w:lvlText w:val="•"/>
      <w:lvlJc w:val="left"/>
      <w:pPr>
        <w:ind w:left="1625" w:hanging="633"/>
      </w:pPr>
      <w:rPr>
        <w:rFonts w:hint="default"/>
        <w:lang w:val="en-US" w:eastAsia="en-US" w:bidi="ar-SA"/>
      </w:rPr>
    </w:lvl>
    <w:lvl w:ilvl="5" w:tplc="EB280BAA">
      <w:numFmt w:val="bullet"/>
      <w:lvlText w:val="•"/>
      <w:lvlJc w:val="left"/>
      <w:pPr>
        <w:ind w:left="1771" w:hanging="633"/>
      </w:pPr>
      <w:rPr>
        <w:rFonts w:hint="default"/>
        <w:lang w:val="en-US" w:eastAsia="en-US" w:bidi="ar-SA"/>
      </w:rPr>
    </w:lvl>
    <w:lvl w:ilvl="6" w:tplc="CA9A2C4A">
      <w:numFmt w:val="bullet"/>
      <w:lvlText w:val="•"/>
      <w:lvlJc w:val="left"/>
      <w:pPr>
        <w:ind w:left="1916" w:hanging="633"/>
      </w:pPr>
      <w:rPr>
        <w:rFonts w:hint="default"/>
        <w:lang w:val="en-US" w:eastAsia="en-US" w:bidi="ar-SA"/>
      </w:rPr>
    </w:lvl>
    <w:lvl w:ilvl="7" w:tplc="801C2478">
      <w:numFmt w:val="bullet"/>
      <w:lvlText w:val="•"/>
      <w:lvlJc w:val="left"/>
      <w:pPr>
        <w:ind w:left="2062" w:hanging="633"/>
      </w:pPr>
      <w:rPr>
        <w:rFonts w:hint="default"/>
        <w:lang w:val="en-US" w:eastAsia="en-US" w:bidi="ar-SA"/>
      </w:rPr>
    </w:lvl>
    <w:lvl w:ilvl="8" w:tplc="634A6C80">
      <w:numFmt w:val="bullet"/>
      <w:lvlText w:val="•"/>
      <w:lvlJc w:val="left"/>
      <w:pPr>
        <w:ind w:left="2207" w:hanging="633"/>
      </w:pPr>
      <w:rPr>
        <w:rFonts w:hint="default"/>
        <w:lang w:val="en-US" w:eastAsia="en-US" w:bidi="ar-SA"/>
      </w:rPr>
    </w:lvl>
  </w:abstractNum>
  <w:abstractNum w:abstractNumId="55" w15:restartNumberingAfterBreak="0">
    <w:nsid w:val="59684473"/>
    <w:multiLevelType w:val="hybridMultilevel"/>
    <w:tmpl w:val="78A4B2B4"/>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6" w15:restartNumberingAfterBreak="0">
    <w:nsid w:val="59F66975"/>
    <w:multiLevelType w:val="hybridMultilevel"/>
    <w:tmpl w:val="B498D980"/>
    <w:lvl w:ilvl="0" w:tplc="F4EA5A2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7" w15:restartNumberingAfterBreak="0">
    <w:nsid w:val="5B7315A0"/>
    <w:multiLevelType w:val="hybridMultilevel"/>
    <w:tmpl w:val="2FA8998C"/>
    <w:lvl w:ilvl="0" w:tplc="1E3E8862">
      <w:start w:val="1"/>
      <w:numFmt w:val="lowerLetter"/>
      <w:lvlText w:val="(%1)"/>
      <w:lvlJc w:val="left"/>
      <w:pPr>
        <w:ind w:left="720" w:hanging="360"/>
      </w:pPr>
      <w:rPr>
        <w:rFonts w:asciiTheme="minorHAnsi" w:eastAsia="Calibri" w:hAnsiTheme="minorHAnsi" w:cstheme="minorHAnsi"/>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BE53CCD"/>
    <w:multiLevelType w:val="hybridMultilevel"/>
    <w:tmpl w:val="A474920E"/>
    <w:lvl w:ilvl="0" w:tplc="C4D6D3B2">
      <w:start w:val="1"/>
      <w:numFmt w:val="lowerLetter"/>
      <w:lvlText w:val="(%1)"/>
      <w:lvlJc w:val="left"/>
      <w:pPr>
        <w:ind w:left="1396" w:hanging="312"/>
      </w:pPr>
      <w:rPr>
        <w:rFonts w:ascii="Cambria" w:eastAsia="Cambria" w:hAnsi="Cambria" w:cs="Cambria" w:hint="default"/>
        <w:spacing w:val="0"/>
        <w:w w:val="86"/>
        <w:sz w:val="20"/>
        <w:szCs w:val="20"/>
        <w:lang w:val="en-US" w:eastAsia="en-US" w:bidi="ar-SA"/>
      </w:rPr>
    </w:lvl>
    <w:lvl w:ilvl="1" w:tplc="F4F031EC">
      <w:numFmt w:val="bullet"/>
      <w:lvlText w:val=""/>
      <w:lvlJc w:val="left"/>
      <w:pPr>
        <w:ind w:left="2072" w:hanging="339"/>
      </w:pPr>
      <w:rPr>
        <w:rFonts w:ascii="Wingdings" w:eastAsia="Wingdings" w:hAnsi="Wingdings" w:cs="Wingdings" w:hint="default"/>
        <w:w w:val="101"/>
        <w:sz w:val="20"/>
        <w:szCs w:val="20"/>
        <w:lang w:val="en-US" w:eastAsia="en-US" w:bidi="ar-SA"/>
      </w:rPr>
    </w:lvl>
    <w:lvl w:ilvl="2" w:tplc="72E2CAA2">
      <w:numFmt w:val="bullet"/>
      <w:lvlText w:val="•"/>
      <w:lvlJc w:val="left"/>
      <w:pPr>
        <w:ind w:left="3022" w:hanging="339"/>
      </w:pPr>
      <w:rPr>
        <w:rFonts w:hint="default"/>
        <w:lang w:val="en-US" w:eastAsia="en-US" w:bidi="ar-SA"/>
      </w:rPr>
    </w:lvl>
    <w:lvl w:ilvl="3" w:tplc="4614F086">
      <w:numFmt w:val="bullet"/>
      <w:lvlText w:val="•"/>
      <w:lvlJc w:val="left"/>
      <w:pPr>
        <w:ind w:left="3964" w:hanging="339"/>
      </w:pPr>
      <w:rPr>
        <w:rFonts w:hint="default"/>
        <w:lang w:val="en-US" w:eastAsia="en-US" w:bidi="ar-SA"/>
      </w:rPr>
    </w:lvl>
    <w:lvl w:ilvl="4" w:tplc="C6A645B8">
      <w:numFmt w:val="bullet"/>
      <w:lvlText w:val="•"/>
      <w:lvlJc w:val="left"/>
      <w:pPr>
        <w:ind w:left="4906" w:hanging="339"/>
      </w:pPr>
      <w:rPr>
        <w:rFonts w:hint="default"/>
        <w:lang w:val="en-US" w:eastAsia="en-US" w:bidi="ar-SA"/>
      </w:rPr>
    </w:lvl>
    <w:lvl w:ilvl="5" w:tplc="26EA6678">
      <w:numFmt w:val="bullet"/>
      <w:lvlText w:val="•"/>
      <w:lvlJc w:val="left"/>
      <w:pPr>
        <w:ind w:left="5848" w:hanging="339"/>
      </w:pPr>
      <w:rPr>
        <w:rFonts w:hint="default"/>
        <w:lang w:val="en-US" w:eastAsia="en-US" w:bidi="ar-SA"/>
      </w:rPr>
    </w:lvl>
    <w:lvl w:ilvl="6" w:tplc="5E84563E">
      <w:numFmt w:val="bullet"/>
      <w:lvlText w:val="•"/>
      <w:lvlJc w:val="left"/>
      <w:pPr>
        <w:ind w:left="6791" w:hanging="339"/>
      </w:pPr>
      <w:rPr>
        <w:rFonts w:hint="default"/>
        <w:lang w:val="en-US" w:eastAsia="en-US" w:bidi="ar-SA"/>
      </w:rPr>
    </w:lvl>
    <w:lvl w:ilvl="7" w:tplc="22EACC48">
      <w:numFmt w:val="bullet"/>
      <w:lvlText w:val="•"/>
      <w:lvlJc w:val="left"/>
      <w:pPr>
        <w:ind w:left="7733" w:hanging="339"/>
      </w:pPr>
      <w:rPr>
        <w:rFonts w:hint="default"/>
        <w:lang w:val="en-US" w:eastAsia="en-US" w:bidi="ar-SA"/>
      </w:rPr>
    </w:lvl>
    <w:lvl w:ilvl="8" w:tplc="9BF8E046">
      <w:numFmt w:val="bullet"/>
      <w:lvlText w:val="•"/>
      <w:lvlJc w:val="left"/>
      <w:pPr>
        <w:ind w:left="8675" w:hanging="339"/>
      </w:pPr>
      <w:rPr>
        <w:rFonts w:hint="default"/>
        <w:lang w:val="en-US" w:eastAsia="en-US" w:bidi="ar-SA"/>
      </w:rPr>
    </w:lvl>
  </w:abstractNum>
  <w:abstractNum w:abstractNumId="59" w15:restartNumberingAfterBreak="0">
    <w:nsid w:val="5CB319AD"/>
    <w:multiLevelType w:val="hybridMultilevel"/>
    <w:tmpl w:val="E64CB0FA"/>
    <w:lvl w:ilvl="0" w:tplc="BB54167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61BA5C62"/>
    <w:multiLevelType w:val="hybridMultilevel"/>
    <w:tmpl w:val="EEC6DD0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65B50E6A"/>
    <w:multiLevelType w:val="hybridMultilevel"/>
    <w:tmpl w:val="54DA8E38"/>
    <w:lvl w:ilvl="0" w:tplc="8C425780">
      <w:start w:val="1"/>
      <w:numFmt w:val="lowerLetter"/>
      <w:lvlText w:val="(%1)"/>
      <w:lvlJc w:val="left"/>
      <w:pPr>
        <w:ind w:left="1069" w:hanging="360"/>
      </w:pPr>
      <w:rPr>
        <w:rFonts w:hint="default"/>
        <w:b w:val="0"/>
        <w:w w:val="105"/>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2" w15:restartNumberingAfterBreak="0">
    <w:nsid w:val="669824FD"/>
    <w:multiLevelType w:val="hybridMultilevel"/>
    <w:tmpl w:val="7E6430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70A33E1"/>
    <w:multiLevelType w:val="hybridMultilevel"/>
    <w:tmpl w:val="ECD4437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67765DBE"/>
    <w:multiLevelType w:val="hybridMultilevel"/>
    <w:tmpl w:val="25E2939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81364BB"/>
    <w:multiLevelType w:val="hybridMultilevel"/>
    <w:tmpl w:val="6778C304"/>
    <w:lvl w:ilvl="0" w:tplc="E8AEF0AE">
      <w:start w:val="1"/>
      <w:numFmt w:val="lowerLetter"/>
      <w:lvlText w:val="%1)"/>
      <w:lvlJc w:val="left"/>
      <w:pPr>
        <w:ind w:left="1338" w:hanging="182"/>
      </w:pPr>
      <w:rPr>
        <w:rFonts w:ascii="Cambria" w:eastAsia="Cambria" w:hAnsi="Cambria" w:cs="Cambria" w:hint="default"/>
        <w:w w:val="103"/>
        <w:sz w:val="18"/>
        <w:szCs w:val="18"/>
        <w:lang w:val="en-US" w:eastAsia="en-US" w:bidi="ar-SA"/>
      </w:rPr>
    </w:lvl>
    <w:lvl w:ilvl="1" w:tplc="0A8AD2A4">
      <w:numFmt w:val="bullet"/>
      <w:lvlText w:val="•"/>
      <w:lvlJc w:val="left"/>
      <w:pPr>
        <w:ind w:left="2302" w:hanging="182"/>
      </w:pPr>
      <w:rPr>
        <w:rFonts w:hint="default"/>
        <w:lang w:val="en-US" w:eastAsia="en-US" w:bidi="ar-SA"/>
      </w:rPr>
    </w:lvl>
    <w:lvl w:ilvl="2" w:tplc="7C9497AC">
      <w:numFmt w:val="bullet"/>
      <w:lvlText w:val="•"/>
      <w:lvlJc w:val="left"/>
      <w:pPr>
        <w:ind w:left="3260" w:hanging="182"/>
      </w:pPr>
      <w:rPr>
        <w:rFonts w:hint="default"/>
        <w:lang w:val="en-US" w:eastAsia="en-US" w:bidi="ar-SA"/>
      </w:rPr>
    </w:lvl>
    <w:lvl w:ilvl="3" w:tplc="1CE25BA6">
      <w:numFmt w:val="bullet"/>
      <w:lvlText w:val="•"/>
      <w:lvlJc w:val="left"/>
      <w:pPr>
        <w:ind w:left="4218" w:hanging="182"/>
      </w:pPr>
      <w:rPr>
        <w:rFonts w:hint="default"/>
        <w:lang w:val="en-US" w:eastAsia="en-US" w:bidi="ar-SA"/>
      </w:rPr>
    </w:lvl>
    <w:lvl w:ilvl="4" w:tplc="8884AFD4">
      <w:numFmt w:val="bullet"/>
      <w:lvlText w:val="•"/>
      <w:lvlJc w:val="left"/>
      <w:pPr>
        <w:ind w:left="5176" w:hanging="182"/>
      </w:pPr>
      <w:rPr>
        <w:rFonts w:hint="default"/>
        <w:lang w:val="en-US" w:eastAsia="en-US" w:bidi="ar-SA"/>
      </w:rPr>
    </w:lvl>
    <w:lvl w:ilvl="5" w:tplc="08FC304A">
      <w:numFmt w:val="bullet"/>
      <w:lvlText w:val="•"/>
      <w:lvlJc w:val="left"/>
      <w:pPr>
        <w:ind w:left="6134" w:hanging="182"/>
      </w:pPr>
      <w:rPr>
        <w:rFonts w:hint="default"/>
        <w:lang w:val="en-US" w:eastAsia="en-US" w:bidi="ar-SA"/>
      </w:rPr>
    </w:lvl>
    <w:lvl w:ilvl="6" w:tplc="E29ACF44">
      <w:numFmt w:val="bullet"/>
      <w:lvlText w:val="•"/>
      <w:lvlJc w:val="left"/>
      <w:pPr>
        <w:ind w:left="7092" w:hanging="182"/>
      </w:pPr>
      <w:rPr>
        <w:rFonts w:hint="default"/>
        <w:lang w:val="en-US" w:eastAsia="en-US" w:bidi="ar-SA"/>
      </w:rPr>
    </w:lvl>
    <w:lvl w:ilvl="7" w:tplc="19089FDE">
      <w:numFmt w:val="bullet"/>
      <w:lvlText w:val="•"/>
      <w:lvlJc w:val="left"/>
      <w:pPr>
        <w:ind w:left="8050" w:hanging="182"/>
      </w:pPr>
      <w:rPr>
        <w:rFonts w:hint="default"/>
        <w:lang w:val="en-US" w:eastAsia="en-US" w:bidi="ar-SA"/>
      </w:rPr>
    </w:lvl>
    <w:lvl w:ilvl="8" w:tplc="789ED78A">
      <w:numFmt w:val="bullet"/>
      <w:lvlText w:val="•"/>
      <w:lvlJc w:val="left"/>
      <w:pPr>
        <w:ind w:left="9008" w:hanging="182"/>
      </w:pPr>
      <w:rPr>
        <w:rFonts w:hint="default"/>
        <w:lang w:val="en-US" w:eastAsia="en-US" w:bidi="ar-SA"/>
      </w:rPr>
    </w:lvl>
  </w:abstractNum>
  <w:abstractNum w:abstractNumId="66" w15:restartNumberingAfterBreak="0">
    <w:nsid w:val="683F10F3"/>
    <w:multiLevelType w:val="hybridMultilevel"/>
    <w:tmpl w:val="E23A4782"/>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7" w15:restartNumberingAfterBreak="0">
    <w:nsid w:val="6B42114F"/>
    <w:multiLevelType w:val="hybridMultilevel"/>
    <w:tmpl w:val="F75E8F5C"/>
    <w:lvl w:ilvl="0" w:tplc="3756462A">
      <w:start w:val="5"/>
      <w:numFmt w:val="decimal"/>
      <w:lvlText w:val="%1"/>
      <w:lvlJc w:val="left"/>
      <w:pPr>
        <w:ind w:left="1178" w:hanging="385"/>
      </w:pPr>
      <w:rPr>
        <w:rFonts w:hint="default"/>
        <w:lang w:val="en-US" w:eastAsia="en-US" w:bidi="ar-SA"/>
      </w:rPr>
    </w:lvl>
    <w:lvl w:ilvl="1" w:tplc="36584E64">
      <w:numFmt w:val="none"/>
      <w:lvlText w:val=""/>
      <w:lvlJc w:val="left"/>
      <w:pPr>
        <w:tabs>
          <w:tab w:val="num" w:pos="360"/>
        </w:tabs>
      </w:pPr>
    </w:lvl>
    <w:lvl w:ilvl="2" w:tplc="EBF6DA70">
      <w:numFmt w:val="bullet"/>
      <w:lvlText w:val=""/>
      <w:lvlJc w:val="left"/>
      <w:pPr>
        <w:ind w:left="1470" w:hanging="339"/>
      </w:pPr>
      <w:rPr>
        <w:rFonts w:ascii="Symbol" w:eastAsia="Symbol" w:hAnsi="Symbol" w:cs="Symbol" w:hint="default"/>
        <w:w w:val="103"/>
        <w:sz w:val="20"/>
        <w:szCs w:val="20"/>
        <w:lang w:val="en-US" w:eastAsia="en-US" w:bidi="ar-SA"/>
      </w:rPr>
    </w:lvl>
    <w:lvl w:ilvl="3" w:tplc="AB0A4368">
      <w:numFmt w:val="bullet"/>
      <w:lvlText w:val="•"/>
      <w:lvlJc w:val="left"/>
      <w:pPr>
        <w:ind w:left="3497" w:hanging="339"/>
      </w:pPr>
      <w:rPr>
        <w:rFonts w:hint="default"/>
        <w:lang w:val="en-US" w:eastAsia="en-US" w:bidi="ar-SA"/>
      </w:rPr>
    </w:lvl>
    <w:lvl w:ilvl="4" w:tplc="5C545512">
      <w:numFmt w:val="bullet"/>
      <w:lvlText w:val="•"/>
      <w:lvlJc w:val="left"/>
      <w:pPr>
        <w:ind w:left="4506" w:hanging="339"/>
      </w:pPr>
      <w:rPr>
        <w:rFonts w:hint="default"/>
        <w:lang w:val="en-US" w:eastAsia="en-US" w:bidi="ar-SA"/>
      </w:rPr>
    </w:lvl>
    <w:lvl w:ilvl="5" w:tplc="0B2CE526">
      <w:numFmt w:val="bullet"/>
      <w:lvlText w:val="•"/>
      <w:lvlJc w:val="left"/>
      <w:pPr>
        <w:ind w:left="5515" w:hanging="339"/>
      </w:pPr>
      <w:rPr>
        <w:rFonts w:hint="default"/>
        <w:lang w:val="en-US" w:eastAsia="en-US" w:bidi="ar-SA"/>
      </w:rPr>
    </w:lvl>
    <w:lvl w:ilvl="6" w:tplc="7C76554A">
      <w:numFmt w:val="bullet"/>
      <w:lvlText w:val="•"/>
      <w:lvlJc w:val="left"/>
      <w:pPr>
        <w:ind w:left="6524" w:hanging="339"/>
      </w:pPr>
      <w:rPr>
        <w:rFonts w:hint="default"/>
        <w:lang w:val="en-US" w:eastAsia="en-US" w:bidi="ar-SA"/>
      </w:rPr>
    </w:lvl>
    <w:lvl w:ilvl="7" w:tplc="5DCE06B0">
      <w:numFmt w:val="bullet"/>
      <w:lvlText w:val="•"/>
      <w:lvlJc w:val="left"/>
      <w:pPr>
        <w:ind w:left="7533" w:hanging="339"/>
      </w:pPr>
      <w:rPr>
        <w:rFonts w:hint="default"/>
        <w:lang w:val="en-US" w:eastAsia="en-US" w:bidi="ar-SA"/>
      </w:rPr>
    </w:lvl>
    <w:lvl w:ilvl="8" w:tplc="110C4976">
      <w:numFmt w:val="bullet"/>
      <w:lvlText w:val="•"/>
      <w:lvlJc w:val="left"/>
      <w:pPr>
        <w:ind w:left="8542" w:hanging="339"/>
      </w:pPr>
      <w:rPr>
        <w:rFonts w:hint="default"/>
        <w:lang w:val="en-US" w:eastAsia="en-US" w:bidi="ar-SA"/>
      </w:rPr>
    </w:lvl>
  </w:abstractNum>
  <w:abstractNum w:abstractNumId="68" w15:restartNumberingAfterBreak="0">
    <w:nsid w:val="6CE846B2"/>
    <w:multiLevelType w:val="hybridMultilevel"/>
    <w:tmpl w:val="9D9286A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9" w15:restartNumberingAfterBreak="0">
    <w:nsid w:val="714B1923"/>
    <w:multiLevelType w:val="hybridMultilevel"/>
    <w:tmpl w:val="0D26B2C4"/>
    <w:lvl w:ilvl="0" w:tplc="7A58F43E">
      <w:numFmt w:val="bullet"/>
      <w:lvlText w:val=""/>
      <w:lvlJc w:val="left"/>
      <w:pPr>
        <w:ind w:left="783" w:hanging="339"/>
      </w:pPr>
      <w:rPr>
        <w:rFonts w:ascii="Symbol" w:eastAsia="Symbol" w:hAnsi="Symbol" w:cs="Symbol" w:hint="default"/>
        <w:w w:val="103"/>
        <w:sz w:val="20"/>
        <w:szCs w:val="20"/>
        <w:lang w:val="en-US" w:eastAsia="en-US" w:bidi="ar-SA"/>
      </w:rPr>
    </w:lvl>
    <w:lvl w:ilvl="1" w:tplc="7DD00D12">
      <w:numFmt w:val="bullet"/>
      <w:lvlText w:val="•"/>
      <w:lvlJc w:val="left"/>
      <w:pPr>
        <w:ind w:left="1152" w:hanging="339"/>
      </w:pPr>
      <w:rPr>
        <w:rFonts w:hint="default"/>
        <w:lang w:val="en-US" w:eastAsia="en-US" w:bidi="ar-SA"/>
      </w:rPr>
    </w:lvl>
    <w:lvl w:ilvl="2" w:tplc="ADAACC88">
      <w:numFmt w:val="bullet"/>
      <w:lvlText w:val="•"/>
      <w:lvlJc w:val="left"/>
      <w:pPr>
        <w:ind w:left="1524" w:hanging="339"/>
      </w:pPr>
      <w:rPr>
        <w:rFonts w:hint="default"/>
        <w:lang w:val="en-US" w:eastAsia="en-US" w:bidi="ar-SA"/>
      </w:rPr>
    </w:lvl>
    <w:lvl w:ilvl="3" w:tplc="F93646EC">
      <w:numFmt w:val="bullet"/>
      <w:lvlText w:val="•"/>
      <w:lvlJc w:val="left"/>
      <w:pPr>
        <w:ind w:left="1896" w:hanging="339"/>
      </w:pPr>
      <w:rPr>
        <w:rFonts w:hint="default"/>
        <w:lang w:val="en-US" w:eastAsia="en-US" w:bidi="ar-SA"/>
      </w:rPr>
    </w:lvl>
    <w:lvl w:ilvl="4" w:tplc="5CA24AFC">
      <w:numFmt w:val="bullet"/>
      <w:lvlText w:val="•"/>
      <w:lvlJc w:val="left"/>
      <w:pPr>
        <w:ind w:left="2268" w:hanging="339"/>
      </w:pPr>
      <w:rPr>
        <w:rFonts w:hint="default"/>
        <w:lang w:val="en-US" w:eastAsia="en-US" w:bidi="ar-SA"/>
      </w:rPr>
    </w:lvl>
    <w:lvl w:ilvl="5" w:tplc="F990A146">
      <w:numFmt w:val="bullet"/>
      <w:lvlText w:val="•"/>
      <w:lvlJc w:val="left"/>
      <w:pPr>
        <w:ind w:left="2641" w:hanging="339"/>
      </w:pPr>
      <w:rPr>
        <w:rFonts w:hint="default"/>
        <w:lang w:val="en-US" w:eastAsia="en-US" w:bidi="ar-SA"/>
      </w:rPr>
    </w:lvl>
    <w:lvl w:ilvl="6" w:tplc="6FD8472C">
      <w:numFmt w:val="bullet"/>
      <w:lvlText w:val="•"/>
      <w:lvlJc w:val="left"/>
      <w:pPr>
        <w:ind w:left="3013" w:hanging="339"/>
      </w:pPr>
      <w:rPr>
        <w:rFonts w:hint="default"/>
        <w:lang w:val="en-US" w:eastAsia="en-US" w:bidi="ar-SA"/>
      </w:rPr>
    </w:lvl>
    <w:lvl w:ilvl="7" w:tplc="E58009C2">
      <w:numFmt w:val="bullet"/>
      <w:lvlText w:val="•"/>
      <w:lvlJc w:val="left"/>
      <w:pPr>
        <w:ind w:left="3385" w:hanging="339"/>
      </w:pPr>
      <w:rPr>
        <w:rFonts w:hint="default"/>
        <w:lang w:val="en-US" w:eastAsia="en-US" w:bidi="ar-SA"/>
      </w:rPr>
    </w:lvl>
    <w:lvl w:ilvl="8" w:tplc="CA26BF0A">
      <w:numFmt w:val="bullet"/>
      <w:lvlText w:val="•"/>
      <w:lvlJc w:val="left"/>
      <w:pPr>
        <w:ind w:left="3757" w:hanging="339"/>
      </w:pPr>
      <w:rPr>
        <w:rFonts w:hint="default"/>
        <w:lang w:val="en-US" w:eastAsia="en-US" w:bidi="ar-SA"/>
      </w:rPr>
    </w:lvl>
  </w:abstractNum>
  <w:abstractNum w:abstractNumId="70" w15:restartNumberingAfterBreak="0">
    <w:nsid w:val="723242DF"/>
    <w:multiLevelType w:val="hybridMultilevel"/>
    <w:tmpl w:val="EE2E1638"/>
    <w:lvl w:ilvl="0" w:tplc="D44A9B16">
      <w:start w:val="1"/>
      <w:numFmt w:val="lowerLetter"/>
      <w:lvlText w:val="(%1)"/>
      <w:lvlJc w:val="right"/>
      <w:pPr>
        <w:ind w:left="750" w:hanging="360"/>
      </w:pPr>
      <w:rPr>
        <w:rFonts w:asciiTheme="minorHAnsi" w:eastAsia="Calibri" w:hAnsiTheme="minorHAnsi" w:cstheme="minorHAnsi"/>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71" w15:restartNumberingAfterBreak="0">
    <w:nsid w:val="73E44ED7"/>
    <w:multiLevelType w:val="hybridMultilevel"/>
    <w:tmpl w:val="B0621626"/>
    <w:lvl w:ilvl="0" w:tplc="9498F2F6">
      <w:start w:val="1"/>
      <w:numFmt w:val="lowerRoman"/>
      <w:lvlText w:val="(%1)"/>
      <w:lvlJc w:val="left"/>
      <w:pPr>
        <w:ind w:left="1146" w:hanging="360"/>
      </w:pPr>
      <w:rPr>
        <w:rFonts w:ascii="Cambria" w:eastAsia="Cambria" w:hAnsi="Cambria" w:cs="Cambria" w:hint="default"/>
        <w:spacing w:val="-2"/>
        <w:w w:val="103"/>
        <w:sz w:val="20"/>
        <w:szCs w:val="20"/>
        <w:lang w:val="en-US" w:eastAsia="en-US" w:bidi="ar-SA"/>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2" w15:restartNumberingAfterBreak="0">
    <w:nsid w:val="769F12A4"/>
    <w:multiLevelType w:val="hybridMultilevel"/>
    <w:tmpl w:val="C2909C02"/>
    <w:lvl w:ilvl="0" w:tplc="7868882E">
      <w:start w:val="1"/>
      <w:numFmt w:val="upperRoman"/>
      <w:lvlText w:val="%1."/>
      <w:lvlJc w:val="left"/>
      <w:pPr>
        <w:ind w:left="793" w:hanging="678"/>
      </w:pPr>
      <w:rPr>
        <w:rFonts w:ascii="Cambria" w:eastAsia="Cambria" w:hAnsi="Cambria" w:cs="Cambria" w:hint="default"/>
        <w:w w:val="103"/>
        <w:sz w:val="20"/>
        <w:szCs w:val="20"/>
        <w:lang w:val="en-US" w:eastAsia="en-US" w:bidi="ar-SA"/>
      </w:rPr>
    </w:lvl>
    <w:lvl w:ilvl="1" w:tplc="C5BC53EA">
      <w:numFmt w:val="bullet"/>
      <w:lvlText w:val="•"/>
      <w:lvlJc w:val="left"/>
      <w:pPr>
        <w:ind w:left="1776" w:hanging="678"/>
      </w:pPr>
      <w:rPr>
        <w:rFonts w:hint="default"/>
        <w:lang w:val="en-US" w:eastAsia="en-US" w:bidi="ar-SA"/>
      </w:rPr>
    </w:lvl>
    <w:lvl w:ilvl="2" w:tplc="ACB06908">
      <w:numFmt w:val="bullet"/>
      <w:lvlText w:val="•"/>
      <w:lvlJc w:val="left"/>
      <w:pPr>
        <w:ind w:left="2752" w:hanging="678"/>
      </w:pPr>
      <w:rPr>
        <w:rFonts w:hint="default"/>
        <w:lang w:val="en-US" w:eastAsia="en-US" w:bidi="ar-SA"/>
      </w:rPr>
    </w:lvl>
    <w:lvl w:ilvl="3" w:tplc="AF40D5E2">
      <w:numFmt w:val="bullet"/>
      <w:lvlText w:val="•"/>
      <w:lvlJc w:val="left"/>
      <w:pPr>
        <w:ind w:left="3728" w:hanging="678"/>
      </w:pPr>
      <w:rPr>
        <w:rFonts w:hint="default"/>
        <w:lang w:val="en-US" w:eastAsia="en-US" w:bidi="ar-SA"/>
      </w:rPr>
    </w:lvl>
    <w:lvl w:ilvl="4" w:tplc="F09E7A24">
      <w:numFmt w:val="bullet"/>
      <w:lvlText w:val="•"/>
      <w:lvlJc w:val="left"/>
      <w:pPr>
        <w:ind w:left="4704" w:hanging="678"/>
      </w:pPr>
      <w:rPr>
        <w:rFonts w:hint="default"/>
        <w:lang w:val="en-US" w:eastAsia="en-US" w:bidi="ar-SA"/>
      </w:rPr>
    </w:lvl>
    <w:lvl w:ilvl="5" w:tplc="4D8C426C">
      <w:numFmt w:val="bullet"/>
      <w:lvlText w:val="•"/>
      <w:lvlJc w:val="left"/>
      <w:pPr>
        <w:ind w:left="5680" w:hanging="678"/>
      </w:pPr>
      <w:rPr>
        <w:rFonts w:hint="default"/>
        <w:lang w:val="en-US" w:eastAsia="en-US" w:bidi="ar-SA"/>
      </w:rPr>
    </w:lvl>
    <w:lvl w:ilvl="6" w:tplc="7ED06FA6">
      <w:numFmt w:val="bullet"/>
      <w:lvlText w:val="•"/>
      <w:lvlJc w:val="left"/>
      <w:pPr>
        <w:ind w:left="6656" w:hanging="678"/>
      </w:pPr>
      <w:rPr>
        <w:rFonts w:hint="default"/>
        <w:lang w:val="en-US" w:eastAsia="en-US" w:bidi="ar-SA"/>
      </w:rPr>
    </w:lvl>
    <w:lvl w:ilvl="7" w:tplc="C61A5C88">
      <w:numFmt w:val="bullet"/>
      <w:lvlText w:val="•"/>
      <w:lvlJc w:val="left"/>
      <w:pPr>
        <w:ind w:left="7632" w:hanging="678"/>
      </w:pPr>
      <w:rPr>
        <w:rFonts w:hint="default"/>
        <w:lang w:val="en-US" w:eastAsia="en-US" w:bidi="ar-SA"/>
      </w:rPr>
    </w:lvl>
    <w:lvl w:ilvl="8" w:tplc="41C69730">
      <w:numFmt w:val="bullet"/>
      <w:lvlText w:val="•"/>
      <w:lvlJc w:val="left"/>
      <w:pPr>
        <w:ind w:left="8608" w:hanging="678"/>
      </w:pPr>
      <w:rPr>
        <w:rFonts w:hint="default"/>
        <w:lang w:val="en-US" w:eastAsia="en-US" w:bidi="ar-SA"/>
      </w:rPr>
    </w:lvl>
  </w:abstractNum>
  <w:abstractNum w:abstractNumId="73" w15:restartNumberingAfterBreak="0">
    <w:nsid w:val="7AF155B2"/>
    <w:multiLevelType w:val="hybridMultilevel"/>
    <w:tmpl w:val="B958E722"/>
    <w:lvl w:ilvl="0" w:tplc="9498F2F6">
      <w:start w:val="1"/>
      <w:numFmt w:val="lowerRoman"/>
      <w:lvlText w:val="(%1)"/>
      <w:lvlJc w:val="left"/>
      <w:pPr>
        <w:ind w:left="1470" w:hanging="339"/>
      </w:pPr>
      <w:rPr>
        <w:rFonts w:ascii="Cambria" w:eastAsia="Cambria" w:hAnsi="Cambria" w:cs="Cambria" w:hint="default"/>
        <w:spacing w:val="-2"/>
        <w:w w:val="103"/>
        <w:sz w:val="20"/>
        <w:szCs w:val="20"/>
        <w:lang w:val="en-US" w:eastAsia="en-US" w:bidi="ar-SA"/>
      </w:rPr>
    </w:lvl>
    <w:lvl w:ilvl="1" w:tplc="733AFA14">
      <w:numFmt w:val="bullet"/>
      <w:lvlText w:val="•"/>
      <w:lvlJc w:val="left"/>
      <w:pPr>
        <w:ind w:left="2388" w:hanging="339"/>
      </w:pPr>
      <w:rPr>
        <w:rFonts w:hint="default"/>
        <w:lang w:val="en-US" w:eastAsia="en-US" w:bidi="ar-SA"/>
      </w:rPr>
    </w:lvl>
    <w:lvl w:ilvl="2" w:tplc="8260FF18">
      <w:numFmt w:val="bullet"/>
      <w:lvlText w:val="•"/>
      <w:lvlJc w:val="left"/>
      <w:pPr>
        <w:ind w:left="3296" w:hanging="339"/>
      </w:pPr>
      <w:rPr>
        <w:rFonts w:hint="default"/>
        <w:lang w:val="en-US" w:eastAsia="en-US" w:bidi="ar-SA"/>
      </w:rPr>
    </w:lvl>
    <w:lvl w:ilvl="3" w:tplc="0764E7D2">
      <w:numFmt w:val="bullet"/>
      <w:lvlText w:val="•"/>
      <w:lvlJc w:val="left"/>
      <w:pPr>
        <w:ind w:left="4204" w:hanging="339"/>
      </w:pPr>
      <w:rPr>
        <w:rFonts w:hint="default"/>
        <w:lang w:val="en-US" w:eastAsia="en-US" w:bidi="ar-SA"/>
      </w:rPr>
    </w:lvl>
    <w:lvl w:ilvl="4" w:tplc="EE1E745C">
      <w:numFmt w:val="bullet"/>
      <w:lvlText w:val="•"/>
      <w:lvlJc w:val="left"/>
      <w:pPr>
        <w:ind w:left="5112" w:hanging="339"/>
      </w:pPr>
      <w:rPr>
        <w:rFonts w:hint="default"/>
        <w:lang w:val="en-US" w:eastAsia="en-US" w:bidi="ar-SA"/>
      </w:rPr>
    </w:lvl>
    <w:lvl w:ilvl="5" w:tplc="56D8EE62">
      <w:numFmt w:val="bullet"/>
      <w:lvlText w:val="•"/>
      <w:lvlJc w:val="left"/>
      <w:pPr>
        <w:ind w:left="6020" w:hanging="339"/>
      </w:pPr>
      <w:rPr>
        <w:rFonts w:hint="default"/>
        <w:lang w:val="en-US" w:eastAsia="en-US" w:bidi="ar-SA"/>
      </w:rPr>
    </w:lvl>
    <w:lvl w:ilvl="6" w:tplc="C8EE0DD8">
      <w:numFmt w:val="bullet"/>
      <w:lvlText w:val="•"/>
      <w:lvlJc w:val="left"/>
      <w:pPr>
        <w:ind w:left="6928" w:hanging="339"/>
      </w:pPr>
      <w:rPr>
        <w:rFonts w:hint="default"/>
        <w:lang w:val="en-US" w:eastAsia="en-US" w:bidi="ar-SA"/>
      </w:rPr>
    </w:lvl>
    <w:lvl w:ilvl="7" w:tplc="85241CB6">
      <w:numFmt w:val="bullet"/>
      <w:lvlText w:val="•"/>
      <w:lvlJc w:val="left"/>
      <w:pPr>
        <w:ind w:left="7836" w:hanging="339"/>
      </w:pPr>
      <w:rPr>
        <w:rFonts w:hint="default"/>
        <w:lang w:val="en-US" w:eastAsia="en-US" w:bidi="ar-SA"/>
      </w:rPr>
    </w:lvl>
    <w:lvl w:ilvl="8" w:tplc="EC983B1A">
      <w:numFmt w:val="bullet"/>
      <w:lvlText w:val="•"/>
      <w:lvlJc w:val="left"/>
      <w:pPr>
        <w:ind w:left="8744" w:hanging="339"/>
      </w:pPr>
      <w:rPr>
        <w:rFonts w:hint="default"/>
        <w:lang w:val="en-US" w:eastAsia="en-US" w:bidi="ar-SA"/>
      </w:rPr>
    </w:lvl>
  </w:abstractNum>
  <w:abstractNum w:abstractNumId="74" w15:restartNumberingAfterBreak="0">
    <w:nsid w:val="7F970DCC"/>
    <w:multiLevelType w:val="hybridMultilevel"/>
    <w:tmpl w:val="80641788"/>
    <w:lvl w:ilvl="0" w:tplc="7E701A62">
      <w:start w:val="1"/>
      <w:numFmt w:val="lowerRoman"/>
      <w:lvlText w:val="%1)"/>
      <w:lvlJc w:val="left"/>
      <w:pPr>
        <w:ind w:left="1080" w:hanging="72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7817090">
    <w:abstractNumId w:val="72"/>
  </w:num>
  <w:num w:numId="2" w16cid:durableId="247887791">
    <w:abstractNumId w:val="50"/>
  </w:num>
  <w:num w:numId="3" w16cid:durableId="1486628396">
    <w:abstractNumId w:val="31"/>
  </w:num>
  <w:num w:numId="4" w16cid:durableId="1496072937">
    <w:abstractNumId w:val="17"/>
  </w:num>
  <w:num w:numId="5" w16cid:durableId="1469543578">
    <w:abstractNumId w:val="16"/>
  </w:num>
  <w:num w:numId="6" w16cid:durableId="1284580938">
    <w:abstractNumId w:val="26"/>
  </w:num>
  <w:num w:numId="7" w16cid:durableId="460004941">
    <w:abstractNumId w:val="2"/>
  </w:num>
  <w:num w:numId="8" w16cid:durableId="1604460248">
    <w:abstractNumId w:val="55"/>
  </w:num>
  <w:num w:numId="9" w16cid:durableId="629021574">
    <w:abstractNumId w:val="6"/>
  </w:num>
  <w:num w:numId="10" w16cid:durableId="8798776">
    <w:abstractNumId w:val="51"/>
  </w:num>
  <w:num w:numId="11" w16cid:durableId="1585991812">
    <w:abstractNumId w:val="32"/>
  </w:num>
  <w:num w:numId="12" w16cid:durableId="190841010">
    <w:abstractNumId w:val="42"/>
  </w:num>
  <w:num w:numId="13" w16cid:durableId="742680084">
    <w:abstractNumId w:val="37"/>
  </w:num>
  <w:num w:numId="14" w16cid:durableId="85075847">
    <w:abstractNumId w:val="15"/>
  </w:num>
  <w:num w:numId="15" w16cid:durableId="1690915232">
    <w:abstractNumId w:val="53"/>
  </w:num>
  <w:num w:numId="16" w16cid:durableId="773985654">
    <w:abstractNumId w:val="29"/>
  </w:num>
  <w:num w:numId="17" w16cid:durableId="933782272">
    <w:abstractNumId w:val="20"/>
  </w:num>
  <w:num w:numId="18" w16cid:durableId="470446365">
    <w:abstractNumId w:val="10"/>
  </w:num>
  <w:num w:numId="19" w16cid:durableId="2140682205">
    <w:abstractNumId w:val="70"/>
  </w:num>
  <w:num w:numId="20" w16cid:durableId="647321875">
    <w:abstractNumId w:val="5"/>
  </w:num>
  <w:num w:numId="21" w16cid:durableId="803432203">
    <w:abstractNumId w:val="57"/>
  </w:num>
  <w:num w:numId="22" w16cid:durableId="1380670384">
    <w:abstractNumId w:val="3"/>
  </w:num>
  <w:num w:numId="23" w16cid:durableId="1516311596">
    <w:abstractNumId w:val="34"/>
  </w:num>
  <w:num w:numId="24" w16cid:durableId="1605723405">
    <w:abstractNumId w:val="43"/>
  </w:num>
  <w:num w:numId="25" w16cid:durableId="750196928">
    <w:abstractNumId w:val="4"/>
  </w:num>
  <w:num w:numId="26" w16cid:durableId="1630434850">
    <w:abstractNumId w:val="62"/>
  </w:num>
  <w:num w:numId="27" w16cid:durableId="26027713">
    <w:abstractNumId w:val="24"/>
  </w:num>
  <w:num w:numId="28" w16cid:durableId="1555897216">
    <w:abstractNumId w:val="35"/>
  </w:num>
  <w:num w:numId="29" w16cid:durableId="1993557854">
    <w:abstractNumId w:val="60"/>
  </w:num>
  <w:num w:numId="30" w16cid:durableId="1816482981">
    <w:abstractNumId w:val="74"/>
  </w:num>
  <w:num w:numId="31" w16cid:durableId="1817843088">
    <w:abstractNumId w:val="27"/>
  </w:num>
  <w:num w:numId="32" w16cid:durableId="911475782">
    <w:abstractNumId w:val="48"/>
  </w:num>
  <w:num w:numId="33" w16cid:durableId="340206785">
    <w:abstractNumId w:val="33"/>
  </w:num>
  <w:num w:numId="34" w16cid:durableId="447965980">
    <w:abstractNumId w:val="23"/>
  </w:num>
  <w:num w:numId="35" w16cid:durableId="783502453">
    <w:abstractNumId w:val="14"/>
  </w:num>
  <w:num w:numId="36" w16cid:durableId="1189375342">
    <w:abstractNumId w:val="54"/>
  </w:num>
  <w:num w:numId="37" w16cid:durableId="201019994">
    <w:abstractNumId w:val="58"/>
  </w:num>
  <w:num w:numId="38" w16cid:durableId="818617993">
    <w:abstractNumId w:val="46"/>
  </w:num>
  <w:num w:numId="39" w16cid:durableId="56827295">
    <w:abstractNumId w:val="25"/>
  </w:num>
  <w:num w:numId="40" w16cid:durableId="1590500024">
    <w:abstractNumId w:val="41"/>
  </w:num>
  <w:num w:numId="41" w16cid:durableId="723336999">
    <w:abstractNumId w:val="38"/>
  </w:num>
  <w:num w:numId="42" w16cid:durableId="1793091067">
    <w:abstractNumId w:val="65"/>
  </w:num>
  <w:num w:numId="43" w16cid:durableId="1738163191">
    <w:abstractNumId w:val="73"/>
  </w:num>
  <w:num w:numId="44" w16cid:durableId="1014262905">
    <w:abstractNumId w:val="18"/>
  </w:num>
  <w:num w:numId="45" w16cid:durableId="1806577093">
    <w:abstractNumId w:val="67"/>
  </w:num>
  <w:num w:numId="46" w16cid:durableId="2051614780">
    <w:abstractNumId w:val="28"/>
  </w:num>
  <w:num w:numId="47" w16cid:durableId="461653140">
    <w:abstractNumId w:val="69"/>
  </w:num>
  <w:num w:numId="48" w16cid:durableId="1385832186">
    <w:abstractNumId w:val="12"/>
  </w:num>
  <w:num w:numId="49" w16cid:durableId="324551388">
    <w:abstractNumId w:val="52"/>
  </w:num>
  <w:num w:numId="50" w16cid:durableId="816263849">
    <w:abstractNumId w:val="30"/>
  </w:num>
  <w:num w:numId="51" w16cid:durableId="1595710">
    <w:abstractNumId w:val="36"/>
  </w:num>
  <w:num w:numId="52" w16cid:durableId="2116824441">
    <w:abstractNumId w:val="68"/>
  </w:num>
  <w:num w:numId="53" w16cid:durableId="1314332860">
    <w:abstractNumId w:val="1"/>
  </w:num>
  <w:num w:numId="54" w16cid:durableId="1574658313">
    <w:abstractNumId w:val="47"/>
  </w:num>
  <w:num w:numId="55" w16cid:durableId="1195726381">
    <w:abstractNumId w:val="63"/>
  </w:num>
  <w:num w:numId="56" w16cid:durableId="479350411">
    <w:abstractNumId w:val="71"/>
  </w:num>
  <w:num w:numId="57" w16cid:durableId="387268399">
    <w:abstractNumId w:val="59"/>
  </w:num>
  <w:num w:numId="58" w16cid:durableId="1175417903">
    <w:abstractNumId w:val="66"/>
  </w:num>
  <w:num w:numId="59" w16cid:durableId="1120492566">
    <w:abstractNumId w:val="7"/>
  </w:num>
  <w:num w:numId="60" w16cid:durableId="1893073510">
    <w:abstractNumId w:val="9"/>
  </w:num>
  <w:num w:numId="61" w16cid:durableId="983582886">
    <w:abstractNumId w:val="64"/>
  </w:num>
  <w:num w:numId="62" w16cid:durableId="1895002426">
    <w:abstractNumId w:val="21"/>
  </w:num>
  <w:num w:numId="63" w16cid:durableId="865482536">
    <w:abstractNumId w:val="44"/>
  </w:num>
  <w:num w:numId="64" w16cid:durableId="1360543721">
    <w:abstractNumId w:val="45"/>
  </w:num>
  <w:num w:numId="65" w16cid:durableId="566454711">
    <w:abstractNumId w:val="22"/>
  </w:num>
  <w:num w:numId="66" w16cid:durableId="758256188">
    <w:abstractNumId w:val="13"/>
  </w:num>
  <w:num w:numId="67" w16cid:durableId="152569408">
    <w:abstractNumId w:val="11"/>
  </w:num>
  <w:num w:numId="68" w16cid:durableId="212087892">
    <w:abstractNumId w:val="61"/>
  </w:num>
  <w:num w:numId="69" w16cid:durableId="463817690">
    <w:abstractNumId w:val="40"/>
  </w:num>
  <w:num w:numId="70" w16cid:durableId="2021077954">
    <w:abstractNumId w:val="39"/>
  </w:num>
  <w:num w:numId="71" w16cid:durableId="1943680714">
    <w:abstractNumId w:val="49"/>
  </w:num>
  <w:num w:numId="72" w16cid:durableId="1656296292">
    <w:abstractNumId w:val="56"/>
  </w:num>
  <w:num w:numId="73" w16cid:durableId="799228585">
    <w:abstractNumId w:val="19"/>
  </w:num>
  <w:num w:numId="74" w16cid:durableId="1338459148">
    <w:abstractNumId w:val="8"/>
  </w:num>
  <w:num w:numId="75" w16cid:durableId="143935073">
    <w:abstractNumId w:val="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92"/>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47EB8"/>
    <w:rsid w:val="0000227C"/>
    <w:rsid w:val="00006831"/>
    <w:rsid w:val="00014531"/>
    <w:rsid w:val="0001729C"/>
    <w:rsid w:val="000204EC"/>
    <w:rsid w:val="000325AE"/>
    <w:rsid w:val="00044E04"/>
    <w:rsid w:val="00046936"/>
    <w:rsid w:val="00054A23"/>
    <w:rsid w:val="00060D1B"/>
    <w:rsid w:val="000664EE"/>
    <w:rsid w:val="0006660E"/>
    <w:rsid w:val="00076AC8"/>
    <w:rsid w:val="0007799A"/>
    <w:rsid w:val="00077FD5"/>
    <w:rsid w:val="00082FF9"/>
    <w:rsid w:val="00090A16"/>
    <w:rsid w:val="000A247D"/>
    <w:rsid w:val="000A596D"/>
    <w:rsid w:val="000A761C"/>
    <w:rsid w:val="000C01BE"/>
    <w:rsid w:val="000C10B0"/>
    <w:rsid w:val="000C3D85"/>
    <w:rsid w:val="000C598F"/>
    <w:rsid w:val="000D49C1"/>
    <w:rsid w:val="000E49B7"/>
    <w:rsid w:val="001110EB"/>
    <w:rsid w:val="00111311"/>
    <w:rsid w:val="001125CE"/>
    <w:rsid w:val="00115E24"/>
    <w:rsid w:val="0012386B"/>
    <w:rsid w:val="00126427"/>
    <w:rsid w:val="00132B21"/>
    <w:rsid w:val="00133E70"/>
    <w:rsid w:val="001345B2"/>
    <w:rsid w:val="0014216F"/>
    <w:rsid w:val="001477E4"/>
    <w:rsid w:val="00167BDA"/>
    <w:rsid w:val="001715C0"/>
    <w:rsid w:val="001721F5"/>
    <w:rsid w:val="001810DF"/>
    <w:rsid w:val="00192FB0"/>
    <w:rsid w:val="001A2FD6"/>
    <w:rsid w:val="001A3D18"/>
    <w:rsid w:val="001A5F31"/>
    <w:rsid w:val="001A6C3A"/>
    <w:rsid w:val="001A7D89"/>
    <w:rsid w:val="001B40AE"/>
    <w:rsid w:val="001C1394"/>
    <w:rsid w:val="001E1731"/>
    <w:rsid w:val="001E3CC1"/>
    <w:rsid w:val="001F0EC4"/>
    <w:rsid w:val="001F212A"/>
    <w:rsid w:val="001F5AA5"/>
    <w:rsid w:val="0020366C"/>
    <w:rsid w:val="002062E9"/>
    <w:rsid w:val="0020714E"/>
    <w:rsid w:val="0020749B"/>
    <w:rsid w:val="00207F08"/>
    <w:rsid w:val="0021301C"/>
    <w:rsid w:val="00213BCC"/>
    <w:rsid w:val="00214337"/>
    <w:rsid w:val="0021616F"/>
    <w:rsid w:val="00216924"/>
    <w:rsid w:val="00216FCC"/>
    <w:rsid w:val="002262F3"/>
    <w:rsid w:val="002316F4"/>
    <w:rsid w:val="0023597A"/>
    <w:rsid w:val="002360A8"/>
    <w:rsid w:val="00237A85"/>
    <w:rsid w:val="00244524"/>
    <w:rsid w:val="00256AF5"/>
    <w:rsid w:val="002576DB"/>
    <w:rsid w:val="002641E8"/>
    <w:rsid w:val="00266AAD"/>
    <w:rsid w:val="002733CA"/>
    <w:rsid w:val="00274640"/>
    <w:rsid w:val="00275D96"/>
    <w:rsid w:val="00283545"/>
    <w:rsid w:val="00284367"/>
    <w:rsid w:val="00294B93"/>
    <w:rsid w:val="00296FC6"/>
    <w:rsid w:val="002A078D"/>
    <w:rsid w:val="002A1F84"/>
    <w:rsid w:val="002C3034"/>
    <w:rsid w:val="002C43F1"/>
    <w:rsid w:val="002D0A8E"/>
    <w:rsid w:val="002D6B02"/>
    <w:rsid w:val="002E2594"/>
    <w:rsid w:val="002E2752"/>
    <w:rsid w:val="002E35AB"/>
    <w:rsid w:val="002E4E04"/>
    <w:rsid w:val="002F529A"/>
    <w:rsid w:val="00301A4B"/>
    <w:rsid w:val="003051A5"/>
    <w:rsid w:val="00306F14"/>
    <w:rsid w:val="00312C07"/>
    <w:rsid w:val="00317B4B"/>
    <w:rsid w:val="003205FF"/>
    <w:rsid w:val="003228BF"/>
    <w:rsid w:val="00327185"/>
    <w:rsid w:val="003273B7"/>
    <w:rsid w:val="0033668D"/>
    <w:rsid w:val="00337429"/>
    <w:rsid w:val="003405FE"/>
    <w:rsid w:val="00345509"/>
    <w:rsid w:val="00346FF8"/>
    <w:rsid w:val="003523FB"/>
    <w:rsid w:val="00356A8D"/>
    <w:rsid w:val="00362C30"/>
    <w:rsid w:val="003758D2"/>
    <w:rsid w:val="00384ED6"/>
    <w:rsid w:val="00385E28"/>
    <w:rsid w:val="00395CBD"/>
    <w:rsid w:val="0039650B"/>
    <w:rsid w:val="003966E2"/>
    <w:rsid w:val="0039676D"/>
    <w:rsid w:val="00397DEA"/>
    <w:rsid w:val="003A0B4C"/>
    <w:rsid w:val="003A21E0"/>
    <w:rsid w:val="003A5D73"/>
    <w:rsid w:val="003C5DE4"/>
    <w:rsid w:val="003C7633"/>
    <w:rsid w:val="003E0C5B"/>
    <w:rsid w:val="003E0CEE"/>
    <w:rsid w:val="003E0CF4"/>
    <w:rsid w:val="003E1297"/>
    <w:rsid w:val="003F2E8E"/>
    <w:rsid w:val="003F5BF9"/>
    <w:rsid w:val="004033C4"/>
    <w:rsid w:val="00403DF0"/>
    <w:rsid w:val="0040482A"/>
    <w:rsid w:val="004268E5"/>
    <w:rsid w:val="004316AB"/>
    <w:rsid w:val="00436147"/>
    <w:rsid w:val="00443A53"/>
    <w:rsid w:val="004453BE"/>
    <w:rsid w:val="00452FC9"/>
    <w:rsid w:val="0046118A"/>
    <w:rsid w:val="00471C57"/>
    <w:rsid w:val="00477A27"/>
    <w:rsid w:val="00482AEE"/>
    <w:rsid w:val="00491F39"/>
    <w:rsid w:val="00497A09"/>
    <w:rsid w:val="004A3E97"/>
    <w:rsid w:val="004A553F"/>
    <w:rsid w:val="004A61CA"/>
    <w:rsid w:val="004B11BE"/>
    <w:rsid w:val="004B2CBA"/>
    <w:rsid w:val="004B6DEC"/>
    <w:rsid w:val="004C705B"/>
    <w:rsid w:val="004C73CE"/>
    <w:rsid w:val="004D7874"/>
    <w:rsid w:val="004E0BD1"/>
    <w:rsid w:val="004E4D71"/>
    <w:rsid w:val="004F495C"/>
    <w:rsid w:val="004F57EF"/>
    <w:rsid w:val="004F742B"/>
    <w:rsid w:val="00505A2F"/>
    <w:rsid w:val="005137C9"/>
    <w:rsid w:val="005201EA"/>
    <w:rsid w:val="005420C5"/>
    <w:rsid w:val="00545D61"/>
    <w:rsid w:val="005511E7"/>
    <w:rsid w:val="005514B4"/>
    <w:rsid w:val="005514BA"/>
    <w:rsid w:val="00552952"/>
    <w:rsid w:val="00563CAE"/>
    <w:rsid w:val="005703FB"/>
    <w:rsid w:val="00595A28"/>
    <w:rsid w:val="005A29A3"/>
    <w:rsid w:val="005B1C10"/>
    <w:rsid w:val="005B35A8"/>
    <w:rsid w:val="005B4184"/>
    <w:rsid w:val="005B7A39"/>
    <w:rsid w:val="005C439F"/>
    <w:rsid w:val="005D4CE0"/>
    <w:rsid w:val="005D7127"/>
    <w:rsid w:val="005E7BED"/>
    <w:rsid w:val="005F63FE"/>
    <w:rsid w:val="006016B0"/>
    <w:rsid w:val="00603315"/>
    <w:rsid w:val="00606A35"/>
    <w:rsid w:val="00606E07"/>
    <w:rsid w:val="00606E74"/>
    <w:rsid w:val="0061396D"/>
    <w:rsid w:val="00621136"/>
    <w:rsid w:val="00623E5C"/>
    <w:rsid w:val="00631624"/>
    <w:rsid w:val="006316E8"/>
    <w:rsid w:val="00632297"/>
    <w:rsid w:val="00632DB3"/>
    <w:rsid w:val="006341F3"/>
    <w:rsid w:val="0064195B"/>
    <w:rsid w:val="00642AB6"/>
    <w:rsid w:val="00644232"/>
    <w:rsid w:val="00645D1A"/>
    <w:rsid w:val="00650CE9"/>
    <w:rsid w:val="00664D52"/>
    <w:rsid w:val="00672825"/>
    <w:rsid w:val="0067401B"/>
    <w:rsid w:val="006747B4"/>
    <w:rsid w:val="006902A6"/>
    <w:rsid w:val="00692857"/>
    <w:rsid w:val="00694719"/>
    <w:rsid w:val="006B104E"/>
    <w:rsid w:val="006C2238"/>
    <w:rsid w:val="006C5D34"/>
    <w:rsid w:val="006C6B9E"/>
    <w:rsid w:val="006D4B7D"/>
    <w:rsid w:val="006D7AD4"/>
    <w:rsid w:val="006E33B4"/>
    <w:rsid w:val="006F15D0"/>
    <w:rsid w:val="006F3CD3"/>
    <w:rsid w:val="0070290A"/>
    <w:rsid w:val="00704B13"/>
    <w:rsid w:val="00705FC6"/>
    <w:rsid w:val="0071209F"/>
    <w:rsid w:val="0071605D"/>
    <w:rsid w:val="00717706"/>
    <w:rsid w:val="007248DE"/>
    <w:rsid w:val="00734C3D"/>
    <w:rsid w:val="007460FC"/>
    <w:rsid w:val="007471BF"/>
    <w:rsid w:val="00753C58"/>
    <w:rsid w:val="00763487"/>
    <w:rsid w:val="007663D8"/>
    <w:rsid w:val="00767762"/>
    <w:rsid w:val="007707C3"/>
    <w:rsid w:val="00772879"/>
    <w:rsid w:val="00772A44"/>
    <w:rsid w:val="0078357D"/>
    <w:rsid w:val="00785C01"/>
    <w:rsid w:val="007941F8"/>
    <w:rsid w:val="00794958"/>
    <w:rsid w:val="00797D97"/>
    <w:rsid w:val="007A136A"/>
    <w:rsid w:val="007B4EFF"/>
    <w:rsid w:val="007C4FB6"/>
    <w:rsid w:val="007C5119"/>
    <w:rsid w:val="007C60B4"/>
    <w:rsid w:val="007F1205"/>
    <w:rsid w:val="007F3E70"/>
    <w:rsid w:val="0080710C"/>
    <w:rsid w:val="008107E9"/>
    <w:rsid w:val="0081162F"/>
    <w:rsid w:val="00814083"/>
    <w:rsid w:val="00814AA6"/>
    <w:rsid w:val="00826338"/>
    <w:rsid w:val="00836CD0"/>
    <w:rsid w:val="0084002D"/>
    <w:rsid w:val="00846360"/>
    <w:rsid w:val="0084755C"/>
    <w:rsid w:val="00847EB8"/>
    <w:rsid w:val="008510FB"/>
    <w:rsid w:val="00854A4D"/>
    <w:rsid w:val="008600F0"/>
    <w:rsid w:val="00860996"/>
    <w:rsid w:val="00861683"/>
    <w:rsid w:val="00875181"/>
    <w:rsid w:val="008837A6"/>
    <w:rsid w:val="00890D7A"/>
    <w:rsid w:val="00892D35"/>
    <w:rsid w:val="0089406E"/>
    <w:rsid w:val="0089639E"/>
    <w:rsid w:val="00897556"/>
    <w:rsid w:val="008A3092"/>
    <w:rsid w:val="008B08E8"/>
    <w:rsid w:val="008B0F4E"/>
    <w:rsid w:val="008C2F72"/>
    <w:rsid w:val="008C7C00"/>
    <w:rsid w:val="008D3990"/>
    <w:rsid w:val="008D3A40"/>
    <w:rsid w:val="008F5559"/>
    <w:rsid w:val="00900462"/>
    <w:rsid w:val="00913557"/>
    <w:rsid w:val="00913811"/>
    <w:rsid w:val="00917595"/>
    <w:rsid w:val="00924B39"/>
    <w:rsid w:val="00930373"/>
    <w:rsid w:val="00953558"/>
    <w:rsid w:val="0096299D"/>
    <w:rsid w:val="00975AEB"/>
    <w:rsid w:val="00983A40"/>
    <w:rsid w:val="0099060F"/>
    <w:rsid w:val="00996370"/>
    <w:rsid w:val="009A428F"/>
    <w:rsid w:val="009B0D03"/>
    <w:rsid w:val="009B6D4E"/>
    <w:rsid w:val="009B710A"/>
    <w:rsid w:val="009C06B5"/>
    <w:rsid w:val="009C6013"/>
    <w:rsid w:val="009D7103"/>
    <w:rsid w:val="009E1A3F"/>
    <w:rsid w:val="009E1AE5"/>
    <w:rsid w:val="009E382A"/>
    <w:rsid w:val="009E593D"/>
    <w:rsid w:val="009F54F3"/>
    <w:rsid w:val="00A048F4"/>
    <w:rsid w:val="00A061D4"/>
    <w:rsid w:val="00A0732C"/>
    <w:rsid w:val="00A100D5"/>
    <w:rsid w:val="00A12179"/>
    <w:rsid w:val="00A2088D"/>
    <w:rsid w:val="00A210F5"/>
    <w:rsid w:val="00A21BF8"/>
    <w:rsid w:val="00A22CE0"/>
    <w:rsid w:val="00A261E2"/>
    <w:rsid w:val="00A36092"/>
    <w:rsid w:val="00A4317A"/>
    <w:rsid w:val="00A52E7E"/>
    <w:rsid w:val="00A83425"/>
    <w:rsid w:val="00A83F2D"/>
    <w:rsid w:val="00A9085D"/>
    <w:rsid w:val="00A92178"/>
    <w:rsid w:val="00A922CF"/>
    <w:rsid w:val="00A945C6"/>
    <w:rsid w:val="00A97E14"/>
    <w:rsid w:val="00AA0654"/>
    <w:rsid w:val="00AA0D5C"/>
    <w:rsid w:val="00AA7449"/>
    <w:rsid w:val="00AA7762"/>
    <w:rsid w:val="00AD67DF"/>
    <w:rsid w:val="00AF3134"/>
    <w:rsid w:val="00AF408F"/>
    <w:rsid w:val="00AF620C"/>
    <w:rsid w:val="00AF62CF"/>
    <w:rsid w:val="00B02610"/>
    <w:rsid w:val="00B04C1F"/>
    <w:rsid w:val="00B1474D"/>
    <w:rsid w:val="00B16C66"/>
    <w:rsid w:val="00B247D7"/>
    <w:rsid w:val="00B25E14"/>
    <w:rsid w:val="00B31CEA"/>
    <w:rsid w:val="00B32AB7"/>
    <w:rsid w:val="00B560CC"/>
    <w:rsid w:val="00B56ADB"/>
    <w:rsid w:val="00B73E4E"/>
    <w:rsid w:val="00B816CC"/>
    <w:rsid w:val="00B90425"/>
    <w:rsid w:val="00B95803"/>
    <w:rsid w:val="00B95941"/>
    <w:rsid w:val="00BA2DA3"/>
    <w:rsid w:val="00BA7719"/>
    <w:rsid w:val="00BB4ECE"/>
    <w:rsid w:val="00BB539A"/>
    <w:rsid w:val="00BC67D4"/>
    <w:rsid w:val="00BD2628"/>
    <w:rsid w:val="00BD51FC"/>
    <w:rsid w:val="00BE01D5"/>
    <w:rsid w:val="00BE022E"/>
    <w:rsid w:val="00BE06DC"/>
    <w:rsid w:val="00BE2D95"/>
    <w:rsid w:val="00BE51D0"/>
    <w:rsid w:val="00BE5A10"/>
    <w:rsid w:val="00BE61F8"/>
    <w:rsid w:val="00BF197B"/>
    <w:rsid w:val="00BF1DCF"/>
    <w:rsid w:val="00BF3576"/>
    <w:rsid w:val="00BF6EA8"/>
    <w:rsid w:val="00C02CEF"/>
    <w:rsid w:val="00C1134B"/>
    <w:rsid w:val="00C13DFF"/>
    <w:rsid w:val="00C14C99"/>
    <w:rsid w:val="00C17BF6"/>
    <w:rsid w:val="00C22FA5"/>
    <w:rsid w:val="00C31350"/>
    <w:rsid w:val="00C35064"/>
    <w:rsid w:val="00C512C0"/>
    <w:rsid w:val="00C52F08"/>
    <w:rsid w:val="00C5356E"/>
    <w:rsid w:val="00C60B84"/>
    <w:rsid w:val="00C60BB5"/>
    <w:rsid w:val="00C637A1"/>
    <w:rsid w:val="00C860EB"/>
    <w:rsid w:val="00C861DB"/>
    <w:rsid w:val="00C922EB"/>
    <w:rsid w:val="00C9326D"/>
    <w:rsid w:val="00C957BD"/>
    <w:rsid w:val="00C95AAC"/>
    <w:rsid w:val="00CA2F30"/>
    <w:rsid w:val="00CA5639"/>
    <w:rsid w:val="00CB3B79"/>
    <w:rsid w:val="00CB514B"/>
    <w:rsid w:val="00CB59C4"/>
    <w:rsid w:val="00CC0775"/>
    <w:rsid w:val="00CC464C"/>
    <w:rsid w:val="00CD2AD0"/>
    <w:rsid w:val="00CD52BB"/>
    <w:rsid w:val="00CD63F9"/>
    <w:rsid w:val="00CD68C9"/>
    <w:rsid w:val="00CE3103"/>
    <w:rsid w:val="00CE3F88"/>
    <w:rsid w:val="00CE569C"/>
    <w:rsid w:val="00CF4CBA"/>
    <w:rsid w:val="00CF51C5"/>
    <w:rsid w:val="00CF570C"/>
    <w:rsid w:val="00D01F2D"/>
    <w:rsid w:val="00D02B8C"/>
    <w:rsid w:val="00D200B2"/>
    <w:rsid w:val="00D259B6"/>
    <w:rsid w:val="00D268A8"/>
    <w:rsid w:val="00D3737F"/>
    <w:rsid w:val="00D43598"/>
    <w:rsid w:val="00D445FF"/>
    <w:rsid w:val="00D46B30"/>
    <w:rsid w:val="00D51C0C"/>
    <w:rsid w:val="00D54124"/>
    <w:rsid w:val="00D61995"/>
    <w:rsid w:val="00D62DA9"/>
    <w:rsid w:val="00D6357B"/>
    <w:rsid w:val="00D6651C"/>
    <w:rsid w:val="00D677D0"/>
    <w:rsid w:val="00D74324"/>
    <w:rsid w:val="00D778F9"/>
    <w:rsid w:val="00D77ECF"/>
    <w:rsid w:val="00D8349F"/>
    <w:rsid w:val="00D923F8"/>
    <w:rsid w:val="00D93FCF"/>
    <w:rsid w:val="00D943EF"/>
    <w:rsid w:val="00DA6C07"/>
    <w:rsid w:val="00DA7692"/>
    <w:rsid w:val="00DB150A"/>
    <w:rsid w:val="00DC1D42"/>
    <w:rsid w:val="00DC3FB4"/>
    <w:rsid w:val="00DC4164"/>
    <w:rsid w:val="00DD0306"/>
    <w:rsid w:val="00DD0CC8"/>
    <w:rsid w:val="00DD1630"/>
    <w:rsid w:val="00DD519C"/>
    <w:rsid w:val="00DD771B"/>
    <w:rsid w:val="00DE2645"/>
    <w:rsid w:val="00DE5042"/>
    <w:rsid w:val="00DF02DE"/>
    <w:rsid w:val="00DF1D3C"/>
    <w:rsid w:val="00DF23E0"/>
    <w:rsid w:val="00E01B9A"/>
    <w:rsid w:val="00E04EAD"/>
    <w:rsid w:val="00E076ED"/>
    <w:rsid w:val="00E10263"/>
    <w:rsid w:val="00E126AE"/>
    <w:rsid w:val="00E15450"/>
    <w:rsid w:val="00E21B35"/>
    <w:rsid w:val="00E25500"/>
    <w:rsid w:val="00E30646"/>
    <w:rsid w:val="00E306DD"/>
    <w:rsid w:val="00E315AF"/>
    <w:rsid w:val="00E336D8"/>
    <w:rsid w:val="00E36E93"/>
    <w:rsid w:val="00E41659"/>
    <w:rsid w:val="00E42B42"/>
    <w:rsid w:val="00E4407B"/>
    <w:rsid w:val="00E529DE"/>
    <w:rsid w:val="00E55284"/>
    <w:rsid w:val="00E609CA"/>
    <w:rsid w:val="00E621C1"/>
    <w:rsid w:val="00E73156"/>
    <w:rsid w:val="00E81C58"/>
    <w:rsid w:val="00E820DA"/>
    <w:rsid w:val="00E90FA0"/>
    <w:rsid w:val="00E92100"/>
    <w:rsid w:val="00E9349F"/>
    <w:rsid w:val="00E935E4"/>
    <w:rsid w:val="00E95E87"/>
    <w:rsid w:val="00E97022"/>
    <w:rsid w:val="00EB431F"/>
    <w:rsid w:val="00EB46F5"/>
    <w:rsid w:val="00EC024A"/>
    <w:rsid w:val="00EC17AD"/>
    <w:rsid w:val="00ED3F5D"/>
    <w:rsid w:val="00EF0283"/>
    <w:rsid w:val="00EF70A9"/>
    <w:rsid w:val="00F01D31"/>
    <w:rsid w:val="00F036C2"/>
    <w:rsid w:val="00F03933"/>
    <w:rsid w:val="00F0670D"/>
    <w:rsid w:val="00F074B3"/>
    <w:rsid w:val="00F152D2"/>
    <w:rsid w:val="00F21DB9"/>
    <w:rsid w:val="00F2420E"/>
    <w:rsid w:val="00F26F61"/>
    <w:rsid w:val="00F3608E"/>
    <w:rsid w:val="00F36CDC"/>
    <w:rsid w:val="00F42713"/>
    <w:rsid w:val="00F47621"/>
    <w:rsid w:val="00F503AD"/>
    <w:rsid w:val="00F54B9F"/>
    <w:rsid w:val="00F608A8"/>
    <w:rsid w:val="00F73057"/>
    <w:rsid w:val="00F7667D"/>
    <w:rsid w:val="00F95961"/>
    <w:rsid w:val="00FA416B"/>
    <w:rsid w:val="00FA54ED"/>
    <w:rsid w:val="00FB119E"/>
    <w:rsid w:val="00FC1828"/>
    <w:rsid w:val="00FC52B6"/>
    <w:rsid w:val="00FC66F3"/>
    <w:rsid w:val="00FD050D"/>
    <w:rsid w:val="00FD07AD"/>
    <w:rsid w:val="00FD18AE"/>
    <w:rsid w:val="00FD54A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92"/>
    <o:shapelayout v:ext="edit">
      <o:idmap v:ext="edit" data="2"/>
    </o:shapelayout>
  </w:shapeDefaults>
  <w:decimalSymbol w:val="."/>
  <w:listSeparator w:val=","/>
  <w14:docId w14:val="2845275D"/>
  <w15:docId w15:val="{229106AF-9163-4193-9E0B-B46465776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0306"/>
    <w:pPr>
      <w:spacing w:after="200" w:line="276" w:lineRule="auto"/>
    </w:pPr>
    <w:rPr>
      <w:sz w:val="22"/>
      <w:szCs w:val="22"/>
      <w:lang w:bidi="ar-SA"/>
    </w:rPr>
  </w:style>
  <w:style w:type="paragraph" w:styleId="Heading1">
    <w:name w:val="heading 1"/>
    <w:basedOn w:val="Normal"/>
    <w:next w:val="Normal"/>
    <w:link w:val="Heading1Char"/>
    <w:qFormat/>
    <w:rsid w:val="00847EB8"/>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EB431F"/>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785C01"/>
    <w:pPr>
      <w:keepNext/>
      <w:widowControl w:val="0"/>
      <w:autoSpaceDE w:val="0"/>
      <w:autoSpaceDN w:val="0"/>
      <w:spacing w:before="240" w:after="60" w:line="240" w:lineRule="auto"/>
      <w:outlineLvl w:val="2"/>
    </w:pPr>
    <w:rPr>
      <w:rFonts w:ascii="Cambria" w:eastAsia="Times New Roman" w:hAnsi="Cambria"/>
      <w:b/>
      <w:bCs/>
      <w:sz w:val="26"/>
      <w:szCs w:val="26"/>
    </w:rPr>
  </w:style>
  <w:style w:type="paragraph" w:styleId="Heading9">
    <w:name w:val="heading 9"/>
    <w:basedOn w:val="Normal"/>
    <w:next w:val="Normal"/>
    <w:link w:val="Heading9Char"/>
    <w:uiPriority w:val="9"/>
    <w:semiHidden/>
    <w:unhideWhenUsed/>
    <w:qFormat/>
    <w:rsid w:val="00785C01"/>
    <w:pPr>
      <w:widowControl w:val="0"/>
      <w:autoSpaceDE w:val="0"/>
      <w:autoSpaceDN w:val="0"/>
      <w:spacing w:before="240" w:after="60" w:line="240" w:lineRule="auto"/>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E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7EB8"/>
  </w:style>
  <w:style w:type="paragraph" w:styleId="Footer">
    <w:name w:val="footer"/>
    <w:basedOn w:val="Normal"/>
    <w:link w:val="FooterChar"/>
    <w:uiPriority w:val="99"/>
    <w:unhideWhenUsed/>
    <w:rsid w:val="00847E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7EB8"/>
  </w:style>
  <w:style w:type="paragraph" w:styleId="BalloonText">
    <w:name w:val="Balloon Text"/>
    <w:basedOn w:val="Normal"/>
    <w:link w:val="BalloonTextChar"/>
    <w:uiPriority w:val="99"/>
    <w:semiHidden/>
    <w:unhideWhenUsed/>
    <w:rsid w:val="00847E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7EB8"/>
    <w:rPr>
      <w:rFonts w:ascii="Tahoma" w:hAnsi="Tahoma" w:cs="Tahoma"/>
      <w:sz w:val="16"/>
      <w:szCs w:val="16"/>
    </w:rPr>
  </w:style>
  <w:style w:type="character" w:customStyle="1" w:styleId="Heading1Char">
    <w:name w:val="Heading 1 Char"/>
    <w:basedOn w:val="DefaultParagraphFont"/>
    <w:link w:val="Heading1"/>
    <w:rsid w:val="00847EB8"/>
    <w:rPr>
      <w:rFonts w:ascii="Cambria" w:eastAsia="Times New Roman" w:hAnsi="Cambria" w:cs="Mangal"/>
      <w:b/>
      <w:bCs/>
      <w:color w:val="365F91"/>
      <w:sz w:val="28"/>
      <w:szCs w:val="28"/>
    </w:rPr>
  </w:style>
  <w:style w:type="paragraph" w:styleId="TOCHeading">
    <w:name w:val="TOC Heading"/>
    <w:basedOn w:val="Heading1"/>
    <w:next w:val="Normal"/>
    <w:uiPriority w:val="39"/>
    <w:semiHidden/>
    <w:unhideWhenUsed/>
    <w:qFormat/>
    <w:rsid w:val="00847EB8"/>
    <w:pPr>
      <w:outlineLvl w:val="9"/>
    </w:pPr>
  </w:style>
  <w:style w:type="paragraph" w:styleId="TOC2">
    <w:name w:val="toc 2"/>
    <w:basedOn w:val="Normal"/>
    <w:next w:val="Normal"/>
    <w:autoRedefine/>
    <w:uiPriority w:val="39"/>
    <w:unhideWhenUsed/>
    <w:qFormat/>
    <w:rsid w:val="00E529DE"/>
    <w:pPr>
      <w:tabs>
        <w:tab w:val="left" w:pos="567"/>
        <w:tab w:val="right" w:leader="dot" w:pos="10550"/>
      </w:tabs>
      <w:spacing w:after="100"/>
      <w:ind w:left="220"/>
    </w:pPr>
    <w:rPr>
      <w:rFonts w:eastAsia="Times New Roman"/>
    </w:rPr>
  </w:style>
  <w:style w:type="paragraph" w:styleId="TOC1">
    <w:name w:val="toc 1"/>
    <w:basedOn w:val="Normal"/>
    <w:next w:val="Normal"/>
    <w:autoRedefine/>
    <w:uiPriority w:val="39"/>
    <w:unhideWhenUsed/>
    <w:qFormat/>
    <w:rsid w:val="00847EB8"/>
    <w:pPr>
      <w:spacing w:after="100"/>
    </w:pPr>
    <w:rPr>
      <w:rFonts w:eastAsia="Times New Roman"/>
    </w:rPr>
  </w:style>
  <w:style w:type="paragraph" w:styleId="TOC3">
    <w:name w:val="toc 3"/>
    <w:basedOn w:val="Normal"/>
    <w:next w:val="Normal"/>
    <w:autoRedefine/>
    <w:uiPriority w:val="39"/>
    <w:semiHidden/>
    <w:unhideWhenUsed/>
    <w:qFormat/>
    <w:rsid w:val="00847EB8"/>
    <w:pPr>
      <w:spacing w:after="100"/>
      <w:ind w:left="440"/>
    </w:pPr>
    <w:rPr>
      <w:rFonts w:eastAsia="Times New Roman"/>
    </w:rPr>
  </w:style>
  <w:style w:type="paragraph" w:styleId="DocumentMap">
    <w:name w:val="Document Map"/>
    <w:basedOn w:val="Normal"/>
    <w:link w:val="DocumentMapChar"/>
    <w:uiPriority w:val="99"/>
    <w:semiHidden/>
    <w:unhideWhenUsed/>
    <w:rsid w:val="00847E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47EB8"/>
    <w:rPr>
      <w:rFonts w:ascii="Tahoma" w:hAnsi="Tahoma" w:cs="Tahoma"/>
      <w:sz w:val="16"/>
      <w:szCs w:val="16"/>
    </w:rPr>
  </w:style>
  <w:style w:type="character" w:styleId="Hyperlink">
    <w:name w:val="Hyperlink"/>
    <w:basedOn w:val="DefaultParagraphFont"/>
    <w:uiPriority w:val="99"/>
    <w:unhideWhenUsed/>
    <w:rsid w:val="00847EB8"/>
    <w:rPr>
      <w:color w:val="0000FF"/>
      <w:u w:val="single"/>
    </w:rPr>
  </w:style>
  <w:style w:type="paragraph" w:styleId="ListParagraph">
    <w:name w:val="List Paragraph"/>
    <w:aliases w:val="Citation List,Report Para,Medium Grid 1 - Accent 21,Number Bullets,List Paragraph1,Resume Title,heading 4,WinDForce-Letter,Heading 2_sj,En tête 1,Indent Paragraph,Normal list"/>
    <w:basedOn w:val="Normal"/>
    <w:link w:val="ListParagraphChar"/>
    <w:qFormat/>
    <w:rsid w:val="00847EB8"/>
    <w:pPr>
      <w:widowControl w:val="0"/>
      <w:autoSpaceDE w:val="0"/>
      <w:autoSpaceDN w:val="0"/>
      <w:spacing w:after="0" w:line="240" w:lineRule="auto"/>
      <w:ind w:left="793" w:hanging="339"/>
      <w:jc w:val="both"/>
    </w:pPr>
    <w:rPr>
      <w:rFonts w:ascii="Cambria" w:eastAsia="Cambria" w:hAnsi="Cambria"/>
      <w:sz w:val="20"/>
      <w:szCs w:val="20"/>
      <w:lang w:bidi="hi-IN"/>
    </w:rPr>
  </w:style>
  <w:style w:type="paragraph" w:customStyle="1" w:styleId="TableParagraph">
    <w:name w:val="Table Paragraph"/>
    <w:basedOn w:val="Normal"/>
    <w:qFormat/>
    <w:rsid w:val="00847EB8"/>
    <w:pPr>
      <w:widowControl w:val="0"/>
      <w:autoSpaceDE w:val="0"/>
      <w:autoSpaceDN w:val="0"/>
      <w:spacing w:after="0" w:line="240" w:lineRule="auto"/>
    </w:pPr>
    <w:rPr>
      <w:rFonts w:ascii="Cambria" w:eastAsia="Cambria" w:hAnsi="Cambria" w:cs="Cambria"/>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
    <w:link w:val="ListParagraph"/>
    <w:rsid w:val="00847EB8"/>
    <w:rPr>
      <w:rFonts w:ascii="Cambria" w:eastAsia="Cambria" w:hAnsi="Cambria" w:cs="Cambria"/>
    </w:rPr>
  </w:style>
  <w:style w:type="paragraph" w:styleId="BodyText">
    <w:name w:val="Body Text"/>
    <w:basedOn w:val="Normal"/>
    <w:link w:val="BodyTextChar"/>
    <w:uiPriority w:val="1"/>
    <w:qFormat/>
    <w:rsid w:val="00847EB8"/>
    <w:pPr>
      <w:widowControl w:val="0"/>
      <w:autoSpaceDE w:val="0"/>
      <w:autoSpaceDN w:val="0"/>
      <w:spacing w:after="0" w:line="240" w:lineRule="auto"/>
    </w:pPr>
    <w:rPr>
      <w:rFonts w:ascii="Cambria" w:eastAsia="Cambria" w:hAnsi="Cambria" w:cs="Cambria"/>
      <w:sz w:val="20"/>
      <w:szCs w:val="20"/>
    </w:rPr>
  </w:style>
  <w:style w:type="character" w:customStyle="1" w:styleId="BodyTextChar">
    <w:name w:val="Body Text Char"/>
    <w:basedOn w:val="DefaultParagraphFont"/>
    <w:link w:val="BodyText"/>
    <w:uiPriority w:val="1"/>
    <w:rsid w:val="00847EB8"/>
    <w:rPr>
      <w:rFonts w:ascii="Cambria" w:eastAsia="Cambria" w:hAnsi="Cambria" w:cs="Cambria"/>
      <w:sz w:val="20"/>
      <w:szCs w:val="20"/>
    </w:rPr>
  </w:style>
  <w:style w:type="character" w:styleId="Strong">
    <w:name w:val="Strong"/>
    <w:uiPriority w:val="22"/>
    <w:qFormat/>
    <w:rsid w:val="00EB431F"/>
    <w:rPr>
      <w:b/>
      <w:bCs/>
    </w:rPr>
  </w:style>
  <w:style w:type="character" w:customStyle="1" w:styleId="Heading2Char">
    <w:name w:val="Heading 2 Char"/>
    <w:basedOn w:val="DefaultParagraphFont"/>
    <w:link w:val="Heading2"/>
    <w:uiPriority w:val="9"/>
    <w:rsid w:val="00EB431F"/>
    <w:rPr>
      <w:rFonts w:ascii="Cambria" w:eastAsia="Times New Roman" w:hAnsi="Cambria" w:cs="Mangal"/>
      <w:b/>
      <w:bCs/>
      <w:color w:val="4F81BD"/>
      <w:sz w:val="26"/>
      <w:szCs w:val="26"/>
    </w:rPr>
  </w:style>
  <w:style w:type="character" w:customStyle="1" w:styleId="Heading3Char">
    <w:name w:val="Heading 3 Char"/>
    <w:basedOn w:val="DefaultParagraphFont"/>
    <w:link w:val="Heading3"/>
    <w:uiPriority w:val="9"/>
    <w:semiHidden/>
    <w:rsid w:val="00785C01"/>
    <w:rPr>
      <w:rFonts w:ascii="Cambria" w:eastAsia="Times New Roman" w:hAnsi="Cambria" w:cs="Mangal"/>
      <w:b/>
      <w:bCs/>
      <w:sz w:val="26"/>
      <w:szCs w:val="26"/>
    </w:rPr>
  </w:style>
  <w:style w:type="character" w:customStyle="1" w:styleId="Heading9Char">
    <w:name w:val="Heading 9 Char"/>
    <w:basedOn w:val="DefaultParagraphFont"/>
    <w:link w:val="Heading9"/>
    <w:uiPriority w:val="9"/>
    <w:semiHidden/>
    <w:rsid w:val="00785C01"/>
    <w:rPr>
      <w:rFonts w:ascii="Cambria" w:eastAsia="Times New Roman" w:hAnsi="Cambria" w:cs="Mangal"/>
    </w:rPr>
  </w:style>
  <w:style w:type="character" w:customStyle="1" w:styleId="gscittxt">
    <w:name w:val="gs_cit_txt"/>
    <w:basedOn w:val="DefaultParagraphFont"/>
    <w:rsid w:val="001477E4"/>
  </w:style>
  <w:style w:type="character" w:styleId="Emphasis">
    <w:name w:val="Emphasis"/>
    <w:basedOn w:val="DefaultParagraphFont"/>
    <w:uiPriority w:val="20"/>
    <w:qFormat/>
    <w:rsid w:val="00CA5639"/>
    <w:rPr>
      <w:i/>
      <w:iCs/>
    </w:rPr>
  </w:style>
  <w:style w:type="table" w:styleId="TableGrid">
    <w:name w:val="Table Grid"/>
    <w:basedOn w:val="TableNormal"/>
    <w:uiPriority w:val="59"/>
    <w:rsid w:val="00F074B3"/>
    <w:rPr>
      <w:rFonts w:asciiTheme="minorHAnsi" w:eastAsiaTheme="minorHAnsi" w:hAnsiTheme="minorHAnsi" w:cstheme="minorBid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IntenseQuote">
    <w:name w:val="Intense Quote"/>
    <w:basedOn w:val="Normal"/>
    <w:next w:val="Normal"/>
    <w:link w:val="IntenseQuoteChar"/>
    <w:uiPriority w:val="30"/>
    <w:qFormat/>
    <w:rsid w:val="00CB514B"/>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rPr>
  </w:style>
  <w:style w:type="character" w:customStyle="1" w:styleId="IntenseQuoteChar">
    <w:name w:val="Intense Quote Char"/>
    <w:basedOn w:val="DefaultParagraphFont"/>
    <w:link w:val="IntenseQuote"/>
    <w:uiPriority w:val="30"/>
    <w:rsid w:val="00CB514B"/>
    <w:rPr>
      <w:rFonts w:asciiTheme="minorHAnsi" w:eastAsiaTheme="minorHAnsi" w:hAnsiTheme="minorHAnsi" w:cstheme="minorBidi"/>
      <w:i/>
      <w:iCs/>
      <w:color w:val="365F91" w:themeColor="accent1" w:themeShade="BF"/>
      <w:kern w:val="2"/>
      <w:sz w:val="22"/>
      <w:szCs w:val="22"/>
      <w:lang w:bidi="ar-SA"/>
    </w:rPr>
  </w:style>
  <w:style w:type="character" w:styleId="SubtleEmphasis">
    <w:name w:val="Subtle Emphasis"/>
    <w:basedOn w:val="DefaultParagraphFont"/>
    <w:uiPriority w:val="19"/>
    <w:qFormat/>
    <w:rsid w:val="00CE569C"/>
    <w:rPr>
      <w:i/>
      <w:iCs/>
      <w:color w:val="808080" w:themeColor="text1" w:themeTint="7F"/>
    </w:rPr>
  </w:style>
  <w:style w:type="paragraph" w:styleId="Quote">
    <w:name w:val="Quote"/>
    <w:basedOn w:val="Normal"/>
    <w:next w:val="Normal"/>
    <w:link w:val="QuoteChar"/>
    <w:uiPriority w:val="29"/>
    <w:qFormat/>
    <w:rsid w:val="000C3D85"/>
    <w:pPr>
      <w:spacing w:before="160" w:after="160" w:line="259" w:lineRule="auto"/>
      <w:jc w:val="center"/>
    </w:pPr>
    <w:rPr>
      <w:rFonts w:asciiTheme="minorHAnsi" w:eastAsiaTheme="minorHAnsi" w:hAnsiTheme="minorHAnsi" w:cstheme="minorBidi"/>
      <w:i/>
      <w:iCs/>
      <w:color w:val="404040" w:themeColor="text1" w:themeTint="BF"/>
      <w:kern w:val="2"/>
    </w:rPr>
  </w:style>
  <w:style w:type="character" w:customStyle="1" w:styleId="QuoteChar">
    <w:name w:val="Quote Char"/>
    <w:basedOn w:val="DefaultParagraphFont"/>
    <w:link w:val="Quote"/>
    <w:uiPriority w:val="29"/>
    <w:rsid w:val="000C3D85"/>
    <w:rPr>
      <w:rFonts w:asciiTheme="minorHAnsi" w:eastAsiaTheme="minorHAnsi" w:hAnsiTheme="minorHAnsi" w:cstheme="minorBidi"/>
      <w:i/>
      <w:iCs/>
      <w:color w:val="404040" w:themeColor="text1" w:themeTint="BF"/>
      <w:kern w:val="2"/>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261602">
      <w:bodyDiv w:val="1"/>
      <w:marLeft w:val="0"/>
      <w:marRight w:val="0"/>
      <w:marTop w:val="0"/>
      <w:marBottom w:val="0"/>
      <w:divBdr>
        <w:top w:val="none" w:sz="0" w:space="0" w:color="auto"/>
        <w:left w:val="none" w:sz="0" w:space="0" w:color="auto"/>
        <w:bottom w:val="none" w:sz="0" w:space="0" w:color="auto"/>
        <w:right w:val="none" w:sz="0" w:space="0" w:color="auto"/>
      </w:divBdr>
    </w:div>
    <w:div w:id="1024601403">
      <w:bodyDiv w:val="1"/>
      <w:marLeft w:val="0"/>
      <w:marRight w:val="0"/>
      <w:marTop w:val="0"/>
      <w:marBottom w:val="0"/>
      <w:divBdr>
        <w:top w:val="none" w:sz="0" w:space="0" w:color="auto"/>
        <w:left w:val="none" w:sz="0" w:space="0" w:color="auto"/>
        <w:bottom w:val="none" w:sz="0" w:space="0" w:color="auto"/>
        <w:right w:val="none" w:sz="0" w:space="0" w:color="auto"/>
      </w:divBdr>
    </w:div>
    <w:div w:id="213386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proc2.bihar.gov.in/" TargetMode="External"/><Relationship Id="rId18" Type="http://schemas.openxmlformats.org/officeDocument/2006/relationships/hyperlink" Target="https://eproc2.bihar.gov.in" TargetMode="External"/><Relationship Id="rId26" Type="http://schemas.openxmlformats.org/officeDocument/2006/relationships/hyperlink" Target="http://www.eproc2.bihar.gov.in" TargetMode="External"/><Relationship Id="rId3" Type="http://schemas.openxmlformats.org/officeDocument/2006/relationships/styles" Target="styles.xml"/><Relationship Id="rId21" Type="http://schemas.openxmlformats.org/officeDocument/2006/relationships/hyperlink" Target="https://state.bihar.gov.in/urban"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proc2.bihar.gov.in/" TargetMode="External"/><Relationship Id="rId17" Type="http://schemas.openxmlformats.org/officeDocument/2006/relationships/hyperlink" Target="https://eproc2.bihar.gov.in" TargetMode="External"/><Relationship Id="rId25" Type="http://schemas.openxmlformats.org/officeDocument/2006/relationships/hyperlink" Target="http://www.eproc2.bihar.gov.in"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state.bihar.gov.in/urban" TargetMode="External"/><Relationship Id="rId20" Type="http://schemas.openxmlformats.org/officeDocument/2006/relationships/hyperlink" Target="https://eproc2.bihar.gov.in." TargetMode="External"/><Relationship Id="rId29" Type="http://schemas.openxmlformats.org/officeDocument/2006/relationships/hyperlink" Target="http://www.eproc2.bihar.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2.bihar.gov.in/" TargetMode="External"/><Relationship Id="rId24" Type="http://schemas.openxmlformats.org/officeDocument/2006/relationships/hyperlink" Target="http://www.eproc2.bihar.gov.in/"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proc2.bihar.gov.in" TargetMode="External"/><Relationship Id="rId23" Type="http://schemas.openxmlformats.org/officeDocument/2006/relationships/hyperlink" Target="http://www.eproc2.bihar.gov.in/" TargetMode="External"/><Relationship Id="rId28" Type="http://schemas.openxmlformats.org/officeDocument/2006/relationships/hyperlink" Target="http://www.eproc2.bihar.gov.in/" TargetMode="External"/><Relationship Id="rId36" Type="http://schemas.openxmlformats.org/officeDocument/2006/relationships/theme" Target="theme/theme1.xml"/><Relationship Id="rId10" Type="http://schemas.openxmlformats.org/officeDocument/2006/relationships/hyperlink" Target="http://www.eproc2.bihar.gov.in/" TargetMode="External"/><Relationship Id="rId19" Type="http://schemas.openxmlformats.org/officeDocument/2006/relationships/hyperlink" Target="http://www.eproc2.bihar.gov.in/"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proc2.bihar.gov.in/" TargetMode="External"/><Relationship Id="rId14" Type="http://schemas.openxmlformats.org/officeDocument/2006/relationships/hyperlink" Target="http://www.eproc2.bihar.gov.in/" TargetMode="External"/><Relationship Id="rId22" Type="http://schemas.openxmlformats.org/officeDocument/2006/relationships/hyperlink" Target="https://eproc2.bihar.gov.in" TargetMode="External"/><Relationship Id="rId27" Type="http://schemas.openxmlformats.org/officeDocument/2006/relationships/hyperlink" Target="http://www.eproc2.bihar.gov.inin/" TargetMode="External"/><Relationship Id="rId30" Type="http://schemas.openxmlformats.org/officeDocument/2006/relationships/footer" Target="footer1.xm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5718D-4B44-41B3-ADAA-8FC148773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1937</TotalTime>
  <Pages>75</Pages>
  <Words>20716</Words>
  <Characters>118085</Characters>
  <Application>Microsoft Office Word</Application>
  <DocSecurity>0</DocSecurity>
  <Lines>984</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138524</CharactersWithSpaces>
  <SharedDoc>false</SharedDoc>
  <HLinks>
    <vt:vector size="348" baseType="variant">
      <vt:variant>
        <vt:i4>7864445</vt:i4>
      </vt:variant>
      <vt:variant>
        <vt:i4>288</vt:i4>
      </vt:variant>
      <vt:variant>
        <vt:i4>0</vt:i4>
      </vt:variant>
      <vt:variant>
        <vt:i4>5</vt:i4>
      </vt:variant>
      <vt:variant>
        <vt:lpwstr>http://www.eproc2.bihar.gov.in/</vt:lpwstr>
      </vt:variant>
      <vt:variant>
        <vt:lpwstr/>
      </vt:variant>
      <vt:variant>
        <vt:i4>7864445</vt:i4>
      </vt:variant>
      <vt:variant>
        <vt:i4>285</vt:i4>
      </vt:variant>
      <vt:variant>
        <vt:i4>0</vt:i4>
      </vt:variant>
      <vt:variant>
        <vt:i4>5</vt:i4>
      </vt:variant>
      <vt:variant>
        <vt:lpwstr>http://www.eproc2.bihar.gov.in/</vt:lpwstr>
      </vt:variant>
      <vt:variant>
        <vt:lpwstr/>
      </vt:variant>
      <vt:variant>
        <vt:i4>1441812</vt:i4>
      </vt:variant>
      <vt:variant>
        <vt:i4>282</vt:i4>
      </vt:variant>
      <vt:variant>
        <vt:i4>0</vt:i4>
      </vt:variant>
      <vt:variant>
        <vt:i4>5</vt:i4>
      </vt:variant>
      <vt:variant>
        <vt:lpwstr>http://www.eproc2.bihar.gov.inin/</vt:lpwstr>
      </vt:variant>
      <vt:variant>
        <vt:lpwstr/>
      </vt:variant>
      <vt:variant>
        <vt:i4>7864445</vt:i4>
      </vt:variant>
      <vt:variant>
        <vt:i4>279</vt:i4>
      </vt:variant>
      <vt:variant>
        <vt:i4>0</vt:i4>
      </vt:variant>
      <vt:variant>
        <vt:i4>5</vt:i4>
      </vt:variant>
      <vt:variant>
        <vt:lpwstr>http://www.eproc2.bihar.gov.in/</vt:lpwstr>
      </vt:variant>
      <vt:variant>
        <vt:lpwstr/>
      </vt:variant>
      <vt:variant>
        <vt:i4>7864445</vt:i4>
      </vt:variant>
      <vt:variant>
        <vt:i4>276</vt:i4>
      </vt:variant>
      <vt:variant>
        <vt:i4>0</vt:i4>
      </vt:variant>
      <vt:variant>
        <vt:i4>5</vt:i4>
      </vt:variant>
      <vt:variant>
        <vt:lpwstr>http://www.eproc2.bihar.gov.in/</vt:lpwstr>
      </vt:variant>
      <vt:variant>
        <vt:lpwstr/>
      </vt:variant>
      <vt:variant>
        <vt:i4>7864445</vt:i4>
      </vt:variant>
      <vt:variant>
        <vt:i4>273</vt:i4>
      </vt:variant>
      <vt:variant>
        <vt:i4>0</vt:i4>
      </vt:variant>
      <vt:variant>
        <vt:i4>5</vt:i4>
      </vt:variant>
      <vt:variant>
        <vt:lpwstr>http://www.eproc2.bihar.gov.in/</vt:lpwstr>
      </vt:variant>
      <vt:variant>
        <vt:lpwstr/>
      </vt:variant>
      <vt:variant>
        <vt:i4>7864445</vt:i4>
      </vt:variant>
      <vt:variant>
        <vt:i4>270</vt:i4>
      </vt:variant>
      <vt:variant>
        <vt:i4>0</vt:i4>
      </vt:variant>
      <vt:variant>
        <vt:i4>5</vt:i4>
      </vt:variant>
      <vt:variant>
        <vt:lpwstr>http://www.eproc2.bihar.gov.in/</vt:lpwstr>
      </vt:variant>
      <vt:variant>
        <vt:lpwstr/>
      </vt:variant>
      <vt:variant>
        <vt:i4>1179667</vt:i4>
      </vt:variant>
      <vt:variant>
        <vt:i4>267</vt:i4>
      </vt:variant>
      <vt:variant>
        <vt:i4>0</vt:i4>
      </vt:variant>
      <vt:variant>
        <vt:i4>5</vt:i4>
      </vt:variant>
      <vt:variant>
        <vt:lpwstr>https://eproc2.bihar.gov.in./</vt:lpwstr>
      </vt:variant>
      <vt:variant>
        <vt:lpwstr/>
      </vt:variant>
      <vt:variant>
        <vt:i4>1179667</vt:i4>
      </vt:variant>
      <vt:variant>
        <vt:i4>263</vt:i4>
      </vt:variant>
      <vt:variant>
        <vt:i4>0</vt:i4>
      </vt:variant>
      <vt:variant>
        <vt:i4>5</vt:i4>
      </vt:variant>
      <vt:variant>
        <vt:lpwstr>https://eproc2.bihar.gov.in./</vt:lpwstr>
      </vt:variant>
      <vt:variant>
        <vt:lpwstr/>
      </vt:variant>
      <vt:variant>
        <vt:i4>7864445</vt:i4>
      </vt:variant>
      <vt:variant>
        <vt:i4>261</vt:i4>
      </vt:variant>
      <vt:variant>
        <vt:i4>0</vt:i4>
      </vt:variant>
      <vt:variant>
        <vt:i4>5</vt:i4>
      </vt:variant>
      <vt:variant>
        <vt:lpwstr>http://www.eproc2.bihar.gov.in/</vt:lpwstr>
      </vt:variant>
      <vt:variant>
        <vt:lpwstr/>
      </vt:variant>
      <vt:variant>
        <vt:i4>917559</vt:i4>
      </vt:variant>
      <vt:variant>
        <vt:i4>258</vt:i4>
      </vt:variant>
      <vt:variant>
        <vt:i4>0</vt:i4>
      </vt:variant>
      <vt:variant>
        <vt:i4>5</vt:i4>
      </vt:variant>
      <vt:variant>
        <vt:lpwstr>mailto:eproc2support@bihar.gov.in</vt:lpwstr>
      </vt:variant>
      <vt:variant>
        <vt:lpwstr/>
      </vt:variant>
      <vt:variant>
        <vt:i4>1245203</vt:i4>
      </vt:variant>
      <vt:variant>
        <vt:i4>254</vt:i4>
      </vt:variant>
      <vt:variant>
        <vt:i4>0</vt:i4>
      </vt:variant>
      <vt:variant>
        <vt:i4>5</vt:i4>
      </vt:variant>
      <vt:variant>
        <vt:lpwstr>https://eproc2.bihar.gov.in/</vt:lpwstr>
      </vt:variant>
      <vt:variant>
        <vt:lpwstr/>
      </vt:variant>
      <vt:variant>
        <vt:i4>7340136</vt:i4>
      </vt:variant>
      <vt:variant>
        <vt:i4>252</vt:i4>
      </vt:variant>
      <vt:variant>
        <vt:i4>0</vt:i4>
      </vt:variant>
      <vt:variant>
        <vt:i4>5</vt:i4>
      </vt:variant>
      <vt:variant>
        <vt:lpwstr>http://www.eproc.bihar.gov.in/</vt:lpwstr>
      </vt:variant>
      <vt:variant>
        <vt:lpwstr/>
      </vt:variant>
      <vt:variant>
        <vt:i4>1245203</vt:i4>
      </vt:variant>
      <vt:variant>
        <vt:i4>249</vt:i4>
      </vt:variant>
      <vt:variant>
        <vt:i4>0</vt:i4>
      </vt:variant>
      <vt:variant>
        <vt:i4>5</vt:i4>
      </vt:variant>
      <vt:variant>
        <vt:lpwstr>https://eproc2.bihar.gov.in/</vt:lpwstr>
      </vt:variant>
      <vt:variant>
        <vt:lpwstr/>
      </vt:variant>
      <vt:variant>
        <vt:i4>7864445</vt:i4>
      </vt:variant>
      <vt:variant>
        <vt:i4>246</vt:i4>
      </vt:variant>
      <vt:variant>
        <vt:i4>0</vt:i4>
      </vt:variant>
      <vt:variant>
        <vt:i4>5</vt:i4>
      </vt:variant>
      <vt:variant>
        <vt:lpwstr>http://www.eproc2.bihar.gov.in/</vt:lpwstr>
      </vt:variant>
      <vt:variant>
        <vt:lpwstr/>
      </vt:variant>
      <vt:variant>
        <vt:i4>7864445</vt:i4>
      </vt:variant>
      <vt:variant>
        <vt:i4>243</vt:i4>
      </vt:variant>
      <vt:variant>
        <vt:i4>0</vt:i4>
      </vt:variant>
      <vt:variant>
        <vt:i4>5</vt:i4>
      </vt:variant>
      <vt:variant>
        <vt:lpwstr>http://www.eproc2.bihar.gov.in/</vt:lpwstr>
      </vt:variant>
      <vt:variant>
        <vt:lpwstr/>
      </vt:variant>
      <vt:variant>
        <vt:i4>7864445</vt:i4>
      </vt:variant>
      <vt:variant>
        <vt:i4>240</vt:i4>
      </vt:variant>
      <vt:variant>
        <vt:i4>0</vt:i4>
      </vt:variant>
      <vt:variant>
        <vt:i4>5</vt:i4>
      </vt:variant>
      <vt:variant>
        <vt:lpwstr>http://www.eproc2.bihar.gov.in/</vt:lpwstr>
      </vt:variant>
      <vt:variant>
        <vt:lpwstr/>
      </vt:variant>
      <vt:variant>
        <vt:i4>7864445</vt:i4>
      </vt:variant>
      <vt:variant>
        <vt:i4>237</vt:i4>
      </vt:variant>
      <vt:variant>
        <vt:i4>0</vt:i4>
      </vt:variant>
      <vt:variant>
        <vt:i4>5</vt:i4>
      </vt:variant>
      <vt:variant>
        <vt:lpwstr>http://www.eproc2.bihar.gov.in/</vt:lpwstr>
      </vt:variant>
      <vt:variant>
        <vt:lpwstr/>
      </vt:variant>
      <vt:variant>
        <vt:i4>7864445</vt:i4>
      </vt:variant>
      <vt:variant>
        <vt:i4>234</vt:i4>
      </vt:variant>
      <vt:variant>
        <vt:i4>0</vt:i4>
      </vt:variant>
      <vt:variant>
        <vt:i4>5</vt:i4>
      </vt:variant>
      <vt:variant>
        <vt:lpwstr>http://www.eproc2.bihar.gov.in/</vt:lpwstr>
      </vt:variant>
      <vt:variant>
        <vt:lpwstr/>
      </vt:variant>
      <vt:variant>
        <vt:i4>1310777</vt:i4>
      </vt:variant>
      <vt:variant>
        <vt:i4>227</vt:i4>
      </vt:variant>
      <vt:variant>
        <vt:i4>0</vt:i4>
      </vt:variant>
      <vt:variant>
        <vt:i4>5</vt:i4>
      </vt:variant>
      <vt:variant>
        <vt:lpwstr/>
      </vt:variant>
      <vt:variant>
        <vt:lpwstr>_Toc158715146</vt:lpwstr>
      </vt:variant>
      <vt:variant>
        <vt:i4>1310777</vt:i4>
      </vt:variant>
      <vt:variant>
        <vt:i4>221</vt:i4>
      </vt:variant>
      <vt:variant>
        <vt:i4>0</vt:i4>
      </vt:variant>
      <vt:variant>
        <vt:i4>5</vt:i4>
      </vt:variant>
      <vt:variant>
        <vt:lpwstr/>
      </vt:variant>
      <vt:variant>
        <vt:lpwstr>_Toc158715145</vt:lpwstr>
      </vt:variant>
      <vt:variant>
        <vt:i4>1310777</vt:i4>
      </vt:variant>
      <vt:variant>
        <vt:i4>215</vt:i4>
      </vt:variant>
      <vt:variant>
        <vt:i4>0</vt:i4>
      </vt:variant>
      <vt:variant>
        <vt:i4>5</vt:i4>
      </vt:variant>
      <vt:variant>
        <vt:lpwstr/>
      </vt:variant>
      <vt:variant>
        <vt:lpwstr>_Toc158715144</vt:lpwstr>
      </vt:variant>
      <vt:variant>
        <vt:i4>1310777</vt:i4>
      </vt:variant>
      <vt:variant>
        <vt:i4>209</vt:i4>
      </vt:variant>
      <vt:variant>
        <vt:i4>0</vt:i4>
      </vt:variant>
      <vt:variant>
        <vt:i4>5</vt:i4>
      </vt:variant>
      <vt:variant>
        <vt:lpwstr/>
      </vt:variant>
      <vt:variant>
        <vt:lpwstr>_Toc158715143</vt:lpwstr>
      </vt:variant>
      <vt:variant>
        <vt:i4>1310777</vt:i4>
      </vt:variant>
      <vt:variant>
        <vt:i4>203</vt:i4>
      </vt:variant>
      <vt:variant>
        <vt:i4>0</vt:i4>
      </vt:variant>
      <vt:variant>
        <vt:i4>5</vt:i4>
      </vt:variant>
      <vt:variant>
        <vt:lpwstr/>
      </vt:variant>
      <vt:variant>
        <vt:lpwstr>_Toc158715142</vt:lpwstr>
      </vt:variant>
      <vt:variant>
        <vt:i4>1310777</vt:i4>
      </vt:variant>
      <vt:variant>
        <vt:i4>197</vt:i4>
      </vt:variant>
      <vt:variant>
        <vt:i4>0</vt:i4>
      </vt:variant>
      <vt:variant>
        <vt:i4>5</vt:i4>
      </vt:variant>
      <vt:variant>
        <vt:lpwstr/>
      </vt:variant>
      <vt:variant>
        <vt:lpwstr>_Toc158715141</vt:lpwstr>
      </vt:variant>
      <vt:variant>
        <vt:i4>1310777</vt:i4>
      </vt:variant>
      <vt:variant>
        <vt:i4>191</vt:i4>
      </vt:variant>
      <vt:variant>
        <vt:i4>0</vt:i4>
      </vt:variant>
      <vt:variant>
        <vt:i4>5</vt:i4>
      </vt:variant>
      <vt:variant>
        <vt:lpwstr/>
      </vt:variant>
      <vt:variant>
        <vt:lpwstr>_Toc158715140</vt:lpwstr>
      </vt:variant>
      <vt:variant>
        <vt:i4>1245241</vt:i4>
      </vt:variant>
      <vt:variant>
        <vt:i4>185</vt:i4>
      </vt:variant>
      <vt:variant>
        <vt:i4>0</vt:i4>
      </vt:variant>
      <vt:variant>
        <vt:i4>5</vt:i4>
      </vt:variant>
      <vt:variant>
        <vt:lpwstr/>
      </vt:variant>
      <vt:variant>
        <vt:lpwstr>_Toc158715139</vt:lpwstr>
      </vt:variant>
      <vt:variant>
        <vt:i4>1245241</vt:i4>
      </vt:variant>
      <vt:variant>
        <vt:i4>179</vt:i4>
      </vt:variant>
      <vt:variant>
        <vt:i4>0</vt:i4>
      </vt:variant>
      <vt:variant>
        <vt:i4>5</vt:i4>
      </vt:variant>
      <vt:variant>
        <vt:lpwstr/>
      </vt:variant>
      <vt:variant>
        <vt:lpwstr>_Toc158715138</vt:lpwstr>
      </vt:variant>
      <vt:variant>
        <vt:i4>1245241</vt:i4>
      </vt:variant>
      <vt:variant>
        <vt:i4>173</vt:i4>
      </vt:variant>
      <vt:variant>
        <vt:i4>0</vt:i4>
      </vt:variant>
      <vt:variant>
        <vt:i4>5</vt:i4>
      </vt:variant>
      <vt:variant>
        <vt:lpwstr/>
      </vt:variant>
      <vt:variant>
        <vt:lpwstr>_Toc158715137</vt:lpwstr>
      </vt:variant>
      <vt:variant>
        <vt:i4>1245241</vt:i4>
      </vt:variant>
      <vt:variant>
        <vt:i4>167</vt:i4>
      </vt:variant>
      <vt:variant>
        <vt:i4>0</vt:i4>
      </vt:variant>
      <vt:variant>
        <vt:i4>5</vt:i4>
      </vt:variant>
      <vt:variant>
        <vt:lpwstr/>
      </vt:variant>
      <vt:variant>
        <vt:lpwstr>_Toc158715136</vt:lpwstr>
      </vt:variant>
      <vt:variant>
        <vt:i4>1245241</vt:i4>
      </vt:variant>
      <vt:variant>
        <vt:i4>161</vt:i4>
      </vt:variant>
      <vt:variant>
        <vt:i4>0</vt:i4>
      </vt:variant>
      <vt:variant>
        <vt:i4>5</vt:i4>
      </vt:variant>
      <vt:variant>
        <vt:lpwstr/>
      </vt:variant>
      <vt:variant>
        <vt:lpwstr>_Toc158715135</vt:lpwstr>
      </vt:variant>
      <vt:variant>
        <vt:i4>1245241</vt:i4>
      </vt:variant>
      <vt:variant>
        <vt:i4>155</vt:i4>
      </vt:variant>
      <vt:variant>
        <vt:i4>0</vt:i4>
      </vt:variant>
      <vt:variant>
        <vt:i4>5</vt:i4>
      </vt:variant>
      <vt:variant>
        <vt:lpwstr/>
      </vt:variant>
      <vt:variant>
        <vt:lpwstr>_Toc158715134</vt:lpwstr>
      </vt:variant>
      <vt:variant>
        <vt:i4>1245241</vt:i4>
      </vt:variant>
      <vt:variant>
        <vt:i4>149</vt:i4>
      </vt:variant>
      <vt:variant>
        <vt:i4>0</vt:i4>
      </vt:variant>
      <vt:variant>
        <vt:i4>5</vt:i4>
      </vt:variant>
      <vt:variant>
        <vt:lpwstr/>
      </vt:variant>
      <vt:variant>
        <vt:lpwstr>_Toc158715133</vt:lpwstr>
      </vt:variant>
      <vt:variant>
        <vt:i4>1245241</vt:i4>
      </vt:variant>
      <vt:variant>
        <vt:i4>143</vt:i4>
      </vt:variant>
      <vt:variant>
        <vt:i4>0</vt:i4>
      </vt:variant>
      <vt:variant>
        <vt:i4>5</vt:i4>
      </vt:variant>
      <vt:variant>
        <vt:lpwstr/>
      </vt:variant>
      <vt:variant>
        <vt:lpwstr>_Toc158715132</vt:lpwstr>
      </vt:variant>
      <vt:variant>
        <vt:i4>1245241</vt:i4>
      </vt:variant>
      <vt:variant>
        <vt:i4>137</vt:i4>
      </vt:variant>
      <vt:variant>
        <vt:i4>0</vt:i4>
      </vt:variant>
      <vt:variant>
        <vt:i4>5</vt:i4>
      </vt:variant>
      <vt:variant>
        <vt:lpwstr/>
      </vt:variant>
      <vt:variant>
        <vt:lpwstr>_Toc158715131</vt:lpwstr>
      </vt:variant>
      <vt:variant>
        <vt:i4>1245241</vt:i4>
      </vt:variant>
      <vt:variant>
        <vt:i4>131</vt:i4>
      </vt:variant>
      <vt:variant>
        <vt:i4>0</vt:i4>
      </vt:variant>
      <vt:variant>
        <vt:i4>5</vt:i4>
      </vt:variant>
      <vt:variant>
        <vt:lpwstr/>
      </vt:variant>
      <vt:variant>
        <vt:lpwstr>_Toc158715130</vt:lpwstr>
      </vt:variant>
      <vt:variant>
        <vt:i4>1179705</vt:i4>
      </vt:variant>
      <vt:variant>
        <vt:i4>125</vt:i4>
      </vt:variant>
      <vt:variant>
        <vt:i4>0</vt:i4>
      </vt:variant>
      <vt:variant>
        <vt:i4>5</vt:i4>
      </vt:variant>
      <vt:variant>
        <vt:lpwstr/>
      </vt:variant>
      <vt:variant>
        <vt:lpwstr>_Toc158715129</vt:lpwstr>
      </vt:variant>
      <vt:variant>
        <vt:i4>1179705</vt:i4>
      </vt:variant>
      <vt:variant>
        <vt:i4>119</vt:i4>
      </vt:variant>
      <vt:variant>
        <vt:i4>0</vt:i4>
      </vt:variant>
      <vt:variant>
        <vt:i4>5</vt:i4>
      </vt:variant>
      <vt:variant>
        <vt:lpwstr/>
      </vt:variant>
      <vt:variant>
        <vt:lpwstr>_Toc158715128</vt:lpwstr>
      </vt:variant>
      <vt:variant>
        <vt:i4>1179705</vt:i4>
      </vt:variant>
      <vt:variant>
        <vt:i4>113</vt:i4>
      </vt:variant>
      <vt:variant>
        <vt:i4>0</vt:i4>
      </vt:variant>
      <vt:variant>
        <vt:i4>5</vt:i4>
      </vt:variant>
      <vt:variant>
        <vt:lpwstr/>
      </vt:variant>
      <vt:variant>
        <vt:lpwstr>_Toc158715127</vt:lpwstr>
      </vt:variant>
      <vt:variant>
        <vt:i4>1179705</vt:i4>
      </vt:variant>
      <vt:variant>
        <vt:i4>107</vt:i4>
      </vt:variant>
      <vt:variant>
        <vt:i4>0</vt:i4>
      </vt:variant>
      <vt:variant>
        <vt:i4>5</vt:i4>
      </vt:variant>
      <vt:variant>
        <vt:lpwstr/>
      </vt:variant>
      <vt:variant>
        <vt:lpwstr>_Toc158715126</vt:lpwstr>
      </vt:variant>
      <vt:variant>
        <vt:i4>1179705</vt:i4>
      </vt:variant>
      <vt:variant>
        <vt:i4>101</vt:i4>
      </vt:variant>
      <vt:variant>
        <vt:i4>0</vt:i4>
      </vt:variant>
      <vt:variant>
        <vt:i4>5</vt:i4>
      </vt:variant>
      <vt:variant>
        <vt:lpwstr/>
      </vt:variant>
      <vt:variant>
        <vt:lpwstr>_Toc158715125</vt:lpwstr>
      </vt:variant>
      <vt:variant>
        <vt:i4>1179705</vt:i4>
      </vt:variant>
      <vt:variant>
        <vt:i4>95</vt:i4>
      </vt:variant>
      <vt:variant>
        <vt:i4>0</vt:i4>
      </vt:variant>
      <vt:variant>
        <vt:i4>5</vt:i4>
      </vt:variant>
      <vt:variant>
        <vt:lpwstr/>
      </vt:variant>
      <vt:variant>
        <vt:lpwstr>_Toc158715124</vt:lpwstr>
      </vt:variant>
      <vt:variant>
        <vt:i4>1179705</vt:i4>
      </vt:variant>
      <vt:variant>
        <vt:i4>89</vt:i4>
      </vt:variant>
      <vt:variant>
        <vt:i4>0</vt:i4>
      </vt:variant>
      <vt:variant>
        <vt:i4>5</vt:i4>
      </vt:variant>
      <vt:variant>
        <vt:lpwstr/>
      </vt:variant>
      <vt:variant>
        <vt:lpwstr>_Toc158715123</vt:lpwstr>
      </vt:variant>
      <vt:variant>
        <vt:i4>1179705</vt:i4>
      </vt:variant>
      <vt:variant>
        <vt:i4>83</vt:i4>
      </vt:variant>
      <vt:variant>
        <vt:i4>0</vt:i4>
      </vt:variant>
      <vt:variant>
        <vt:i4>5</vt:i4>
      </vt:variant>
      <vt:variant>
        <vt:lpwstr/>
      </vt:variant>
      <vt:variant>
        <vt:lpwstr>_Toc158715122</vt:lpwstr>
      </vt:variant>
      <vt:variant>
        <vt:i4>1179705</vt:i4>
      </vt:variant>
      <vt:variant>
        <vt:i4>77</vt:i4>
      </vt:variant>
      <vt:variant>
        <vt:i4>0</vt:i4>
      </vt:variant>
      <vt:variant>
        <vt:i4>5</vt:i4>
      </vt:variant>
      <vt:variant>
        <vt:lpwstr/>
      </vt:variant>
      <vt:variant>
        <vt:lpwstr>_Toc158715121</vt:lpwstr>
      </vt:variant>
      <vt:variant>
        <vt:i4>1179705</vt:i4>
      </vt:variant>
      <vt:variant>
        <vt:i4>71</vt:i4>
      </vt:variant>
      <vt:variant>
        <vt:i4>0</vt:i4>
      </vt:variant>
      <vt:variant>
        <vt:i4>5</vt:i4>
      </vt:variant>
      <vt:variant>
        <vt:lpwstr/>
      </vt:variant>
      <vt:variant>
        <vt:lpwstr>_Toc158715120</vt:lpwstr>
      </vt:variant>
      <vt:variant>
        <vt:i4>1114169</vt:i4>
      </vt:variant>
      <vt:variant>
        <vt:i4>65</vt:i4>
      </vt:variant>
      <vt:variant>
        <vt:i4>0</vt:i4>
      </vt:variant>
      <vt:variant>
        <vt:i4>5</vt:i4>
      </vt:variant>
      <vt:variant>
        <vt:lpwstr/>
      </vt:variant>
      <vt:variant>
        <vt:lpwstr>_Toc158715119</vt:lpwstr>
      </vt:variant>
      <vt:variant>
        <vt:i4>1114169</vt:i4>
      </vt:variant>
      <vt:variant>
        <vt:i4>59</vt:i4>
      </vt:variant>
      <vt:variant>
        <vt:i4>0</vt:i4>
      </vt:variant>
      <vt:variant>
        <vt:i4>5</vt:i4>
      </vt:variant>
      <vt:variant>
        <vt:lpwstr/>
      </vt:variant>
      <vt:variant>
        <vt:lpwstr>_Toc158715118</vt:lpwstr>
      </vt:variant>
      <vt:variant>
        <vt:i4>1114169</vt:i4>
      </vt:variant>
      <vt:variant>
        <vt:i4>53</vt:i4>
      </vt:variant>
      <vt:variant>
        <vt:i4>0</vt:i4>
      </vt:variant>
      <vt:variant>
        <vt:i4>5</vt:i4>
      </vt:variant>
      <vt:variant>
        <vt:lpwstr/>
      </vt:variant>
      <vt:variant>
        <vt:lpwstr>_Toc158715117</vt:lpwstr>
      </vt:variant>
      <vt:variant>
        <vt:i4>1114169</vt:i4>
      </vt:variant>
      <vt:variant>
        <vt:i4>47</vt:i4>
      </vt:variant>
      <vt:variant>
        <vt:i4>0</vt:i4>
      </vt:variant>
      <vt:variant>
        <vt:i4>5</vt:i4>
      </vt:variant>
      <vt:variant>
        <vt:lpwstr/>
      </vt:variant>
      <vt:variant>
        <vt:lpwstr>_Toc158715116</vt:lpwstr>
      </vt:variant>
      <vt:variant>
        <vt:i4>1114169</vt:i4>
      </vt:variant>
      <vt:variant>
        <vt:i4>41</vt:i4>
      </vt:variant>
      <vt:variant>
        <vt:i4>0</vt:i4>
      </vt:variant>
      <vt:variant>
        <vt:i4>5</vt:i4>
      </vt:variant>
      <vt:variant>
        <vt:lpwstr/>
      </vt:variant>
      <vt:variant>
        <vt:lpwstr>_Toc158715115</vt:lpwstr>
      </vt:variant>
      <vt:variant>
        <vt:i4>1114169</vt:i4>
      </vt:variant>
      <vt:variant>
        <vt:i4>35</vt:i4>
      </vt:variant>
      <vt:variant>
        <vt:i4>0</vt:i4>
      </vt:variant>
      <vt:variant>
        <vt:i4>5</vt:i4>
      </vt:variant>
      <vt:variant>
        <vt:lpwstr/>
      </vt:variant>
      <vt:variant>
        <vt:lpwstr>_Toc158715114</vt:lpwstr>
      </vt:variant>
      <vt:variant>
        <vt:i4>1114169</vt:i4>
      </vt:variant>
      <vt:variant>
        <vt:i4>29</vt:i4>
      </vt:variant>
      <vt:variant>
        <vt:i4>0</vt:i4>
      </vt:variant>
      <vt:variant>
        <vt:i4>5</vt:i4>
      </vt:variant>
      <vt:variant>
        <vt:lpwstr/>
      </vt:variant>
      <vt:variant>
        <vt:lpwstr>_Toc158715113</vt:lpwstr>
      </vt:variant>
      <vt:variant>
        <vt:i4>1114169</vt:i4>
      </vt:variant>
      <vt:variant>
        <vt:i4>23</vt:i4>
      </vt:variant>
      <vt:variant>
        <vt:i4>0</vt:i4>
      </vt:variant>
      <vt:variant>
        <vt:i4>5</vt:i4>
      </vt:variant>
      <vt:variant>
        <vt:lpwstr/>
      </vt:variant>
      <vt:variant>
        <vt:lpwstr>_Toc158715112</vt:lpwstr>
      </vt:variant>
      <vt:variant>
        <vt:i4>1114169</vt:i4>
      </vt:variant>
      <vt:variant>
        <vt:i4>17</vt:i4>
      </vt:variant>
      <vt:variant>
        <vt:i4>0</vt:i4>
      </vt:variant>
      <vt:variant>
        <vt:i4>5</vt:i4>
      </vt:variant>
      <vt:variant>
        <vt:lpwstr/>
      </vt:variant>
      <vt:variant>
        <vt:lpwstr>_Toc158715111</vt:lpwstr>
      </vt:variant>
      <vt:variant>
        <vt:i4>1114169</vt:i4>
      </vt:variant>
      <vt:variant>
        <vt:i4>11</vt:i4>
      </vt:variant>
      <vt:variant>
        <vt:i4>0</vt:i4>
      </vt:variant>
      <vt:variant>
        <vt:i4>5</vt:i4>
      </vt:variant>
      <vt:variant>
        <vt:lpwstr/>
      </vt:variant>
      <vt:variant>
        <vt:lpwstr>_Toc158715110</vt:lpwstr>
      </vt:variant>
      <vt:variant>
        <vt:i4>1048633</vt:i4>
      </vt:variant>
      <vt:variant>
        <vt:i4>5</vt:i4>
      </vt:variant>
      <vt:variant>
        <vt:i4>0</vt:i4>
      </vt:variant>
      <vt:variant>
        <vt:i4>5</vt:i4>
      </vt:variant>
      <vt:variant>
        <vt:lpwstr/>
      </vt:variant>
      <vt:variant>
        <vt:lpwstr>_Toc158715109</vt:lpwstr>
      </vt:variant>
      <vt:variant>
        <vt:i4>1900615</vt:i4>
      </vt:variant>
      <vt:variant>
        <vt:i4>0</vt:i4>
      </vt:variant>
      <vt:variant>
        <vt:i4>0</vt:i4>
      </vt:variant>
      <vt:variant>
        <vt:i4>5</vt:i4>
      </vt:variant>
      <vt:variant>
        <vt:lpwstr>E:\DESKTOP-05-06-2024\Documents\ https:\state.bihar.gov.in_x000d_</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subrat.kumarmaur15@gmail.com</cp:lastModifiedBy>
  <cp:revision>225</cp:revision>
  <cp:lastPrinted>2026-04-10T09:59:00Z</cp:lastPrinted>
  <dcterms:created xsi:type="dcterms:W3CDTF">2025-04-02T10:46:00Z</dcterms:created>
  <dcterms:modified xsi:type="dcterms:W3CDTF">2026-06-30T12:51:00Z</dcterms:modified>
</cp:coreProperties>
</file>